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实训财务经理个人总结 实训财务会计工作总结个人范文</w:t>
      </w:r>
      <w:bookmarkEnd w:id="1"/>
    </w:p>
    <w:p>
      <w:pPr>
        <w:jc w:val="center"/>
        <w:spacing w:before="0" w:after="450"/>
      </w:pPr>
      <w:r>
        <w:rPr>
          <w:rFonts w:ascii="Arial" w:hAnsi="Arial" w:eastAsia="Arial" w:cs="Arial"/>
          <w:color w:val="999999"/>
          <w:sz w:val="20"/>
          <w:szCs w:val="20"/>
        </w:rPr>
        <w:t xml:space="preserve">来源：网络  作者：红尘浅笑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实训财务经理个人总结一</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透过做分录，填制凭证到制作账本来巩固我们的技能。透过财务会计实训，使得我们系统地练习企业会计核算的基本程序和具体方法，加强对所学专业理论知识的理解、实(本文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之家ttshopping搜集整理)际操作的动手潜力，提高运用会计基本技能的水平，也是对所学专业知识的一个检验。透过实际操作，不仅仅使得我们每个人掌握填制和审核原始凭证与记账凭证，登记账薄的会计工作技能和方法，而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二、实验资料</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资料以一个较大的模拟单位的会计资料为基础，结合专业教材的资料，对会计主体的必要简介，相关资料的带给，有关经济业务的提示和说明等等。在实训中，我们充当单位的记账人员，掌握了就应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透过实训的仿真性，使我们感到实训的真实性，增强用心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此刻还有点手生，但只要细心，一步步的填制，我对自我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带给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状况可适当地加以修改。这就将从课本上所学的理论知识的原则性与针对实际状况进行操作的灵活性很好地结合起来。还有就是作为一名未来的会计人员，我们就应具有较高的职业道德和专业素养。因此我们学校本着理论结合实际的思想，让我们学习实训课使我们不仅仅在理论上是强的，在动手潜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情绪，我开始了实训的第一天。第一天做了分录。紧接是第二天。虽然大学一年级是从来没有实训过，但感觉对这样的工作也不是太陌生，但只是粗略的没有那个“氛围”，而且还是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在底下自我做。而且有老师在上边简单的提点一下!当老师说“开始登记凭证”时，应对着实训时自我桌上的做账用品，我有种无从下手的感觉，久久不敢下笔，深怕做一步错一步，之后在指导老师的耐心指导下开始一笔一笔地登记。很快的，一个原本平常上课都觉得漫长的下飞速过去了，但手中的工作还远远未到达自我所期望的要求进度。晚上继续忙当天没做完的任务。但是话又说回来了，看到自我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但是我明白我离真正好处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1、比如自我不够心细，经常看错数字或是遗漏业务，导致核算结果出错，引起不必要的麻烦;2、虽然这十天里，每笔业务的分录都有参考答案，但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期望在接下来的日子里，学校能给我们这些的多的实训课，以便我们能不断地查漏补缺，这样更能帮忙我们财会专业的学生学好会计这门课，为以后走向社会奠定良好的基础。透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w:t>
      </w:r>
    </w:p>
    <w:p>
      <w:pPr>
        <w:ind w:left="0" w:right="0" w:firstLine="560"/>
        <w:spacing w:before="450" w:after="450" w:line="312" w:lineRule="auto"/>
      </w:pPr>
      <w:r>
        <w:rPr>
          <w:rFonts w:ascii="宋体" w:hAnsi="宋体" w:eastAsia="宋体" w:cs="宋体"/>
          <w:color w:val="000"/>
          <w:sz w:val="28"/>
          <w:szCs w:val="28"/>
        </w:rPr>
        <w:t xml:space="preserve">合起来，开阔了我们的视野，增进了我们对企业实践运作状况的认识，为我们毕业走上工作岗位奠定坚实的基础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实训财务经理个人总结二</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x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岗位，哪怕是毫不起眼的工作，都应该用心做到最好，哪怕是在别人眼中是一份枯燥的工作，也要善于从中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实训财务经理个人总结三</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二、实践状况</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，我来到了我们当地的一家纺织厂，透过熟人的介绍，进入了该厂的财务部门实习，财务部门只有几个人，其中有一名经验丰富的中级会计师，发挥实际作用的是这位中级会计师。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潜力，也让我找到自我的位置。单位里完全按潜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方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透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下方是我总结的几个在会计实际操作中就应认真履行的原则及注意事项。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资料做一个初步的规划，除了企业务必有的科目之外，还就应从实际的经济业务中来开设相应的会计科目。因为会计科目是反应企业经济业务记录核算的基础，根据企业的起初账务状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状况下，就是要按照时间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留意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状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【实训财务经理个人总结 实训财务会计工作总结个人范文】相关推荐文章: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财务分析实训实践体会 实训财务经理心得体会</w:t>
      </w:r>
    </w:p>
    <w:p>
      <w:pPr>
        <w:ind w:left="0" w:right="0" w:firstLine="560"/>
        <w:spacing w:before="450" w:after="450" w:line="312" w:lineRule="auto"/>
      </w:pPr>
      <w:r>
        <w:rPr>
          <w:rFonts w:ascii="宋体" w:hAnsi="宋体" w:eastAsia="宋体" w:cs="宋体"/>
          <w:color w:val="000"/>
          <w:sz w:val="28"/>
          <w:szCs w:val="28"/>
        </w:rPr>
        <w:t xml:space="preserve">人力资源实训个人总结 人力资源岗位实训总结范文</w:t>
      </w:r>
    </w:p>
    <w:p>
      <w:pPr>
        <w:ind w:left="0" w:right="0" w:firstLine="560"/>
        <w:spacing w:before="450" w:after="450" w:line="312" w:lineRule="auto"/>
      </w:pPr>
      <w:r>
        <w:rPr>
          <w:rFonts w:ascii="宋体" w:hAnsi="宋体" w:eastAsia="宋体" w:cs="宋体"/>
          <w:color w:val="000"/>
          <w:sz w:val="28"/>
          <w:szCs w:val="28"/>
        </w:rPr>
        <w:t xml:space="preserve">3dmax实训报告总结范文 3dmax个人实训报告总结</w:t>
      </w:r>
    </w:p>
    <w:p>
      <w:pPr>
        <w:ind w:left="0" w:right="0" w:firstLine="560"/>
        <w:spacing w:before="450" w:after="450" w:line="312" w:lineRule="auto"/>
      </w:pPr>
      <w:r>
        <w:rPr>
          <w:rFonts w:ascii="宋体" w:hAnsi="宋体" w:eastAsia="宋体" w:cs="宋体"/>
          <w:color w:val="000"/>
          <w:sz w:val="28"/>
          <w:szCs w:val="28"/>
        </w:rPr>
        <w:t xml:space="preserve">2024年建筑专业实训总结 建筑专业知识实训总结</w:t>
      </w:r>
    </w:p>
    <w:p>
      <w:pPr>
        <w:ind w:left="0" w:right="0" w:firstLine="560"/>
        <w:spacing w:before="450" w:after="450" w:line="312" w:lineRule="auto"/>
      </w:pPr>
      <w:r>
        <w:rPr>
          <w:rFonts w:ascii="宋体" w:hAnsi="宋体" w:eastAsia="宋体" w:cs="宋体"/>
          <w:color w:val="000"/>
          <w:sz w:val="28"/>
          <w:szCs w:val="28"/>
        </w:rPr>
        <w:t xml:space="preserve">实训报告心得体会 实训报告总结范文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2024-10-29T01:21:28+08:00</dcterms:created>
  <dcterms:modified xsi:type="dcterms:W3CDTF">2024-10-29T01:21:28+08:00</dcterms:modified>
</cp:coreProperties>
</file>

<file path=docProps/custom.xml><?xml version="1.0" encoding="utf-8"?>
<Properties xmlns="http://schemas.openxmlformats.org/officeDocument/2006/custom-properties" xmlns:vt="http://schemas.openxmlformats.org/officeDocument/2006/docPropsVTypes"/>
</file>