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亮剑品牌营销策划机构</w:t>
      </w:r>
      <w:bookmarkEnd w:id="1"/>
    </w:p>
    <w:p>
      <w:pPr>
        <w:jc w:val="center"/>
        <w:spacing w:before="0" w:after="450"/>
      </w:pPr>
      <w:r>
        <w:rPr>
          <w:rFonts w:ascii="Arial" w:hAnsi="Arial" w:eastAsia="Arial" w:cs="Arial"/>
          <w:color w:val="999999"/>
          <w:sz w:val="20"/>
          <w:szCs w:val="20"/>
        </w:rPr>
        <w:t xml:space="preserve">来源：网络  作者：前尘往事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亮剑品牌营销策划机构公司介绍亮剑品牌营销策划机构是中国“实战型营销”倡导者和实践者，中国十大诚信营销策划机构。致力服务于中小型成长性企业和专业城镇品牌营销策划。服务范围包括市场洞察、营销诊断、品牌营销（企业形象、品牌形象、产品形象...</w:t>
      </w:r>
    </w:p>
    <w:p>
      <w:pPr>
        <w:ind w:left="0" w:right="0" w:firstLine="560"/>
        <w:spacing w:before="450" w:after="450" w:line="312" w:lineRule="auto"/>
      </w:pPr>
      <w:r>
        <w:rPr>
          <w:rFonts w:ascii="黑体" w:hAnsi="黑体" w:eastAsia="黑体" w:cs="黑体"/>
          <w:color w:val="000000"/>
          <w:sz w:val="36"/>
          <w:szCs w:val="36"/>
          <w:b w:val="1"/>
          <w:bCs w:val="1"/>
        </w:rPr>
        <w:t xml:space="preserve">第一篇：亮剑品牌营销策划机构</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亮剑品牌营销策划机构是中国“实战型营销”倡导者和实践者，中国十大诚信营销策划机构。</w:t>
      </w:r>
    </w:p>
    <w:p>
      <w:pPr>
        <w:ind w:left="0" w:right="0" w:firstLine="560"/>
        <w:spacing w:before="450" w:after="450" w:line="312" w:lineRule="auto"/>
      </w:pPr>
      <w:r>
        <w:rPr>
          <w:rFonts w:ascii="宋体" w:hAnsi="宋体" w:eastAsia="宋体" w:cs="宋体"/>
          <w:color w:val="000"/>
          <w:sz w:val="28"/>
          <w:szCs w:val="28"/>
        </w:rPr>
        <w:t xml:space="preserve">致力服务于中小型成长性企业和专业城镇品牌营销策划。服务范围包括市场洞察、营销诊断、品牌营销（企业形象、品牌形象、产品形象、整合传播、组织传播）、组织化营销（渠道突围、团队打造）、行政事业品牌策划、广告创意拍摄等。</w:t>
      </w:r>
    </w:p>
    <w:p>
      <w:pPr>
        <w:ind w:left="0" w:right="0" w:firstLine="560"/>
        <w:spacing w:before="450" w:after="450" w:line="312" w:lineRule="auto"/>
      </w:pPr>
      <w:r>
        <w:rPr>
          <w:rFonts w:ascii="宋体" w:hAnsi="宋体" w:eastAsia="宋体" w:cs="宋体"/>
          <w:color w:val="000"/>
          <w:sz w:val="28"/>
          <w:szCs w:val="28"/>
        </w:rPr>
        <w:t xml:space="preserve">核心团队由20名国内一流的资深品牌、营销、创意、策划实战专家组成，以不断颠覆过去和颠覆自身的精神，以实战为基础、业绩为导向，为客户打造竞争优势，复制成功，铸就品牌价值。</w:t>
      </w:r>
    </w:p>
    <w:p>
      <w:pPr>
        <w:ind w:left="0" w:right="0" w:firstLine="560"/>
        <w:spacing w:before="450" w:after="450" w:line="312" w:lineRule="auto"/>
      </w:pPr>
      <w:r>
        <w:rPr>
          <w:rFonts w:ascii="宋体" w:hAnsi="宋体" w:eastAsia="宋体" w:cs="宋体"/>
          <w:color w:val="000"/>
          <w:sz w:val="28"/>
          <w:szCs w:val="28"/>
        </w:rPr>
        <w:t xml:space="preserve">个人履历</w:t>
      </w:r>
    </w:p>
    <w:p>
      <w:pPr>
        <w:ind w:left="0" w:right="0" w:firstLine="560"/>
        <w:spacing w:before="450" w:after="450" w:line="312" w:lineRule="auto"/>
      </w:pPr>
      <w:r>
        <w:rPr>
          <w:rFonts w:ascii="宋体" w:hAnsi="宋体" w:eastAsia="宋体" w:cs="宋体"/>
          <w:color w:val="000"/>
          <w:sz w:val="28"/>
          <w:szCs w:val="28"/>
        </w:rPr>
        <w:t xml:space="preserve">中国家具业资深人士，营销策划人</w:t>
      </w:r>
    </w:p>
    <w:p>
      <w:pPr>
        <w:ind w:left="0" w:right="0" w:firstLine="560"/>
        <w:spacing w:before="450" w:after="450" w:line="312" w:lineRule="auto"/>
      </w:pPr>
      <w:r>
        <w:rPr>
          <w:rFonts w:ascii="宋体" w:hAnsi="宋体" w:eastAsia="宋体" w:cs="宋体"/>
          <w:color w:val="000"/>
          <w:sz w:val="28"/>
          <w:szCs w:val="28"/>
        </w:rPr>
        <w:t xml:space="preserve">中国家具界专业营销教练</w:t>
      </w:r>
    </w:p>
    <w:p>
      <w:pPr>
        <w:ind w:left="0" w:right="0" w:firstLine="560"/>
        <w:spacing w:before="450" w:after="450" w:line="312" w:lineRule="auto"/>
      </w:pPr>
      <w:r>
        <w:rPr>
          <w:rFonts w:ascii="宋体" w:hAnsi="宋体" w:eastAsia="宋体" w:cs="宋体"/>
          <w:color w:val="000"/>
          <w:sz w:val="28"/>
          <w:szCs w:val="28"/>
        </w:rPr>
        <w:t xml:space="preserve">中国家具第一届家具业优秀职业经理人</w:t>
      </w:r>
    </w:p>
    <w:p>
      <w:pPr>
        <w:ind w:left="0" w:right="0" w:firstLine="560"/>
        <w:spacing w:before="450" w:after="450" w:line="312" w:lineRule="auto"/>
      </w:pPr>
      <w:r>
        <w:rPr>
          <w:rFonts w:ascii="宋体" w:hAnsi="宋体" w:eastAsia="宋体" w:cs="宋体"/>
          <w:color w:val="000"/>
          <w:sz w:val="28"/>
          <w:szCs w:val="28"/>
        </w:rPr>
        <w:t xml:space="preserve">中国家具第二届家具终端卓越实战职业经理人</w:t>
      </w:r>
    </w:p>
    <w:p>
      <w:pPr>
        <w:ind w:left="0" w:right="0" w:firstLine="560"/>
        <w:spacing w:before="450" w:after="450" w:line="312" w:lineRule="auto"/>
      </w:pPr>
      <w:r>
        <w:rPr>
          <w:rFonts w:ascii="宋体" w:hAnsi="宋体" w:eastAsia="宋体" w:cs="宋体"/>
          <w:color w:val="000"/>
          <w:sz w:val="28"/>
          <w:szCs w:val="28"/>
        </w:rPr>
        <w:t xml:space="preserve">中国家具十大最具价值职业经理人</w:t>
      </w:r>
    </w:p>
    <w:p>
      <w:pPr>
        <w:ind w:left="0" w:right="0" w:firstLine="560"/>
        <w:spacing w:before="450" w:after="450" w:line="312" w:lineRule="auto"/>
      </w:pPr>
      <w:r>
        <w:rPr>
          <w:rFonts w:ascii="宋体" w:hAnsi="宋体" w:eastAsia="宋体" w:cs="宋体"/>
          <w:color w:val="000"/>
          <w:sz w:val="28"/>
          <w:szCs w:val="28"/>
        </w:rPr>
        <w:t xml:space="preserve">中国家具第三届中国家具业十大职业经理人。</w:t>
      </w:r>
    </w:p>
    <w:p>
      <w:pPr>
        <w:ind w:left="0" w:right="0" w:firstLine="560"/>
        <w:spacing w:before="450" w:after="450" w:line="312" w:lineRule="auto"/>
      </w:pPr>
      <w:r>
        <w:rPr>
          <w:rFonts w:ascii="宋体" w:hAnsi="宋体" w:eastAsia="宋体" w:cs="宋体"/>
          <w:color w:val="000"/>
          <w:sz w:val="28"/>
          <w:szCs w:val="28"/>
        </w:rPr>
        <w:t xml:space="preserve">深圳家具报特约记者</w:t>
      </w:r>
    </w:p>
    <w:p>
      <w:pPr>
        <w:ind w:left="0" w:right="0" w:firstLine="560"/>
        <w:spacing w:before="450" w:after="450" w:line="312" w:lineRule="auto"/>
      </w:pPr>
      <w:r>
        <w:rPr>
          <w:rFonts w:ascii="宋体" w:hAnsi="宋体" w:eastAsia="宋体" w:cs="宋体"/>
          <w:color w:val="000"/>
          <w:sz w:val="28"/>
          <w:szCs w:val="28"/>
        </w:rPr>
        <w:t xml:space="preserve">东莞家具报特约记者</w:t>
      </w:r>
    </w:p>
    <w:p>
      <w:pPr>
        <w:ind w:left="0" w:right="0" w:firstLine="560"/>
        <w:spacing w:before="450" w:after="450" w:line="312" w:lineRule="auto"/>
      </w:pPr>
      <w:r>
        <w:rPr>
          <w:rFonts w:ascii="宋体" w:hAnsi="宋体" w:eastAsia="宋体" w:cs="宋体"/>
          <w:color w:val="000"/>
          <w:sz w:val="28"/>
          <w:szCs w:val="28"/>
        </w:rPr>
        <w:t xml:space="preserve">家.财富家具报特约记者</w:t>
      </w:r>
    </w:p>
    <w:p>
      <w:pPr>
        <w:ind w:left="0" w:right="0" w:firstLine="560"/>
        <w:spacing w:before="450" w:after="450" w:line="312" w:lineRule="auto"/>
      </w:pPr>
      <w:r>
        <w:rPr>
          <w:rFonts w:ascii="宋体" w:hAnsi="宋体" w:eastAsia="宋体" w:cs="宋体"/>
          <w:color w:val="000"/>
          <w:sz w:val="28"/>
          <w:szCs w:val="28"/>
        </w:rPr>
        <w:t xml:space="preserve">中国家具报道群英会副会长</w:t>
      </w:r>
    </w:p>
    <w:p>
      <w:pPr>
        <w:ind w:left="0" w:right="0" w:firstLine="560"/>
        <w:spacing w:before="450" w:after="450" w:line="312" w:lineRule="auto"/>
      </w:pPr>
      <w:r>
        <w:rPr>
          <w:rFonts w:ascii="宋体" w:hAnsi="宋体" w:eastAsia="宋体" w:cs="宋体"/>
          <w:color w:val="000"/>
          <w:sz w:val="28"/>
          <w:szCs w:val="28"/>
        </w:rPr>
        <w:t xml:space="preserve">曾任香港老木坊家具有限公司常务副总</w:t>
      </w:r>
    </w:p>
    <w:p>
      <w:pPr>
        <w:ind w:left="0" w:right="0" w:firstLine="560"/>
        <w:spacing w:before="450" w:after="450" w:line="312" w:lineRule="auto"/>
      </w:pPr>
      <w:r>
        <w:rPr>
          <w:rFonts w:ascii="宋体" w:hAnsi="宋体" w:eastAsia="宋体" w:cs="宋体"/>
          <w:color w:val="000"/>
          <w:sz w:val="28"/>
          <w:szCs w:val="28"/>
        </w:rPr>
        <w:t xml:space="preserve">曾任宜木构思品牌营销副总</w:t>
      </w:r>
    </w:p>
    <w:p>
      <w:pPr>
        <w:ind w:left="0" w:right="0" w:firstLine="560"/>
        <w:spacing w:before="450" w:after="450" w:line="312" w:lineRule="auto"/>
      </w:pPr>
      <w:r>
        <w:rPr>
          <w:rFonts w:ascii="宋体" w:hAnsi="宋体" w:eastAsia="宋体" w:cs="宋体"/>
          <w:color w:val="000"/>
          <w:sz w:val="28"/>
          <w:szCs w:val="28"/>
        </w:rPr>
        <w:t xml:space="preserve">曾任元润家具营销总经理</w:t>
      </w:r>
    </w:p>
    <w:p>
      <w:pPr>
        <w:ind w:left="0" w:right="0" w:firstLine="560"/>
        <w:spacing w:before="450" w:after="450" w:line="312" w:lineRule="auto"/>
      </w:pPr>
      <w:r>
        <w:rPr>
          <w:rFonts w:ascii="宋体" w:hAnsi="宋体" w:eastAsia="宋体" w:cs="宋体"/>
          <w:color w:val="000"/>
          <w:sz w:val="28"/>
          <w:szCs w:val="28"/>
        </w:rPr>
        <w:t xml:space="preserve">保柏利家具实业有限公司营销总策划</w:t>
      </w:r>
    </w:p>
    <w:p>
      <w:pPr>
        <w:ind w:left="0" w:right="0" w:firstLine="560"/>
        <w:spacing w:before="450" w:after="450" w:line="312" w:lineRule="auto"/>
      </w:pPr>
      <w:r>
        <w:rPr>
          <w:rFonts w:ascii="宋体" w:hAnsi="宋体" w:eastAsia="宋体" w:cs="宋体"/>
          <w:color w:val="000"/>
          <w:sz w:val="28"/>
          <w:szCs w:val="28"/>
        </w:rPr>
        <w:t xml:space="preserve">香港瑞升家具实业有限公司营销总顾问</w:t>
      </w:r>
    </w:p>
    <w:p>
      <w:pPr>
        <w:ind w:left="0" w:right="0" w:firstLine="560"/>
        <w:spacing w:before="450" w:after="450" w:line="312" w:lineRule="auto"/>
      </w:pPr>
      <w:r>
        <w:rPr>
          <w:rFonts w:ascii="宋体" w:hAnsi="宋体" w:eastAsia="宋体" w:cs="宋体"/>
          <w:color w:val="000"/>
          <w:sz w:val="28"/>
          <w:szCs w:val="28"/>
        </w:rPr>
        <w:t xml:space="preserve">多年家具行业实战经验，经历了家具行业的风风雨雨，在市场营销、品牌策划、营销培训、终端推广等领域颇有建树。</w:t>
      </w:r>
    </w:p>
    <w:p>
      <w:pPr>
        <w:ind w:left="0" w:right="0" w:firstLine="560"/>
        <w:spacing w:before="450" w:after="450" w:line="312" w:lineRule="auto"/>
      </w:pPr>
      <w:r>
        <w:rPr>
          <w:rFonts w:ascii="宋体" w:hAnsi="宋体" w:eastAsia="宋体" w:cs="宋体"/>
          <w:color w:val="000"/>
          <w:sz w:val="28"/>
          <w:szCs w:val="28"/>
        </w:rPr>
        <w:t xml:space="preserve">2024年成立了亮剑营销策划顾问有限公司，同时携手东莞市元润家具有限公司，全程运营、策划、推广国内市场，在名家具展收获颇丰，实现外销企业成功转型内销市场。</w:t>
      </w:r>
    </w:p>
    <w:p>
      <w:pPr>
        <w:ind w:left="0" w:right="0" w:firstLine="560"/>
        <w:spacing w:before="450" w:after="450" w:line="312" w:lineRule="auto"/>
      </w:pPr>
      <w:r>
        <w:rPr>
          <w:rFonts w:ascii="宋体" w:hAnsi="宋体" w:eastAsia="宋体" w:cs="宋体"/>
          <w:color w:val="000"/>
          <w:sz w:val="28"/>
          <w:szCs w:val="28"/>
        </w:rPr>
        <w:t xml:space="preserve">2024年与东莞市保柏利家具实业有限公司、东莞市瑞升家具有限公司成功对接，帮助企业成功转型，并且在展会大放异彩，实现内销市场零的突破，打破外销企业转型之痛的魔咒！</w:t>
      </w:r>
    </w:p>
    <w:p>
      <w:pPr>
        <w:ind w:left="0" w:right="0" w:firstLine="560"/>
        <w:spacing w:before="450" w:after="450" w:line="312" w:lineRule="auto"/>
      </w:pPr>
      <w:r>
        <w:rPr>
          <w:rFonts w:ascii="宋体" w:hAnsi="宋体" w:eastAsia="宋体" w:cs="宋体"/>
          <w:color w:val="000"/>
          <w:sz w:val="28"/>
          <w:szCs w:val="28"/>
        </w:rPr>
        <w:t xml:space="preserve">专业成就霸业！相信家具行业永远有一片属于自己的天空！</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(策略决定成败专业成就霸业)</w:t>
      </w:r>
    </w:p>
    <w:p>
      <w:pPr>
        <w:ind w:left="0" w:right="0" w:firstLine="560"/>
        <w:spacing w:before="450" w:after="450" w:line="312" w:lineRule="auto"/>
      </w:pPr>
      <w:r>
        <w:rPr>
          <w:rFonts w:ascii="宋体" w:hAnsi="宋体" w:eastAsia="宋体" w:cs="宋体"/>
          <w:color w:val="000"/>
          <w:sz w:val="28"/>
          <w:szCs w:val="28"/>
        </w:rPr>
        <w:t xml:space="preserve">产品：我们所提供的是：品牌营销、组织化营销和行政事业品牌策划知识、技能、经验，旨在为客户快速复制成功，创造永久的价值。</w:t>
      </w:r>
    </w:p>
    <w:p>
      <w:pPr>
        <w:ind w:left="0" w:right="0" w:firstLine="560"/>
        <w:spacing w:before="450" w:after="450" w:line="312" w:lineRule="auto"/>
      </w:pPr>
      <w:r>
        <w:rPr>
          <w:rFonts w:ascii="宋体" w:hAnsi="宋体" w:eastAsia="宋体" w:cs="宋体"/>
          <w:color w:val="000"/>
          <w:sz w:val="28"/>
          <w:szCs w:val="28"/>
        </w:rPr>
        <w:t xml:space="preserve">使命：品牌强国 创意立世</w:t>
      </w:r>
    </w:p>
    <w:p>
      <w:pPr>
        <w:ind w:left="0" w:right="0" w:firstLine="560"/>
        <w:spacing w:before="450" w:after="450" w:line="312" w:lineRule="auto"/>
      </w:pPr>
      <w:r>
        <w:rPr>
          <w:rFonts w:ascii="宋体" w:hAnsi="宋体" w:eastAsia="宋体" w:cs="宋体"/>
          <w:color w:val="000"/>
          <w:sz w:val="28"/>
          <w:szCs w:val="28"/>
        </w:rPr>
        <w:t xml:space="preserve">愿景：成为中国一流的家具品牌营销策划平台</w:t>
      </w:r>
    </w:p>
    <w:p>
      <w:pPr>
        <w:ind w:left="0" w:right="0" w:firstLine="560"/>
        <w:spacing w:before="450" w:after="450" w:line="312" w:lineRule="auto"/>
      </w:pPr>
      <w:r>
        <w:rPr>
          <w:rFonts w:ascii="宋体" w:hAnsi="宋体" w:eastAsia="宋体" w:cs="宋体"/>
          <w:color w:val="000"/>
          <w:sz w:val="28"/>
          <w:szCs w:val="28"/>
        </w:rPr>
        <w:t xml:space="preserve">价值观：让客户增值 让企业增值 让员工增值</w:t>
      </w:r>
    </w:p>
    <w:p>
      <w:pPr>
        <w:ind w:left="0" w:right="0" w:firstLine="560"/>
        <w:spacing w:before="450" w:after="450" w:line="312" w:lineRule="auto"/>
      </w:pPr>
      <w:r>
        <w:rPr>
          <w:rFonts w:ascii="宋体" w:hAnsi="宋体" w:eastAsia="宋体" w:cs="宋体"/>
          <w:color w:val="000"/>
          <w:sz w:val="28"/>
          <w:szCs w:val="28"/>
        </w:rPr>
        <w:t xml:space="preserve">服务理念：让客户感动</w:t>
      </w:r>
    </w:p>
    <w:p>
      <w:pPr>
        <w:ind w:left="0" w:right="0" w:firstLine="560"/>
        <w:spacing w:before="450" w:after="450" w:line="312" w:lineRule="auto"/>
      </w:pPr>
      <w:r>
        <w:rPr>
          <w:rFonts w:ascii="宋体" w:hAnsi="宋体" w:eastAsia="宋体" w:cs="宋体"/>
          <w:color w:val="000"/>
          <w:sz w:val="28"/>
          <w:szCs w:val="28"/>
        </w:rPr>
        <w:t xml:space="preserve">创意策略：策略在情理之中，创意在意料之外</w:t>
      </w:r>
    </w:p>
    <w:p>
      <w:pPr>
        <w:ind w:left="0" w:right="0" w:firstLine="560"/>
        <w:spacing w:before="450" w:after="450" w:line="312" w:lineRule="auto"/>
      </w:pPr>
      <w:r>
        <w:rPr>
          <w:rFonts w:ascii="宋体" w:hAnsi="宋体" w:eastAsia="宋体" w:cs="宋体"/>
          <w:color w:val="000"/>
          <w:sz w:val="28"/>
          <w:szCs w:val="28"/>
        </w:rPr>
        <w:t xml:space="preserve">管理理念：体系管理，标准作业</w:t>
      </w:r>
    </w:p>
    <w:p>
      <w:pPr>
        <w:ind w:left="0" w:right="0" w:firstLine="560"/>
        <w:spacing w:before="450" w:after="450" w:line="312" w:lineRule="auto"/>
      </w:pPr>
      <w:r>
        <w:rPr>
          <w:rFonts w:ascii="宋体" w:hAnsi="宋体" w:eastAsia="宋体" w:cs="宋体"/>
          <w:color w:val="000"/>
          <w:sz w:val="28"/>
          <w:szCs w:val="28"/>
        </w:rPr>
        <w:t xml:space="preserve">客户理念：合适最好</w:t>
      </w:r>
    </w:p>
    <w:p>
      <w:pPr>
        <w:ind w:left="0" w:right="0" w:firstLine="560"/>
        <w:spacing w:before="450" w:after="450" w:line="312" w:lineRule="auto"/>
      </w:pPr>
      <w:r>
        <w:rPr>
          <w:rFonts w:ascii="宋体" w:hAnsi="宋体" w:eastAsia="宋体" w:cs="宋体"/>
          <w:color w:val="000"/>
          <w:sz w:val="28"/>
          <w:szCs w:val="28"/>
        </w:rPr>
        <w:t xml:space="preserve">人才理念：发挥潜能、尊重个人</w:t>
      </w:r>
    </w:p>
    <w:p>
      <w:pPr>
        <w:ind w:left="0" w:right="0" w:firstLine="560"/>
        <w:spacing w:before="450" w:after="450" w:line="312" w:lineRule="auto"/>
      </w:pPr>
      <w:r>
        <w:rPr>
          <w:rFonts w:ascii="宋体" w:hAnsi="宋体" w:eastAsia="宋体" w:cs="宋体"/>
          <w:color w:val="000"/>
          <w:sz w:val="28"/>
          <w:szCs w:val="28"/>
        </w:rPr>
        <w:t xml:space="preserve">文化核心：见和同解、律和同修、口和无诤、意和同悦、利和同享、身和同往——“六和”文化</w:t>
      </w:r>
    </w:p>
    <w:p>
      <w:pPr>
        <w:ind w:left="0" w:right="0" w:firstLine="560"/>
        <w:spacing w:before="450" w:after="450" w:line="312" w:lineRule="auto"/>
      </w:pPr>
      <w:r>
        <w:rPr>
          <w:rFonts w:ascii="宋体" w:hAnsi="宋体" w:eastAsia="宋体" w:cs="宋体"/>
          <w:color w:val="000"/>
          <w:sz w:val="28"/>
          <w:szCs w:val="28"/>
        </w:rPr>
        <w:t xml:space="preserve">“和”是亮剑文化的核心。人才是我们企业资产，只有“人和”才能成就“品牌强国”大业。</w:t>
      </w:r>
    </w:p>
    <w:p>
      <w:pPr>
        <w:ind w:left="0" w:right="0" w:firstLine="560"/>
        <w:spacing w:before="450" w:after="450" w:line="312" w:lineRule="auto"/>
      </w:pPr>
      <w:r>
        <w:rPr>
          <w:rFonts w:ascii="宋体" w:hAnsi="宋体" w:eastAsia="宋体" w:cs="宋体"/>
          <w:color w:val="000"/>
          <w:sz w:val="28"/>
          <w:szCs w:val="28"/>
        </w:rPr>
        <w:t xml:space="preserve">见和同解(共同使命):我们肩负着共同使命，因此更能目标一致，求同存异，互相谅解。</w:t>
      </w:r>
    </w:p>
    <w:p>
      <w:pPr>
        <w:ind w:left="0" w:right="0" w:firstLine="560"/>
        <w:spacing w:before="450" w:after="450" w:line="312" w:lineRule="auto"/>
      </w:pPr>
      <w:r>
        <w:rPr>
          <w:rFonts w:ascii="宋体" w:hAnsi="宋体" w:eastAsia="宋体" w:cs="宋体"/>
          <w:color w:val="000"/>
          <w:sz w:val="28"/>
          <w:szCs w:val="28"/>
        </w:rPr>
        <w:t xml:space="preserve">律和同修(纪律共守):纪律共守，制度大于天。在制度和标准面前，必须共同遵守。</w:t>
      </w:r>
    </w:p>
    <w:p>
      <w:pPr>
        <w:ind w:left="0" w:right="0" w:firstLine="560"/>
        <w:spacing w:before="450" w:after="450" w:line="312" w:lineRule="auto"/>
      </w:pPr>
      <w:r>
        <w:rPr>
          <w:rFonts w:ascii="宋体" w:hAnsi="宋体" w:eastAsia="宋体" w:cs="宋体"/>
          <w:color w:val="000"/>
          <w:sz w:val="28"/>
          <w:szCs w:val="28"/>
        </w:rPr>
        <w:t xml:space="preserve">口和无诤(和谐相处):重视沟通，用专业与敬业角度探讨。</w:t>
      </w:r>
    </w:p>
    <w:p>
      <w:pPr>
        <w:ind w:left="0" w:right="0" w:firstLine="560"/>
        <w:spacing w:before="450" w:after="450" w:line="312" w:lineRule="auto"/>
      </w:pPr>
      <w:r>
        <w:rPr>
          <w:rFonts w:ascii="宋体" w:hAnsi="宋体" w:eastAsia="宋体" w:cs="宋体"/>
          <w:color w:val="000"/>
          <w:sz w:val="28"/>
          <w:szCs w:val="28"/>
        </w:rPr>
        <w:t xml:space="preserve">意和同悦(心身愉悦):尽情玩耍、快乐地工作与生活是身心健康的基础。</w:t>
      </w:r>
    </w:p>
    <w:p>
      <w:pPr>
        <w:ind w:left="0" w:right="0" w:firstLine="560"/>
        <w:spacing w:before="450" w:after="450" w:line="312" w:lineRule="auto"/>
      </w:pPr>
      <w:r>
        <w:rPr>
          <w:rFonts w:ascii="宋体" w:hAnsi="宋体" w:eastAsia="宋体" w:cs="宋体"/>
          <w:color w:val="000"/>
          <w:sz w:val="28"/>
          <w:szCs w:val="28"/>
        </w:rPr>
        <w:t xml:space="preserve">利和同享(利益共享):员工的收入高低是生存的基础，提高员工的收入能力才是目标。</w:t>
      </w:r>
    </w:p>
    <w:p>
      <w:pPr>
        <w:ind w:left="0" w:right="0" w:firstLine="560"/>
        <w:spacing w:before="450" w:after="450" w:line="312" w:lineRule="auto"/>
      </w:pPr>
      <w:r>
        <w:rPr>
          <w:rFonts w:ascii="宋体" w:hAnsi="宋体" w:eastAsia="宋体" w:cs="宋体"/>
          <w:color w:val="000"/>
          <w:sz w:val="28"/>
          <w:szCs w:val="28"/>
        </w:rPr>
        <w:t xml:space="preserve">身和同往(亲力实干):“细节定成败”，只有行动，才能证明你的能力。</w:t>
      </w:r>
    </w:p>
    <w:p>
      <w:pPr>
        <w:ind w:left="0" w:right="0" w:firstLine="560"/>
        <w:spacing w:before="450" w:after="450" w:line="312" w:lineRule="auto"/>
      </w:pPr>
      <w:r>
        <w:rPr>
          <w:rFonts w:ascii="宋体" w:hAnsi="宋体" w:eastAsia="宋体" w:cs="宋体"/>
          <w:color w:val="000"/>
          <w:sz w:val="28"/>
          <w:szCs w:val="28"/>
        </w:rPr>
        <w:t xml:space="preserve">企业精神</w:t>
      </w:r>
    </w:p>
    <w:p>
      <w:pPr>
        <w:ind w:left="0" w:right="0" w:firstLine="560"/>
        <w:spacing w:before="450" w:after="450" w:line="312" w:lineRule="auto"/>
      </w:pPr>
      <w:r>
        <w:rPr>
          <w:rFonts w:ascii="宋体" w:hAnsi="宋体" w:eastAsia="宋体" w:cs="宋体"/>
          <w:color w:val="000"/>
          <w:sz w:val="28"/>
          <w:szCs w:val="28"/>
        </w:rPr>
        <w:t xml:space="preserve">没有尽力而为，只有全力以赴。只有做到极致，才能无愧于客户委托。</w:t>
      </w:r>
    </w:p>
    <w:p>
      <w:pPr>
        <w:ind w:left="0" w:right="0" w:firstLine="560"/>
        <w:spacing w:before="450" w:after="450" w:line="312" w:lineRule="auto"/>
      </w:pPr>
      <w:r>
        <w:rPr>
          <w:rFonts w:ascii="宋体" w:hAnsi="宋体" w:eastAsia="宋体" w:cs="宋体"/>
          <w:color w:val="000"/>
          <w:sz w:val="28"/>
          <w:szCs w:val="28"/>
        </w:rPr>
        <w:t xml:space="preserve">品牌：换一个角度，换一个世界。</w:t>
      </w:r>
    </w:p>
    <w:p>
      <w:pPr>
        <w:ind w:left="0" w:right="0" w:firstLine="560"/>
        <w:spacing w:before="450" w:after="450" w:line="312" w:lineRule="auto"/>
      </w:pPr>
      <w:r>
        <w:rPr>
          <w:rFonts w:ascii="宋体" w:hAnsi="宋体" w:eastAsia="宋体" w:cs="宋体"/>
          <w:color w:val="000"/>
          <w:sz w:val="28"/>
          <w:szCs w:val="28"/>
        </w:rPr>
        <w:t xml:space="preserve">责任：客户永远关注策划带来的价值，而并非策划方案本身。</w:t>
      </w:r>
    </w:p>
    <w:p>
      <w:pPr>
        <w:ind w:left="0" w:right="0" w:firstLine="560"/>
        <w:spacing w:before="450" w:after="450" w:line="312" w:lineRule="auto"/>
      </w:pPr>
      <w:r>
        <w:rPr>
          <w:rFonts w:ascii="宋体" w:hAnsi="宋体" w:eastAsia="宋体" w:cs="宋体"/>
          <w:color w:val="000"/>
          <w:sz w:val="28"/>
          <w:szCs w:val="28"/>
        </w:rPr>
        <w:t xml:space="preserve">行动：好策划用“脚”走，用“嘴”问，用“脑”想，用“手”写。</w:t>
      </w:r>
    </w:p>
    <w:p>
      <w:pPr>
        <w:ind w:left="0" w:right="0" w:firstLine="560"/>
        <w:spacing w:before="450" w:after="450" w:line="312" w:lineRule="auto"/>
      </w:pPr>
      <w:r>
        <w:rPr>
          <w:rFonts w:ascii="宋体" w:hAnsi="宋体" w:eastAsia="宋体" w:cs="宋体"/>
          <w:color w:val="000"/>
          <w:sz w:val="28"/>
          <w:szCs w:val="28"/>
        </w:rPr>
        <w:t xml:space="preserve">公司信条</w:t>
      </w:r>
    </w:p>
    <w:p>
      <w:pPr>
        <w:ind w:left="0" w:right="0" w:firstLine="560"/>
        <w:spacing w:before="450" w:after="450" w:line="312" w:lineRule="auto"/>
      </w:pPr>
      <w:r>
        <w:rPr>
          <w:rFonts w:ascii="宋体" w:hAnsi="宋体" w:eastAsia="宋体" w:cs="宋体"/>
          <w:color w:val="000"/>
          <w:sz w:val="28"/>
          <w:szCs w:val="28"/>
        </w:rPr>
        <w:t xml:space="preserve">我们是一群以“品牌强国”为己任的团队。我们深知：国家之间的经济竞争，就是品牌之间的竞争；企业之间营销竞争,就是品牌之间的竞争。历史选择了我们、客户选择了我们，同样我们不辱使命。</w:t>
      </w:r>
    </w:p>
    <w:p>
      <w:pPr>
        <w:ind w:left="0" w:right="0" w:firstLine="560"/>
        <w:spacing w:before="450" w:after="450" w:line="312" w:lineRule="auto"/>
      </w:pPr>
      <w:r>
        <w:rPr>
          <w:rFonts w:ascii="宋体" w:hAnsi="宋体" w:eastAsia="宋体" w:cs="宋体"/>
          <w:color w:val="000"/>
          <w:sz w:val="28"/>
          <w:szCs w:val="28"/>
        </w:rPr>
        <w:t xml:space="preserve">亮剑必将打造中国第一流品牌营销策划平台，让我们品牌、知识、技能、经验与全国有识之士共享。每个省份都应该拥有我们的分支机构，让企业复制更多的成功。</w:t>
      </w:r>
    </w:p>
    <w:p>
      <w:pPr>
        <w:ind w:left="0" w:right="0" w:firstLine="560"/>
        <w:spacing w:before="450" w:after="450" w:line="312" w:lineRule="auto"/>
      </w:pPr>
      <w:r>
        <w:rPr>
          <w:rFonts w:ascii="宋体" w:hAnsi="宋体" w:eastAsia="宋体" w:cs="宋体"/>
          <w:color w:val="000"/>
          <w:sz w:val="28"/>
          <w:szCs w:val="28"/>
        </w:rPr>
        <w:t xml:space="preserve">我们用“没有尽力而为，只有全力以赴”的作业态度让客户感动。我们选择客户的标准是“适合最好”。只要你想成为中国的品牌商，都会得到我们的青睐。</w:t>
      </w:r>
    </w:p>
    <w:p>
      <w:pPr>
        <w:ind w:left="0" w:right="0" w:firstLine="560"/>
        <w:spacing w:before="450" w:after="450" w:line="312" w:lineRule="auto"/>
      </w:pPr>
      <w:r>
        <w:rPr>
          <w:rFonts w:ascii="宋体" w:hAnsi="宋体" w:eastAsia="宋体" w:cs="宋体"/>
          <w:color w:val="000"/>
          <w:sz w:val="28"/>
          <w:szCs w:val="28"/>
        </w:rPr>
        <w:t xml:space="preserve">我们团队最善于学习，颠覆过去与自我。追求工作极致，能玩则玩，当猎则猎。尊重个人，发现优点，调动激情。用专业与敬业角度进行沟通，求同存异，角色分工，团队合作。</w:t>
      </w:r>
    </w:p>
    <w:p>
      <w:pPr>
        <w:ind w:left="0" w:right="0" w:firstLine="560"/>
        <w:spacing w:before="450" w:after="450" w:line="312" w:lineRule="auto"/>
      </w:pPr>
      <w:r>
        <w:rPr>
          <w:rFonts w:ascii="宋体" w:hAnsi="宋体" w:eastAsia="宋体" w:cs="宋体"/>
          <w:color w:val="000"/>
          <w:sz w:val="28"/>
          <w:szCs w:val="28"/>
        </w:rPr>
        <w:t xml:space="preserve">我们尊重标准化作业流程，同时欣赏疯狂的创意。我们渴望天才，更需要实干家。我们注重理论，更关注实战。我们强调个人，更追求合作。我们体验激情，更感动坚毅。我们精准策略，更注重细节。我们为客户负责，更为自己负责。我们关注现在，更放眼未来。</w:t>
      </w:r>
    </w:p>
    <w:p>
      <w:pPr>
        <w:ind w:left="0" w:right="0" w:firstLine="560"/>
        <w:spacing w:before="450" w:after="450" w:line="312" w:lineRule="auto"/>
      </w:pPr>
      <w:r>
        <w:rPr>
          <w:rFonts w:ascii="宋体" w:hAnsi="宋体" w:eastAsia="宋体" w:cs="宋体"/>
          <w:color w:val="000"/>
          <w:sz w:val="28"/>
          <w:szCs w:val="28"/>
        </w:rPr>
        <w:t xml:space="preserve">我们有理由相信：未来我们不仅是自己的主人，更是品牌的主人，因为我们目标坚定，态度单一。因为我们亮剑每一个人都在拼搏。</w:t>
      </w:r>
    </w:p>
    <w:p>
      <w:pPr>
        <w:ind w:left="0" w:right="0" w:firstLine="560"/>
        <w:spacing w:before="450" w:after="450" w:line="312" w:lineRule="auto"/>
      </w:pPr>
      <w:r>
        <w:rPr>
          <w:rFonts w:ascii="黑体" w:hAnsi="黑体" w:eastAsia="黑体" w:cs="黑体"/>
          <w:color w:val="000000"/>
          <w:sz w:val="36"/>
          <w:szCs w:val="36"/>
          <w:b w:val="1"/>
          <w:bCs w:val="1"/>
        </w:rPr>
        <w:t xml:space="preserve">第二篇：亮剑</w:t>
      </w:r>
    </w:p>
    <w:p>
      <w:pPr>
        <w:ind w:left="0" w:right="0" w:firstLine="560"/>
        <w:spacing w:before="450" w:after="450" w:line="312" w:lineRule="auto"/>
      </w:pPr>
      <w:r>
        <w:rPr>
          <w:rFonts w:ascii="宋体" w:hAnsi="宋体" w:eastAsia="宋体" w:cs="宋体"/>
          <w:color w:val="000"/>
          <w:sz w:val="28"/>
          <w:szCs w:val="28"/>
        </w:rPr>
        <w:t xml:space="preserve">亮剑—捍卫主权 展现我民族之魂</w:t>
      </w:r>
    </w:p>
    <w:p>
      <w:pPr>
        <w:ind w:left="0" w:right="0" w:firstLine="560"/>
        <w:spacing w:before="450" w:after="450" w:line="312" w:lineRule="auto"/>
      </w:pPr>
      <w:r>
        <w:rPr>
          <w:rFonts w:ascii="宋体" w:hAnsi="宋体" w:eastAsia="宋体" w:cs="宋体"/>
          <w:color w:val="000"/>
          <w:sz w:val="28"/>
          <w:szCs w:val="28"/>
        </w:rPr>
        <w:t xml:space="preserve">尊敬的评委，亲爱的同学们，大家好！在演讲之前，先请大家看一段视频。请看大屏幕：</w:t>
      </w:r>
    </w:p>
    <w:p>
      <w:pPr>
        <w:ind w:left="0" w:right="0" w:firstLine="560"/>
        <w:spacing w:before="450" w:after="450" w:line="312" w:lineRule="auto"/>
      </w:pPr>
      <w:r>
        <w:rPr>
          <w:rFonts w:ascii="宋体" w:hAnsi="宋体" w:eastAsia="宋体" w:cs="宋体"/>
          <w:color w:val="000"/>
          <w:sz w:val="28"/>
          <w:szCs w:val="28"/>
        </w:rPr>
        <w:t xml:space="preserve">大家都知道这是电视剧《亮剑》里李云龙最后军事学院毕业的演讲报告。报告里谈到了一个军人应该具有一种亮剑精神！而今天我所要告诉大家的是：一个民族也应该具有这样一种亮剑精神！所以我今天演讲的题目就是：亮剑——捍卫主权 展现我民族之魂！</w:t>
      </w:r>
    </w:p>
    <w:p>
      <w:pPr>
        <w:ind w:left="0" w:right="0" w:firstLine="560"/>
        <w:spacing w:before="450" w:after="450" w:line="312" w:lineRule="auto"/>
      </w:pPr>
      <w:r>
        <w:rPr>
          <w:rFonts w:ascii="宋体" w:hAnsi="宋体" w:eastAsia="宋体" w:cs="宋体"/>
          <w:color w:val="000"/>
          <w:sz w:val="28"/>
          <w:szCs w:val="28"/>
        </w:rPr>
        <w:t xml:space="preserve">相信大家都非常明白：国家的领土是一个国家，一个民族的核心利益。而我们都知道，只有国土面积越大，国民生存的空间才能够大，国家的战略纵深才能够大，我们才能拥有更多的资源，才能够具有更远的发展反向。中国是一个人口大国，坦率的讲，13亿多中国人 人均拥有的土地面积的平均数与世界各国人口的平均拥有数相比较是非常低的，从这个角度上讲，中国现在还真算不上大国，而且更不是未来进入海洋开发时代的世界大国。别看他日本弹丸小国，资源匮乏，其实，如果大家认真关注一下世界地图就会发现，日本拥有极大的海洋领土面积，如果从琉球群岛开始算到千岛群岛这之间的距离就达3000多公里。如果这样来考量日本的国土面积的话，日本国土面积实际上比好多内陆国家都大，有人粗略估计了一下，算上海洋领土，日本国土面积大约有500-600万平方公里。同胞们，这样的领土面积，日本还算小国吗？再考虑日本只有1亿多人口，日本每个人 人均拥有的国土面积是今天每个中国人 人均拥有的国土面积的5-6倍。这也就不难解释为什么日本花大本钱培植冲岛，为什么拼命强占中国钓鱼岛群并坚持东海中间线划界；为什么与盟国韩国争夺独岛。因为按照联合国公约，拥有了这些岛礁，就拥有了这些岛礁所属200海里专属经济区，就拥有了所属区域的全部海底资源。陆地资源总会开采殆尽，随着科技的发展人类总会有办法开采海底资源并进入海洋开发、利用时期，这也是为什么人们说：21世纪是海洋的世界，谁拥有了海洋，谁就拥有了21世纪。</w:t>
      </w:r>
    </w:p>
    <w:p>
      <w:pPr>
        <w:ind w:left="0" w:right="0" w:firstLine="560"/>
        <w:spacing w:before="450" w:after="450" w:line="312" w:lineRule="auto"/>
      </w:pPr>
      <w:r>
        <w:rPr>
          <w:rFonts w:ascii="宋体" w:hAnsi="宋体" w:eastAsia="宋体" w:cs="宋体"/>
          <w:color w:val="000"/>
          <w:sz w:val="28"/>
          <w:szCs w:val="28"/>
        </w:rPr>
        <w:t xml:space="preserve">但是现在我国的海洋领土不容乐观啊！这并不是因为我海洋领土少，而是我国许多海洋领土遭到了他国无理的侵占。当前，涉及我国海洋领土主权问题有：台湾主权，南海南沙群岛主权，钓鱼岛主权，苏岩礁主权，日向礁主权。而今天我想给大家主要讲的是南沙群岛。</w:t>
      </w:r>
    </w:p>
    <w:p>
      <w:pPr>
        <w:ind w:left="0" w:right="0" w:firstLine="560"/>
        <w:spacing w:before="450" w:after="450" w:line="312" w:lineRule="auto"/>
      </w:pPr>
      <w:r>
        <w:rPr>
          <w:rFonts w:ascii="宋体" w:hAnsi="宋体" w:eastAsia="宋体" w:cs="宋体"/>
          <w:color w:val="000"/>
          <w:sz w:val="28"/>
          <w:szCs w:val="28"/>
        </w:rPr>
        <w:t xml:space="preserve">请看大屏幕：这就是我国的南沙群岛。南沙群岛，是南中国海中南海诸岛的四大群岛中分布最广、位置最南的群岛，地理上位于北纬4度到11度30分和东经109度30分到117度50分之间，有500多个岛屿、礁滩和沙洲，南北长500多海里，东西宽400多海里，总面积24.47万平方海里。岛屿陆地总面积不到3平方公里，主要岛屿有太平岛、南威岛、中业岛、西月岛、郑和群礁、万安滩和曾母暗沙等。</w:t>
      </w:r>
    </w:p>
    <w:p>
      <w:pPr>
        <w:ind w:left="0" w:right="0" w:firstLine="560"/>
        <w:spacing w:before="450" w:after="450" w:line="312" w:lineRule="auto"/>
      </w:pPr>
      <w:r>
        <w:rPr>
          <w:rFonts w:ascii="宋体" w:hAnsi="宋体" w:eastAsia="宋体" w:cs="宋体"/>
          <w:color w:val="000"/>
          <w:sz w:val="28"/>
          <w:szCs w:val="28"/>
        </w:rPr>
        <w:t xml:space="preserve">南沙群岛属热带海洋性季风气候，月平均温度在25至29℃之间，雨量充沛，岛上灌木繁茂，海鸟群集，盛产鸟粪，两栖生物丰富，水产种类繁多，是我国海洋渔业最大的热带渔场，有浮藻植物155种，浮游动物200多种，贝壳66种。海域蕴藏着大量的矿藏资源，有石油和天然气、铁、铜、锰、磷等多种。其中油气资源尤为丰富，地质储量约为350亿吨，有“第二个波斯湾”之称，主要分布在曾母暗沙、万安西和北乐滩等十几个盆地，总面积约41万平方公里，仅曾母暗沙盆地的油气质储量约有126至137亿吨。</w:t>
      </w:r>
    </w:p>
    <w:p>
      <w:pPr>
        <w:ind w:left="0" w:right="0" w:firstLine="560"/>
        <w:spacing w:before="450" w:after="450" w:line="312" w:lineRule="auto"/>
      </w:pPr>
      <w:r>
        <w:rPr>
          <w:rFonts w:ascii="宋体" w:hAnsi="宋体" w:eastAsia="宋体" w:cs="宋体"/>
          <w:color w:val="000"/>
          <w:sz w:val="28"/>
          <w:szCs w:val="28"/>
        </w:rPr>
        <w:t xml:space="preserve">不仅资源丰富南沙群岛战略地位十分重要，处于越南金兰湾和菲律宾苏比克湾两大海军基地之间，扼太平洋至印度洋海上交通要冲，为东亚通往南亚、中东、非洲、欧洲必经的国际重要航道，也是我国对外开放的重要通道和南疆安全的重要屏障。在我国通往国外的39条航线中，有21条通过南沙群岛海域，60％外贸运输从南沙群岛经过。</w:t>
      </w:r>
    </w:p>
    <w:p>
      <w:pPr>
        <w:ind w:left="0" w:right="0" w:firstLine="560"/>
        <w:spacing w:before="450" w:after="450" w:line="312" w:lineRule="auto"/>
      </w:pPr>
      <w:r>
        <w:rPr>
          <w:rFonts w:ascii="宋体" w:hAnsi="宋体" w:eastAsia="宋体" w:cs="宋体"/>
          <w:color w:val="000"/>
          <w:sz w:val="28"/>
          <w:szCs w:val="28"/>
        </w:rPr>
        <w:t xml:space="preserve">自古以来南沙群岛就是中国神圣的领土。中国人最早发现并命名了这块岛屿。中国人民对南海诸岛的最早发现可以上溯到汉朝到了明代就已经有人在南沙群岛上从事渔业开发生产了。中国还是最早对南沙群岛行使行政管辖的。《元史》的地理志和《元代疆域图叙》都记载了元代的疆域包括南沙群岛。而且《元史》中也记载有元朝海军巡辖过南沙群岛。大量翔实的史实证明，南沙群岛是中国人最早发现和开发经营的，我们对此享有无可争议的主权。可就是这样一块中国领土，却遭到来自周边国家的野蛮侵略和蚕食。当前霸占我南沙群岛的国家和地区分别是：越南、菲律宾、马来西亚、文莱和中国台湾省。今天，南沙绝大部分岛礁已经被南海周边的国家和地区所占领。其中，越南占据了29个岛礁，驻军1个营约550人，在南威岛设立了指挥部。菲律宾共占据了8个岛礁，驻军1个连约100多人。马来西亚占据着南沙南部的弹丸礁，星光仔礁和南海礁，驻军约有100人。而作为南沙真正主人的中国，目前只实际控制了永暑、赤瓜、华阳、南熏、渚碧、东门、美济等少数几个小型礁盘，南沙地区最大的岛屿太平岛目前则为中国台湾省控制。整个南沙地区目前已经形成多国占领，相互如犬牙交错的危险局面。除中国外，其他各方之间也经常发生“狗咬狗”的冲突。但对于他们“共同的敌人”——中国，则表现出罕见的一致性。历来，在对待中国的态度上，南沙各国向来“不含糊、不手软”，无不是心狠手辣。</w:t>
      </w:r>
    </w:p>
    <w:p>
      <w:pPr>
        <w:ind w:left="0" w:right="0" w:firstLine="560"/>
        <w:spacing w:before="450" w:after="450" w:line="312" w:lineRule="auto"/>
      </w:pPr>
      <w:r>
        <w:rPr>
          <w:rFonts w:ascii="宋体" w:hAnsi="宋体" w:eastAsia="宋体" w:cs="宋体"/>
          <w:color w:val="000"/>
          <w:sz w:val="28"/>
          <w:szCs w:val="28"/>
        </w:rPr>
        <w:t xml:space="preserve">南沙的占领不仅使这些国家获得了极大的经济和政治利益而且还给我们带来了巨大的损失和威胁。</w:t>
      </w:r>
    </w:p>
    <w:p>
      <w:pPr>
        <w:ind w:left="0" w:right="0" w:firstLine="560"/>
        <w:spacing w:before="450" w:after="450" w:line="312" w:lineRule="auto"/>
      </w:pPr>
      <w:r>
        <w:rPr>
          <w:rFonts w:ascii="宋体" w:hAnsi="宋体" w:eastAsia="宋体" w:cs="宋体"/>
          <w:color w:val="000"/>
          <w:sz w:val="28"/>
          <w:szCs w:val="28"/>
        </w:rPr>
        <w:t xml:space="preserve">经济方面，中国目前已经成为世界上主要石油天然气进口国。每年要花费大量财力进口石油天然气以供应国内消费需求。而我们的南沙海域就蕴藏有世界上最丰富的石油、天然气资源。但由于岛礁被占使我们丧失了开发这些海域的权利。一方面，我们只能而且必须眼巴巴的看着近在家门口的南海地区异常丰富的资源尤其是石油天然气而无法开发利用。另一方面又必须耗费巨资、绞尽脑汁的通过各种政治、经济渠道，去国外买能源。长此以往，这种在事关国家生死存亡的能源问题上长期依靠、受制于外人的病态模式，必定对中国经济发展必将带来严重甚至是致命的后果！</w:t>
      </w:r>
    </w:p>
    <w:p>
      <w:pPr>
        <w:ind w:left="0" w:right="0" w:firstLine="560"/>
        <w:spacing w:before="450" w:after="450" w:line="312" w:lineRule="auto"/>
      </w:pPr>
      <w:r>
        <w:rPr>
          <w:rFonts w:ascii="宋体" w:hAnsi="宋体" w:eastAsia="宋体" w:cs="宋体"/>
          <w:color w:val="000"/>
          <w:sz w:val="28"/>
          <w:szCs w:val="28"/>
        </w:rPr>
        <w:t xml:space="preserve">而与经济利益相比。越南等国对南沙的占领更是直接威胁到整个中国国家安全战略的基石。因为南沙是控制两大洋海洋运输生命线的战略咽喉。亚洲、美洲等多个世界性大国的海洋生命线都必须通过南沙。</w:t>
      </w:r>
    </w:p>
    <w:p>
      <w:pPr>
        <w:ind w:left="0" w:right="0" w:firstLine="560"/>
        <w:spacing w:before="450" w:after="450" w:line="312" w:lineRule="auto"/>
      </w:pPr>
      <w:r>
        <w:rPr>
          <w:rFonts w:ascii="宋体" w:hAnsi="宋体" w:eastAsia="宋体" w:cs="宋体"/>
          <w:color w:val="000"/>
          <w:sz w:val="28"/>
          <w:szCs w:val="28"/>
        </w:rPr>
        <w:t xml:space="preserve">随着中国经济的飞速发展以及中国同世界其他国家经济交流的不断扩大和深化，以及日益增长的能源需求，使我们对海洋运输的依赖越来越深。海洋运输线已经成为我们名副其实的“生命线”。而我们的海洋输线尤其是海上能源生命线，绝大部分必须通过南沙。</w:t>
      </w:r>
    </w:p>
    <w:p>
      <w:pPr>
        <w:ind w:left="0" w:right="0" w:firstLine="560"/>
        <w:spacing w:before="450" w:after="450" w:line="312" w:lineRule="auto"/>
      </w:pPr>
      <w:r>
        <w:rPr>
          <w:rFonts w:ascii="宋体" w:hAnsi="宋体" w:eastAsia="宋体" w:cs="宋体"/>
          <w:color w:val="000"/>
          <w:sz w:val="28"/>
          <w:szCs w:val="28"/>
        </w:rPr>
        <w:t xml:space="preserve">而最重要的南沙地处中国最南端，它使我国的海防得以从本土向南扩展、延伸数千公里。为我国提供了难得的防御前哨基地是当之无愧的中国南方盾牌。但由于越南等国对南沙的占领，使中国的战略纵深大为缩减。中国的海洋防线不得不从本来濒临马六甲战略水道的南沙向北一直退缩到西沙甚至是海南岛一线。这直接威胁到中国的近海安全。更危险的是，越南等国也知道，依靠他们的力量是无法与中国抗衡的。因此他们急切的寻找大国作为“外援”来制衡中国。于是，凡是与中国有过结的国家乎无一例外的都成了越南人的“朋友”。大到美国、欧洲，小到日本印度。甚至连韩国这样的国家为了牵制中国在东海的精力，也已经有意搅和进南沙。大国的介入必将会直接威胁到中国的国家安全。当前美国人已经勾结越南，构筑起针对中国的从朝鲜半岛经黄海、东中国海、台湾海峡一直到南海马六甲海峡的“新月形”战略封锁链，将中国牢牢封锁在第一岛链内。而印度则通过介入南沙，一方面迫使中国分散了原本用于藏南领土的国防力量尤其是空中力量；另一方面则通过进入南沙迫使中国不能介入印度洋，同时向北则可以直捣中国南海门户西沙群岛甚至海南岛。这些都直接威胁到中国海洋甚至是大陆本土的安全！而这一切的祸根无一例外的都是越南等国！正是由于越南等国对中国南沙的占领尤其是勾结敌视中国的国家介入，才直接导致了中国今天如此险峻的安全态势。</w:t>
      </w:r>
    </w:p>
    <w:p>
      <w:pPr>
        <w:ind w:left="0" w:right="0" w:firstLine="560"/>
        <w:spacing w:before="450" w:after="450" w:line="312" w:lineRule="auto"/>
      </w:pPr>
      <w:r>
        <w:rPr>
          <w:rFonts w:ascii="宋体" w:hAnsi="宋体" w:eastAsia="宋体" w:cs="宋体"/>
          <w:color w:val="000"/>
          <w:sz w:val="28"/>
          <w:szCs w:val="28"/>
        </w:rPr>
        <w:t xml:space="preserve">长期以来，我国为了维护南海地区的和平稳定。一贯主张采取“主权在我，搁置争议，共同开发”的原则来解决南海争端。但我们和平友好的态度却被这些狼子野心的国家视为软弱的表现。因为我们搁置了主权，人家也就毫不犹豫的开发了本属于我们的利益。</w:t>
      </w:r>
    </w:p>
    <w:p>
      <w:pPr>
        <w:ind w:left="0" w:right="0" w:firstLine="560"/>
        <w:spacing w:before="450" w:after="450" w:line="312" w:lineRule="auto"/>
      </w:pPr>
      <w:r>
        <w:rPr>
          <w:rFonts w:ascii="宋体" w:hAnsi="宋体" w:eastAsia="宋体" w:cs="宋体"/>
          <w:color w:val="000"/>
          <w:sz w:val="28"/>
          <w:szCs w:val="28"/>
        </w:rPr>
        <w:t xml:space="preserve">看到这些，难道我们还要沉默下去吗？难道我们就还是再喊几句没有一点效果的抗议吗？难道我们就眼睁睁的看着南沙跟台湾一样无限期的推迟下去迟迟回到不了祖国的怀抱吗？ 我们是不是该亮起手中的宝剑了，我们是不是该用大炮向世界宣布中国的核心利益不容侵犯的时候了！可能有人会说现在中国的实力不行，中国的基础还很落后，如果卷入了战争我们的改革开放就会毁于一旦。但我想说的是如果因为国力不行就不敢亮剑，这不是理由。建国初期我们国力弱不弱，几十年的战争使中国一片废墟，满目疮痍。但面对美帝国主义领导的联合国军。在毛主席一句我就要用我的手榴弹去打他的原子弹下。我英勇的志愿军五战五捷从鸭绿江一直打到三八线。此次亮剑打出了气势，此次亮剑打出了国威，此次亮剑打出了我们中国人的尊严。如果因为怕改革开放毁于一旦而不敢亮剑，这也不是理由。上世纪八十年代我们刚开始改革开放。可谓一穷二白，正是起步时期。但是面对越南的挑衅。在邓小平一句没有稳定的环境就不会有良好的经济建设下，重拳出击：反击南疆，鏖战西沙，全歼敌军，光复领土。剑把出鞘，其锋芒毕露。亮剑使越南知道了该如何安分守己；亮剑铸就了改革开放的宏图伟业！</w:t>
      </w:r>
    </w:p>
    <w:p>
      <w:pPr>
        <w:ind w:left="0" w:right="0" w:firstLine="560"/>
        <w:spacing w:before="450" w:after="450" w:line="312" w:lineRule="auto"/>
      </w:pPr>
      <w:r>
        <w:rPr>
          <w:rFonts w:ascii="宋体" w:hAnsi="宋体" w:eastAsia="宋体" w:cs="宋体"/>
          <w:color w:val="000"/>
          <w:sz w:val="28"/>
          <w:szCs w:val="28"/>
        </w:rPr>
        <w:t xml:space="preserve">同学们！一个国家的主权遭到了践踏就好比一个人他的人格遭到了侮辱。自古有云：士可杀不可辱！主权都没有了我们还谈什么发展。尊严都没有了我们还怎样做人。一个没有人格的人那是行尸走肉。一个没有主权的国家那是？。敌不犯我，我不犯敌；敌若犯我。我必犯敌。所以面对和平解决不了的南沙问题我们只能再一次亮出我们的宝剑。而所有这一切的关键即不是我们有多少飞机战舰和导弹。也不是越南等国他们背后的主子到底有多么强大。而是中国必须有两个坚定的决心——第一：我们必须有敢于武力解决南沙冲突，敢于打大仗恶仗的豪气和必胜的信心；第二：我们必须有勇于打响第一枪这种先发制人的决心和胆魄！所以还是那句话：明知不敌也要敢于亮剑，亮出我们的气势！亮出我们的国威！亮出一个堂堂正正的中国人！</w:t>
      </w:r>
    </w:p>
    <w:p>
      <w:pPr>
        <w:ind w:left="0" w:right="0" w:firstLine="560"/>
        <w:spacing w:before="450" w:after="450" w:line="312" w:lineRule="auto"/>
      </w:pPr>
      <w:r>
        <w:rPr>
          <w:rFonts w:ascii="黑体" w:hAnsi="黑体" w:eastAsia="黑体" w:cs="黑体"/>
          <w:color w:val="000000"/>
          <w:sz w:val="36"/>
          <w:szCs w:val="36"/>
          <w:b w:val="1"/>
          <w:bCs w:val="1"/>
        </w:rPr>
        <w:t xml:space="preserve">第三篇：亮剑稿</w:t>
      </w:r>
    </w:p>
    <w:p>
      <w:pPr>
        <w:ind w:left="0" w:right="0" w:firstLine="560"/>
        <w:spacing w:before="450" w:after="450" w:line="312" w:lineRule="auto"/>
      </w:pPr>
      <w:r>
        <w:rPr>
          <w:rFonts w:ascii="宋体" w:hAnsi="宋体" w:eastAsia="宋体" w:cs="宋体"/>
          <w:color w:val="000"/>
          <w:sz w:val="28"/>
          <w:szCs w:val="28"/>
        </w:rPr>
        <w:t xml:space="preserve">论“亮剑”精神</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老师们、同学们大家好：今天我演讲的主题是“亮剑精神”。</w:t>
      </w:r>
    </w:p>
    <w:p>
      <w:pPr>
        <w:ind w:left="0" w:right="0" w:firstLine="560"/>
        <w:spacing w:before="450" w:after="450" w:line="312" w:lineRule="auto"/>
      </w:pPr>
      <w:r>
        <w:rPr>
          <w:rFonts w:ascii="宋体" w:hAnsi="宋体" w:eastAsia="宋体" w:cs="宋体"/>
          <w:color w:val="000"/>
          <w:sz w:val="28"/>
          <w:szCs w:val="28"/>
        </w:rPr>
        <w:t xml:space="preserve">《亮剑》中的主人公李云龙说过：“古代剑客和高手狭路相逢，假定这个对手是天下第一剑客，你明知不敌该怎么办？是转身逃走，还是跪地求饶？当然不能退缩，要不你凭什么当剑客？明知是个死，也要利剑出鞘，这叫亮剑。倒在脚下算不上丢脸，那叫虽败犹荣。”这句话给我留下了深刻的印象。我觉得当我们现在在学习和生活中出现一些困难和挫折时，缺少的恰恰就是这种“亮剑”精神。</w:t>
      </w:r>
    </w:p>
    <w:p>
      <w:pPr>
        <w:ind w:left="0" w:right="0" w:firstLine="560"/>
        <w:spacing w:before="450" w:after="450" w:line="312" w:lineRule="auto"/>
      </w:pPr>
      <w:r>
        <w:rPr>
          <w:rFonts w:ascii="宋体" w:hAnsi="宋体" w:eastAsia="宋体" w:cs="宋体"/>
          <w:color w:val="000"/>
          <w:sz w:val="28"/>
          <w:szCs w:val="28"/>
        </w:rPr>
        <w:t xml:space="preserve">李云龙所处的时代是战火纷飞的战争年代，但他提出的“亮剑”精神，却依然适用于我们这个时代。学习的过程如同战场，同样需要“亮剑”的精神，只是表现的方式不同。在没有硝烟的战场上，我们同样需要斗智斗谋，我们斗是谁更努力，谁的学习方法更有效，谁更有毅力。我们每个学生都是一名“军人”，那些问题就好比学生的敌人，面对敌人，哪怕不敌，也要毅然亮剑。亮剑是一种勇气，一种和困难作斗争的勇气，一种向困难宣战的勇气。我们需要比敌人更强的战斗意志和必胜的信心，纵然前面困难如山，纵然身陷重围，我们也要勇往直前、柳暗花明又一村。越困难，我们越要勇于挑战，亮剑精神讲的就是大无畏的胆略。</w:t>
      </w:r>
    </w:p>
    <w:p>
      <w:pPr>
        <w:ind w:left="0" w:right="0" w:firstLine="560"/>
        <w:spacing w:before="450" w:after="450" w:line="312" w:lineRule="auto"/>
      </w:pPr>
      <w:r>
        <w:rPr>
          <w:rFonts w:ascii="宋体" w:hAnsi="宋体" w:eastAsia="宋体" w:cs="宋体"/>
          <w:color w:val="000"/>
          <w:sz w:val="28"/>
          <w:szCs w:val="28"/>
        </w:rPr>
        <w:t xml:space="preserve">当年体操运动员桑兰由于意外受伤，造成高位瘫痪，永远离开了自己热爱的体操事业。人生的梦想、信心，刹那间全部被摧毁。面对这巨大的灾难，桑兰拿出的也是直面现实、大无畏的“亮剑”精神。她笑对灾难，默默地顽强地尽自己最大的力量挑战着一切似乎都不可能的事，正是这种“亮剑”精神，使她最终以记者身份重新出现在体育赛场，使自己的梦想得以延续。</w:t>
      </w:r>
    </w:p>
    <w:p>
      <w:pPr>
        <w:ind w:left="0" w:right="0" w:firstLine="560"/>
        <w:spacing w:before="450" w:after="450" w:line="312" w:lineRule="auto"/>
      </w:pPr>
      <w:r>
        <w:rPr>
          <w:rFonts w:ascii="宋体" w:hAnsi="宋体" w:eastAsia="宋体" w:cs="宋体"/>
          <w:color w:val="000"/>
          <w:sz w:val="28"/>
          <w:szCs w:val="28"/>
        </w:rPr>
        <w:t xml:space="preserve">张海迪，五岁的时候，因患髓血管瘤造成高位截患。在残酷的命运挑战面前，她没有沮丧和沉沦，而是对人生充满了信心，以顽强的毅力和恒心与疾病作斗争，经受了严峻的考验。虽然没有机会走进校门，但她学完了小学和中学的全部课程，自学了大学英语和日语还有德语和世界语，并攻读了大学本科和硕士研究生的课程。并先后翻译了《海边诊所》等10万英文小说，创作了《向天空敞开的窗口》《生命的追问》《轮椅上的梦》等作品，被誉为“当代保尔”。张海迪没有向生活屈服，而是亮起“不屈服命运”之剑，最终使她的人生充满成功的喜悦。</w:t>
      </w:r>
    </w:p>
    <w:p>
      <w:pPr>
        <w:ind w:left="0" w:right="0" w:firstLine="560"/>
        <w:spacing w:before="450" w:after="450" w:line="312" w:lineRule="auto"/>
      </w:pPr>
      <w:r>
        <w:rPr>
          <w:rFonts w:ascii="宋体" w:hAnsi="宋体" w:eastAsia="宋体" w:cs="宋体"/>
          <w:color w:val="000"/>
          <w:sz w:val="28"/>
          <w:szCs w:val="28"/>
        </w:rPr>
        <w:t xml:space="preserve">比起桑兰遭遇的挫折、张海迪的残疾、李云龙遭遇的困境，我们碰到的问题又算得上什么呢？李云龙们靠勇于面对的“亮剑”精神赢得了一个又一个战役，那我们学习中也要这种精神，去帮助我们解决一个又一个问题。同学们，让我们在学习中都勇于“亮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亮剑》</w:t>
      </w:r>
    </w:p>
    <w:p>
      <w:pPr>
        <w:ind w:left="0" w:right="0" w:firstLine="560"/>
        <w:spacing w:before="450" w:after="450" w:line="312" w:lineRule="auto"/>
      </w:pPr>
      <w:r>
        <w:rPr>
          <w:rFonts w:ascii="宋体" w:hAnsi="宋体" w:eastAsia="宋体" w:cs="宋体"/>
          <w:color w:val="000"/>
          <w:sz w:val="28"/>
          <w:szCs w:val="28"/>
        </w:rPr>
        <w:t xml:space="preserve">《亮剑》节目分析</w:t>
      </w:r>
    </w:p>
    <w:p>
      <w:pPr>
        <w:ind w:left="0" w:right="0" w:firstLine="560"/>
        <w:spacing w:before="450" w:after="450" w:line="312" w:lineRule="auto"/>
      </w:pPr>
      <w:r>
        <w:rPr>
          <w:rFonts w:ascii="宋体" w:hAnsi="宋体" w:eastAsia="宋体" w:cs="宋体"/>
          <w:color w:val="000"/>
          <w:sz w:val="28"/>
          <w:szCs w:val="28"/>
        </w:rPr>
        <w:t xml:space="preserve">——以“他有超能量吗？”为例</w:t>
      </w:r>
    </w:p>
    <w:p>
      <w:pPr>
        <w:ind w:left="0" w:right="0" w:firstLine="560"/>
        <w:spacing w:before="450" w:after="450" w:line="312" w:lineRule="auto"/>
      </w:pPr>
      <w:r>
        <w:rPr>
          <w:rFonts w:ascii="宋体" w:hAnsi="宋体" w:eastAsia="宋体" w:cs="宋体"/>
          <w:color w:val="000"/>
          <w:sz w:val="28"/>
          <w:szCs w:val="28"/>
        </w:rPr>
        <w:t xml:space="preserve">《亮剑》是一档大型现场版探秘揭秘类故事栏目。栏目以民生热点，神秘事件，传奇故事为题材，主持人将对事件进行讲述并与观众交流，栏目由方舟子担任驻场嘉宾，用专业、敏锐的眼光揭示故事背后的秘密。</w:t>
      </w:r>
    </w:p>
    <w:p>
      <w:pPr>
        <w:ind w:left="0" w:right="0" w:firstLine="560"/>
        <w:spacing w:before="450" w:after="450" w:line="312" w:lineRule="auto"/>
      </w:pPr>
      <w:r>
        <w:rPr>
          <w:rFonts w:ascii="宋体" w:hAnsi="宋体" w:eastAsia="宋体" w:cs="宋体"/>
          <w:color w:val="000"/>
          <w:sz w:val="28"/>
          <w:szCs w:val="28"/>
        </w:rPr>
        <w:t xml:space="preserve">《亮剑》的片头很有挺不错的，首先，在音乐和音效的运用上很丰富，配合上丰富的对视觉有一定冲击力的镜头画面，让节奏张弛有度，还有点影视宣传片的感觉，很契合“亮剑”这两个字。</w:t>
      </w:r>
    </w:p>
    <w:p>
      <w:pPr>
        <w:ind w:left="0" w:right="0" w:firstLine="560"/>
        <w:spacing w:before="450" w:after="450" w:line="312" w:lineRule="auto"/>
      </w:pPr>
      <w:r>
        <w:rPr>
          <w:rFonts w:ascii="宋体" w:hAnsi="宋体" w:eastAsia="宋体" w:cs="宋体"/>
          <w:color w:val="000"/>
          <w:sz w:val="28"/>
          <w:szCs w:val="28"/>
        </w:rPr>
        <w:t xml:space="preserve">就拿“他有超能量吗？”这期节目来说，以超能量这个神秘的话题为选材，因为人们对于这些本来就好奇，所以这对于观众来说是一个吸引人的话题。而节目所请来的嘉宾卢驭龙和蔡顶伦已经是通过其他节目和媒体被赋予了一些神秘色彩的人，特别是卢驭龙，在中国达人秀之后，少年和蓝色闪电共舞的视频就已经迅速在网上走红。对于他们背后的故事和事情的真相，很多人都会好奇。由此可见，这档兰目在选择选题内容的时候，会抓住人们的好奇心，符合观众的需求，也符合栏目的总体定位。</w:t>
      </w:r>
    </w:p>
    <w:p>
      <w:pPr>
        <w:ind w:left="0" w:right="0" w:firstLine="560"/>
        <w:spacing w:before="450" w:after="450" w:line="312" w:lineRule="auto"/>
      </w:pPr>
      <w:r>
        <w:rPr>
          <w:rFonts w:ascii="宋体" w:hAnsi="宋体" w:eastAsia="宋体" w:cs="宋体"/>
          <w:color w:val="000"/>
          <w:sz w:val="28"/>
          <w:szCs w:val="28"/>
        </w:rPr>
        <w:t xml:space="preserve">“他有超能量吗？”这期节目讲述了两个人的故事，两部分相互独立成段，每段都相对完整。从整体而言节目中所运用的表现手法挺丰富的，有嘉宾自己的讲述，有视频影视资料，影视资料自身也很丰富，有节目现场，也有嘉宾生活中的细节，还有其同事的采访资料。在节目现场，不仅有嘉宾自己的表演，还有现场观众的互动，更有主场嘉宾方舟子和主持人的参与。所以，整场节目，虽然没有什么激烈的冲突，但是却可以让人一直精神集中，不觉得乏味。</w:t>
      </w:r>
    </w:p>
    <w:p>
      <w:pPr>
        <w:ind w:left="0" w:right="0" w:firstLine="560"/>
        <w:spacing w:before="450" w:after="450" w:line="312" w:lineRule="auto"/>
      </w:pPr>
      <w:r>
        <w:rPr>
          <w:rFonts w:ascii="宋体" w:hAnsi="宋体" w:eastAsia="宋体" w:cs="宋体"/>
          <w:color w:val="000"/>
          <w:sz w:val="28"/>
          <w:szCs w:val="28"/>
        </w:rPr>
        <w:t xml:space="preserve">节目的导入是《中国达人秀》的视频资料，这让观众对嘉宾首先有了个很直观的认识，而且使节目形式多样化，也调动了观众的好奇心，那么多人都认为这很神奇，就更想知道这背后的秘密。在主持人和主场嘉宾出场之前，有卢驭龙的一段表演，这增加了节目的看点，不过，为了增强节目的可看性，这种开场方式也比较长见。当卢驭龙表演结束后，他将电光指向台中的亮剑二字，之后舞台才随之亮起，我不得不说这种方式很有创意。不过，要是能在整个舞台还暗的情况下，亮剑两个字先亮起来，效果应该会更好一点。</w:t>
      </w:r>
    </w:p>
    <w:p>
      <w:pPr>
        <w:ind w:left="0" w:right="0" w:firstLine="560"/>
        <w:spacing w:before="450" w:after="450" w:line="312" w:lineRule="auto"/>
      </w:pPr>
      <w:r>
        <w:rPr>
          <w:rFonts w:ascii="宋体" w:hAnsi="宋体" w:eastAsia="宋体" w:cs="宋体"/>
          <w:color w:val="000"/>
          <w:sz w:val="28"/>
          <w:szCs w:val="28"/>
        </w:rPr>
        <w:t xml:space="preserve">在和嘉宾座谈的时候，参与的不仅有主持人而且还有节目的主场嘉宾方舟子，他以科学的，专业的角度帮我们解释我们看似很神秘的现象，为什么少年可以让电光在自己的身上游走，为什么一名普通的保安似乎对汉字笔画有着特殊的才能。本来这个看似比较死板的角色，却被方舟子展现的活了起来，他不是以什么专家的身份一本正经，十分郑重的出现在观众面前的。他在嘉宾说话的时候适时的发表自己意见，或是提出自己的问题，让人感觉是一种更加平等的交流。在和蔡顶伦交流的时候，虽然双方意见严重相左，并且到了最后的考验方舟子好像还有点特意难为他的意思，但是，其实这也只是为了更好的告诉大家为什么蔡顶伦会对汉字的笔画表现出不一样的神奇。从整场节目来看，交流还是比较贴近人心的。</w:t>
      </w:r>
    </w:p>
    <w:p>
      <w:pPr>
        <w:ind w:left="0" w:right="0" w:firstLine="560"/>
        <w:spacing w:before="450" w:after="450" w:line="312" w:lineRule="auto"/>
      </w:pPr>
      <w:r>
        <w:rPr>
          <w:rFonts w:ascii="宋体" w:hAnsi="宋体" w:eastAsia="宋体" w:cs="宋体"/>
          <w:color w:val="000"/>
          <w:sz w:val="28"/>
          <w:szCs w:val="28"/>
        </w:rPr>
        <w:t xml:space="preserve">同时，节目还有一定的互动性，让观众也参与其中，在卢驭龙展示法拉第笼模拟实验的时候，主持人还请上了现场的3位观众一同来感受。</w:t>
      </w:r>
    </w:p>
    <w:p>
      <w:pPr>
        <w:ind w:left="0" w:right="0" w:firstLine="560"/>
        <w:spacing w:before="450" w:after="450" w:line="312" w:lineRule="auto"/>
      </w:pPr>
      <w:r>
        <w:rPr>
          <w:rFonts w:ascii="宋体" w:hAnsi="宋体" w:eastAsia="宋体" w:cs="宋体"/>
          <w:color w:val="000"/>
          <w:sz w:val="28"/>
          <w:szCs w:val="28"/>
        </w:rPr>
        <w:t xml:space="preserve">节目视频资料的应用更加强了节目的故事性，除了对视频资料的应运之外，还有音乐和音效的运用丰富。音乐和音效的应用，是节目的节奏感很强，同时也就比较容易调动了观众的心情，观众的情感会和节目一起动。虽然音乐和音效几乎贯穿整场节目，但是并不让人觉得烦躁，那是因为它和现场的气氛刚好契合，比如在说道卢驭龙的受伤的时候，是一种轻柔的廖动人心的音乐，让我们对这个骨子里充满冒险精神的少年产生一种心疼，看着少年那不同与别人的左手，我不得不承认在那时我被感动了，是因为一个少年对梦想的执着和追求。这时的成功不是因为揭露了闪电背后的秘密，是因为对人的感动。适量的加入情感因素，可能会吸引更多的观众。在节目的现场座谈阶段，有个小的视频窗口，在回放着嘉宾曾经表演的视频，这挺新奇，不过位置有点不太好。但是，总而言之，这还是为节目增添了一定的丰富多彩性。</w:t>
      </w:r>
    </w:p>
    <w:p>
      <w:pPr>
        <w:ind w:left="0" w:right="0" w:firstLine="560"/>
        <w:spacing w:before="450" w:after="450" w:line="312" w:lineRule="auto"/>
      </w:pPr>
      <w:r>
        <w:rPr>
          <w:rFonts w:ascii="宋体" w:hAnsi="宋体" w:eastAsia="宋体" w:cs="宋体"/>
          <w:color w:val="000"/>
          <w:sz w:val="28"/>
          <w:szCs w:val="28"/>
        </w:rPr>
        <w:t xml:space="preserve">“他又超能力吗？”这期节目以多样的表现手法，丰富的视频资料和现场表演和测试等形式，把故事性展现的很好，很吸引人，可看性很强。在整个节目中，气氛相对来说是很轻松活跃的，同时也没有忘了和观众的互动。同时又达到了自己节目的目的，把那神秘表象下的科学专业知识告诉观众知道。这是很成功的一次节目。</w:t>
      </w:r>
    </w:p>
    <w:p>
      <w:pPr>
        <w:ind w:left="0" w:right="0" w:firstLine="560"/>
        <w:spacing w:before="450" w:after="450" w:line="312" w:lineRule="auto"/>
      </w:pPr>
      <w:r>
        <w:rPr>
          <w:rFonts w:ascii="黑体" w:hAnsi="黑体" w:eastAsia="黑体" w:cs="黑体"/>
          <w:color w:val="000000"/>
          <w:sz w:val="36"/>
          <w:szCs w:val="36"/>
          <w:b w:val="1"/>
          <w:bCs w:val="1"/>
        </w:rPr>
        <w:t xml:space="preserve">第五篇：亮剑</w:t>
      </w:r>
    </w:p>
    <w:p>
      <w:pPr>
        <w:ind w:left="0" w:right="0" w:firstLine="560"/>
        <w:spacing w:before="450" w:after="450" w:line="312" w:lineRule="auto"/>
      </w:pPr>
      <w:r>
        <w:rPr>
          <w:rFonts w:ascii="宋体" w:hAnsi="宋体" w:eastAsia="宋体" w:cs="宋体"/>
          <w:color w:val="000"/>
          <w:sz w:val="28"/>
          <w:szCs w:val="28"/>
        </w:rPr>
        <w:t xml:space="preserve">观《亮剑》有感</w:t>
      </w:r>
    </w:p>
    <w:p>
      <w:pPr>
        <w:ind w:left="0" w:right="0" w:firstLine="560"/>
        <w:spacing w:before="450" w:after="450" w:line="312" w:lineRule="auto"/>
      </w:pPr>
      <w:r>
        <w:rPr>
          <w:rFonts w:ascii="宋体" w:hAnsi="宋体" w:eastAsia="宋体" w:cs="宋体"/>
          <w:color w:val="000"/>
          <w:sz w:val="28"/>
          <w:szCs w:val="28"/>
        </w:rPr>
        <w:t xml:space="preserve">“面对强大的对手，明知不敌也要毅然亮剑。即使倒下，也要成为一座山，一道岭。这便是‘亮剑’精神，也是中国军人的军魂。”这一段铁骨铮铮的话，出自近期央视热播的军事题材电视剧《亮剑》中，是主人公李云龙在军事学院的毕业论文答辩会上对中国人民解放军之军魂的总结。电视看到了尾声，令人感慨颇多，李云龙几乎没有文化，性格粗暴，爱说脏话，但又极为豪迈，善于指挥，拥有天马行空般的作战想象力，直率、粗糙、无矫饰、心底透亮，有一颗赤子之心，他的部队在他的带领下也感染上了悍不畏死，勇往直前的气势，打了一个又一个胜仗。他在长期的军事生涯中，一步步走向了成熟，形成了独具一格的“亮剑”精神。也正是这样一个独具魅力的人深深吸引了我，使我对《亮剑》产生了浓厚兴趣，看了很多遍，可谓百看不厌，每一次都有不同的感触。</w:t>
      </w:r>
    </w:p>
    <w:p>
      <w:pPr>
        <w:ind w:left="0" w:right="0" w:firstLine="560"/>
        <w:spacing w:before="450" w:after="450" w:line="312" w:lineRule="auto"/>
      </w:pPr>
      <w:r>
        <w:rPr>
          <w:rFonts w:ascii="宋体" w:hAnsi="宋体" w:eastAsia="宋体" w:cs="宋体"/>
          <w:color w:val="000"/>
          <w:sz w:val="28"/>
          <w:szCs w:val="28"/>
        </w:rPr>
        <w:t xml:space="preserve">“狭路相逢勇者胜”。这是《亮剑》中的可谓是贯穿始末的主题，何谓勇者，勇者不仅仅是指那些敢于直面敌人炮火的革命英雄，同时也是指那些敢于面对困难，在困境中也可以求生存、求发展的人。在战争年代，两军对峙，双方争夺的是阵地，退一步就等于是把自己的阵地让给了敌人，也等于是把胜利的希望让给了敌人。正因为解放军在敌人面前的勇往直前，毫不退缩，才将鬼子赶出了中国，把国民党赶出了大陆，成为真正的勇者，成为笑到最后的胜利者。其次，他体现了一种大气，一种豪气。古语有云：做大事者不拘小节。从古至今的成大事者，没有人是因为算计个人的得失而成为伟人的。他们总是为了一个信念、一个目标去努力，到最终他们得到的东西也都是水到渠成。总斤斤计较个人得失的人是难以做成大事的，因为他把所有的精力全都用在了细枝末节上，而忽视了全局的统筹规划。如果李云龙每打一次仗就计算自己到底能得到多少钱，会升官几级？那么他不但不会取得一场又一场战争的胜利，恐怕早成为敌人猛烈炮火下的牺牲者。因为计较这些个人利益的得失会让他失去理性的判断能力，更会让他失去一帮为他出生入死的好兄弟。因为在个人与全局利益的天平上，总是添加个人利益的砝码，天平就会失衡，也会使人的心胸变得狭窄，心胸狭窄的人是不会赢得与他共事者的尊重和肯定的。然而最终李云龙成为了将军，这并不是他苦苦争夺来的，也不是他计较个人得失计较来的，而是他做过这么多事情之后，公道自在人心，自然而然就得到了他应该得到的东西。再次，“亮剑”精神也体现了一种壮志豪情。拿破仑曾经说过：不想当将军的士兵不是好士兵。所以做人应当有志气，解放军的志气是赢得战争的胜利，解放全中国，正因为凭借这一点，我们的解放军在装备差、敌我力量悬殊，用“小米加步枪”完成了常人无法想象的任务。</w:t>
      </w:r>
    </w:p>
    <w:p>
      <w:pPr>
        <w:ind w:left="0" w:right="0" w:firstLine="560"/>
        <w:spacing w:before="450" w:after="450" w:line="312" w:lineRule="auto"/>
      </w:pPr>
      <w:r>
        <w:rPr>
          <w:rFonts w:ascii="宋体" w:hAnsi="宋体" w:eastAsia="宋体" w:cs="宋体"/>
          <w:color w:val="000"/>
          <w:sz w:val="28"/>
          <w:szCs w:val="28"/>
        </w:rPr>
        <w:t xml:space="preserve">总而言之，“亮剑”精神是一种敢于战斗，永不服输的精神，有了这种精神，我们就敢于面对困难和挑战，就不会叫苦连天；“亮剑”精神是一种坚毅果断、契而不舍的精神，有了这种精神，就能够充分调动积极性，发挥更大的工作潜力；“亮剑”精神是一种谋定而动、坚决执行的精神，有了这种精神，我们才能心往一处想，劲往一处使，形成合力战胜困难；“亮剑”精神是一种相互配合、团结协作的精神，有了这种精神，我们才能集团队智慧，重拳出击；有了这种精神，我们的团队才能始终保持一种气势，勇往直前。《亮剑》中最值得学习的是一种面对任何困难和敌人都永不言败的精神，对事业的执着、忠诚和高度的执行力，作为新时代的军人，我们应该把这种精神应用于工作、生活、学习、训练上，那么我们也就可以所向披靡，成为真正的钢铁长城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2024-10-18T22:23:17+08:00</dcterms:created>
  <dcterms:modified xsi:type="dcterms:W3CDTF">2024-10-18T22:23:17+08:00</dcterms:modified>
</cp:coreProperties>
</file>

<file path=docProps/custom.xml><?xml version="1.0" encoding="utf-8"?>
<Properties xmlns="http://schemas.openxmlformats.org/officeDocument/2006/custom-properties" xmlns:vt="http://schemas.openxmlformats.org/officeDocument/2006/docPropsVTypes"/>
</file>