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2024年最新检验员工作计划范本</w:t>
      </w:r>
      <w:bookmarkEnd w:id="1"/>
    </w:p>
    <w:p>
      <w:pPr>
        <w:jc w:val="center"/>
        <w:spacing w:before="0" w:after="450"/>
      </w:pPr>
      <w:r>
        <w:rPr>
          <w:rFonts w:ascii="Arial" w:hAnsi="Arial" w:eastAsia="Arial" w:cs="Arial"/>
          <w:color w:val="999999"/>
          <w:sz w:val="20"/>
          <w:szCs w:val="20"/>
        </w:rPr>
        <w:t xml:space="preserve">来源：网络  作者：落花成痕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2024年最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2024年最新检验员工作计划范本一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2024年最新检验员工作计划范本二</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2024年最新检验员工作计划范本三</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到位，才能保证后续的正常生产，越早发现问题损失就越小。对供货商的提供产品质量要求形成文件化，形成质量协议，提高、保证入厂原料质量稳定性，减少不必要的浪费和损失，达到共赢的目的。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__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2024年最新检验员工作计划范本四</w:t>
      </w:r>
    </w:p>
    <w:p>
      <w:pPr>
        <w:ind w:left="0" w:right="0" w:firstLine="560"/>
        <w:spacing w:before="450" w:after="450" w:line="312" w:lineRule="auto"/>
      </w:pPr>
      <w:r>
        <w:rPr>
          <w:rFonts w:ascii="宋体" w:hAnsi="宋体" w:eastAsia="宋体" w:cs="宋体"/>
          <w:color w:val="000"/>
          <w:sz w:val="28"/>
          <w:szCs w:val="28"/>
        </w:rPr>
        <w:t xml:space="preserve">一、加强部门管理工作，努力提高部门人员的综合素质和管理水平</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二、加大质量体系的执行力度，进一步强化全员质量意识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三、认真组织内部审核和管理评审工作，严格实行质量管理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管理者的要求，努力推进质量管理全员化工作。一是认真开展调查与研究，主动与主管部门联系，到兄弟公司参观学习；二是根据我们部的机构设置和工作实际，制定全员质量管理的可行性方案，采取新的管理模式。三是落实质量文件的起草、汇编、定稿等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2024年最新检验员工作计划范本五</w:t>
      </w:r>
    </w:p>
    <w:p>
      <w:pPr>
        <w:ind w:left="0" w:right="0" w:firstLine="560"/>
        <w:spacing w:before="450" w:after="450" w:line="312" w:lineRule="auto"/>
      </w:pPr>
      <w:r>
        <w:rPr>
          <w:rFonts w:ascii="宋体" w:hAnsi="宋体" w:eastAsia="宋体" w:cs="宋体"/>
          <w:color w:val="000"/>
          <w:sz w:val="28"/>
          <w:szCs w:val="28"/>
        </w:rPr>
        <w:t xml:space="preserve">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卫生部实验室质量控制培训班。在作好室内质量控制的基础上，继续参加省、卫生部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八、实验室管理软件LIS系统的完善。</w:t>
      </w:r>
    </w:p>
    <w:p>
      <w:pPr>
        <w:ind w:left="0" w:right="0" w:firstLine="560"/>
        <w:spacing w:before="450" w:after="450" w:line="312" w:lineRule="auto"/>
      </w:pPr>
      <w:r>
        <w:rPr>
          <w:rFonts w:ascii="宋体" w:hAnsi="宋体" w:eastAsia="宋体" w:cs="宋体"/>
          <w:color w:val="000"/>
          <w:sz w:val="28"/>
          <w:szCs w:val="28"/>
        </w:rPr>
        <w:t xml:space="preserve">完善LIS系统与HIS的接口，逐步实现检验报告通过网络传递到临床医生工作站。完成检验报告召回的工作流程。完成检验危急值在HIS系统中的提示功能。完成新增设备的LIS系统与HIS的接口。</w:t>
      </w:r>
    </w:p>
    <w:p>
      <w:pPr>
        <w:ind w:left="0" w:right="0" w:firstLine="560"/>
        <w:spacing w:before="450" w:after="450" w:line="312" w:lineRule="auto"/>
      </w:pPr>
      <w:r>
        <w:rPr>
          <w:rFonts w:ascii="宋体" w:hAnsi="宋体" w:eastAsia="宋体" w:cs="宋体"/>
          <w:color w:val="000"/>
          <w:sz w:val="28"/>
          <w:szCs w:val="28"/>
        </w:rPr>
        <w:t xml:space="preserve">九、检验设备更新维护，控制各类耗材的支出，降低检验成本。</w:t>
      </w:r>
    </w:p>
    <w:p>
      <w:pPr>
        <w:ind w:left="0" w:right="0" w:firstLine="560"/>
        <w:spacing w:before="450" w:after="450" w:line="312" w:lineRule="auto"/>
      </w:pPr>
      <w:r>
        <w:rPr>
          <w:rFonts w:ascii="宋体" w:hAnsi="宋体" w:eastAsia="宋体" w:cs="宋体"/>
          <w:color w:val="000"/>
          <w:sz w:val="28"/>
          <w:szCs w:val="28"/>
        </w:rPr>
        <w:t xml:space="preserve">努力加强仪器设备的维护保养，降低设备维修成本，努力提高仪器设备使用寿命和效率。控制各类耗材的支出，节能降耗，减低成本。随着医院的快速发展，检验工作量大幅增长。</w:t>
      </w:r>
    </w:p>
    <w:p>
      <w:pPr>
        <w:ind w:left="0" w:right="0" w:firstLine="560"/>
        <w:spacing w:before="450" w:after="450" w:line="312" w:lineRule="auto"/>
      </w:pPr>
      <w:r>
        <w:rPr>
          <w:rFonts w:ascii="宋体" w:hAnsi="宋体" w:eastAsia="宋体" w:cs="宋体"/>
          <w:color w:val="000"/>
          <w:sz w:val="28"/>
          <w:szCs w:val="28"/>
        </w:rPr>
        <w:t xml:space="preserve">十、管理团队和人员结构调整。</w:t>
      </w:r>
    </w:p>
    <w:p>
      <w:pPr>
        <w:ind w:left="0" w:right="0" w:firstLine="560"/>
        <w:spacing w:before="450" w:after="450" w:line="312" w:lineRule="auto"/>
      </w:pPr>
      <w:r>
        <w:rPr>
          <w:rFonts w:ascii="宋体" w:hAnsi="宋体" w:eastAsia="宋体" w:cs="宋体"/>
          <w:color w:val="000"/>
          <w:sz w:val="28"/>
          <w:szCs w:val="28"/>
        </w:rPr>
        <w:t xml:space="preserve">继续完善管理团队，完善专业分组建设：临床基础检验、生化、免疫、微生物、急诊检验和血库，培养学术水平高、责任心强的专业组长。同时，加强实验室三大类总体负责人的管理工作，包括：实验室总体的质量负责人，全面负责室内质量控制和室间质量评价，以及月度质量检查和月度总结整改；实验室总体的技术负责人，全面负责仪器设备的正常运行和维护保养、LIS系统维护和新项目的开展；实验室总体的生产安全和生物安全负责人，全面负责实验室生物安全和院内感染控制以及传染病的预防控制，以及实验室生产和医疗安全。在技术方面，着重培养细胞形态学检验人才和微生物学检验人才。随着医院的发展，检验科人员技术力量缺乏，需要补充新生力量，才能够完成日常工作以及不断开展新的检验项目。目前，岗位上的每一个人都在负责几个项目，一人管理多台设备，容易出问题，也使得提高质量很慢很难。申请新增大专毕业生2人。</w:t>
      </w:r>
    </w:p>
    <w:p>
      <w:pPr>
        <w:ind w:left="0" w:right="0" w:firstLine="560"/>
        <w:spacing w:before="450" w:after="450" w:line="312" w:lineRule="auto"/>
      </w:pPr>
      <w:r>
        <w:rPr>
          <w:rFonts w:ascii="宋体" w:hAnsi="宋体" w:eastAsia="宋体" w:cs="宋体"/>
          <w:color w:val="000"/>
          <w:sz w:val="28"/>
          <w:szCs w:val="28"/>
        </w:rPr>
        <w:t xml:space="preserve">总之，检验科室发展是一项艰巨的任务。要充分认识重要性、必要性、长期性，要有紧迫感、责任感、使命感，建立管理制度，确定目标，创造氛围，努力把科室建设成有特色、有优势的现代化试验室而奋斗。</w:t>
      </w:r>
    </w:p>
    <w:p>
      <w:pPr>
        <w:ind w:left="0" w:right="0" w:firstLine="560"/>
        <w:spacing w:before="450" w:after="450" w:line="312" w:lineRule="auto"/>
      </w:pPr>
      <w:r>
        <w:rPr>
          <w:rFonts w:ascii="宋体" w:hAnsi="宋体" w:eastAsia="宋体" w:cs="宋体"/>
          <w:color w:val="000"/>
          <w:sz w:val="28"/>
          <w:szCs w:val="28"/>
        </w:rPr>
        <w:t xml:space="preserve">【2024年最新检验员工作计划范本】相关推荐文章: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2024年检验员的工作计划范文</w:t>
      </w:r>
    </w:p>
    <w:p>
      <w:pPr>
        <w:ind w:left="0" w:right="0" w:firstLine="560"/>
        <w:spacing w:before="450" w:after="450" w:line="312" w:lineRule="auto"/>
      </w:pPr>
      <w:r>
        <w:rPr>
          <w:rFonts w:ascii="宋体" w:hAnsi="宋体" w:eastAsia="宋体" w:cs="宋体"/>
          <w:color w:val="000"/>
          <w:sz w:val="28"/>
          <w:szCs w:val="28"/>
        </w:rPr>
        <w:t xml:space="preserve">最新小班下学期的工作计划2024年范本</w:t>
      </w:r>
    </w:p>
    <w:p>
      <w:pPr>
        <w:ind w:left="0" w:right="0" w:firstLine="560"/>
        <w:spacing w:before="450" w:after="450" w:line="312" w:lineRule="auto"/>
      </w:pPr>
      <w:r>
        <w:rPr>
          <w:rFonts w:ascii="宋体" w:hAnsi="宋体" w:eastAsia="宋体" w:cs="宋体"/>
          <w:color w:val="000"/>
          <w:sz w:val="28"/>
          <w:szCs w:val="28"/>
        </w:rPr>
        <w:t xml:space="preserve">2024年检验员个人工作总结精选篇</w:t>
      </w:r>
    </w:p>
    <w:p>
      <w:pPr>
        <w:ind w:left="0" w:right="0" w:firstLine="560"/>
        <w:spacing w:before="450" w:after="450" w:line="312" w:lineRule="auto"/>
      </w:pPr>
      <w:r>
        <w:rPr>
          <w:rFonts w:ascii="宋体" w:hAnsi="宋体" w:eastAsia="宋体" w:cs="宋体"/>
          <w:color w:val="000"/>
          <w:sz w:val="28"/>
          <w:szCs w:val="28"/>
        </w:rPr>
        <w:t xml:space="preserve">2024最新质量检验员个人工作计划范文（3篇）</w:t>
      </w:r>
    </w:p>
    <w:p>
      <w:pPr>
        <w:ind w:left="0" w:right="0" w:firstLine="560"/>
        <w:spacing w:before="450" w:after="450" w:line="312" w:lineRule="auto"/>
      </w:pPr>
      <w:r>
        <w:rPr>
          <w:rFonts w:ascii="宋体" w:hAnsi="宋体" w:eastAsia="宋体" w:cs="宋体"/>
          <w:color w:val="000"/>
          <w:sz w:val="28"/>
          <w:szCs w:val="28"/>
        </w:rPr>
        <w:t xml:space="preserve">2024年转正后工作计划报告范本最新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