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2024年健康脱贫工作整改报告</w:t>
      </w:r>
      <w:bookmarkEnd w:id="1"/>
    </w:p>
    <w:p>
      <w:pPr>
        <w:jc w:val="center"/>
        <w:spacing w:before="0" w:after="450"/>
      </w:pPr>
      <w:r>
        <w:rPr>
          <w:rFonts w:ascii="Arial" w:hAnsi="Arial" w:eastAsia="Arial" w:cs="Arial"/>
          <w:color w:val="999999"/>
          <w:sz w:val="20"/>
          <w:szCs w:val="20"/>
        </w:rPr>
        <w:t xml:space="preserve">来源：网络  作者：逝水流年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2024年健康脱贫工作整改报告2024年5月7日在卫健委组织对我辖区健康脱贫工作进行考核，主要考核了乡镇卫生院健康脱贫工作开展情况的现场调查和电话调查情况，主要内容是卫生室规范管理、政策落实、政策保障、健康脱贫政策知晓、慢性病证发放情况、家...</w:t>
      </w:r>
    </w:p>
    <w:p>
      <w:pPr>
        <w:ind w:left="0" w:right="0" w:firstLine="560"/>
        <w:spacing w:before="450" w:after="450" w:line="312" w:lineRule="auto"/>
      </w:pPr>
      <w:r>
        <w:rPr>
          <w:rFonts w:ascii="宋体" w:hAnsi="宋体" w:eastAsia="宋体" w:cs="宋体"/>
          <w:color w:val="000"/>
          <w:sz w:val="28"/>
          <w:szCs w:val="28"/>
        </w:rPr>
        <w:t xml:space="preserve">2024年健康脱贫工作整改报告</w:t>
      </w:r>
    </w:p>
    <w:p>
      <w:pPr>
        <w:ind w:left="0" w:right="0" w:firstLine="560"/>
        <w:spacing w:before="450" w:after="450" w:line="312" w:lineRule="auto"/>
      </w:pPr>
      <w:r>
        <w:rPr>
          <w:rFonts w:ascii="宋体" w:hAnsi="宋体" w:eastAsia="宋体" w:cs="宋体"/>
          <w:color w:val="000"/>
          <w:sz w:val="28"/>
          <w:szCs w:val="28"/>
        </w:rPr>
        <w:t xml:space="preserve">2024年5月7日在卫健委组织对我辖区健康脱贫工作进行考核，主要考核了乡镇卫生院健康脱贫工作开展情况的现场调查和电话调查情况，主要内容是卫生室规范管理、政策落实、政策保障、健康脱贫政策知晓、慢性病证发放情况、家庭医生签约、贫困人口满意度等工作。此次综合考核我院综合分数距离满分还有不足，工作中还有问题需要完善，特别是村室环境卫生这块，我院失分较多，卫生环境急需改善，现将我院整改措施归纳如下：</w:t>
      </w:r>
    </w:p>
    <w:p>
      <w:pPr>
        <w:ind w:left="0" w:right="0" w:firstLine="560"/>
        <w:spacing w:before="450" w:after="450" w:line="312" w:lineRule="auto"/>
      </w:pPr>
      <w:r>
        <w:rPr>
          <w:rFonts w:ascii="宋体" w:hAnsi="宋体" w:eastAsia="宋体" w:cs="宋体"/>
          <w:color w:val="000"/>
          <w:sz w:val="28"/>
          <w:szCs w:val="28"/>
        </w:rPr>
        <w:t xml:space="preserve">一、存在问题：卫生室环境太差，健康脱贫宣传氛围不够浓厚；整改措施：领导高度重视加强监督力度</w:t>
      </w:r>
    </w:p>
    <w:p>
      <w:pPr>
        <w:ind w:left="0" w:right="0" w:firstLine="560"/>
        <w:spacing w:before="450" w:after="450" w:line="312" w:lineRule="auto"/>
      </w:pPr>
      <w:r>
        <w:rPr>
          <w:rFonts w:ascii="宋体" w:hAnsi="宋体" w:eastAsia="宋体" w:cs="宋体"/>
          <w:color w:val="000"/>
          <w:sz w:val="28"/>
          <w:szCs w:val="28"/>
        </w:rPr>
        <w:t xml:space="preserve">1、成立健康脱贫督查小组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2、督查小组每村进行督查整改，对照检查要求逐一核对村室基本设备，整体环境要求室内外墙壁粉刷，标语上墙，突出健康脱贫工作内容。</w:t>
      </w:r>
    </w:p>
    <w:p>
      <w:pPr>
        <w:ind w:left="0" w:right="0" w:firstLine="560"/>
        <w:spacing w:before="450" w:after="450" w:line="312" w:lineRule="auto"/>
      </w:pPr>
      <w:r>
        <w:rPr>
          <w:rFonts w:ascii="宋体" w:hAnsi="宋体" w:eastAsia="宋体" w:cs="宋体"/>
          <w:color w:val="000"/>
          <w:sz w:val="28"/>
          <w:szCs w:val="28"/>
        </w:rPr>
        <w:t xml:space="preserve">二、存在问题：健康脱贫资料整理归档混乱；</w:t>
      </w:r>
    </w:p>
    <w:p>
      <w:pPr>
        <w:ind w:left="0" w:right="0" w:firstLine="560"/>
        <w:spacing w:before="450" w:after="450" w:line="312" w:lineRule="auto"/>
      </w:pPr>
      <w:r>
        <w:rPr>
          <w:rFonts w:ascii="宋体" w:hAnsi="宋体" w:eastAsia="宋体" w:cs="宋体"/>
          <w:color w:val="000"/>
          <w:sz w:val="28"/>
          <w:szCs w:val="28"/>
        </w:rPr>
        <w:t xml:space="preserve">整改措施：要求村室及时下载打印县卫计委健康脱贫类文件，归类存放，本村贫困人员花名册定期更新打印，文件摆放整齐，健康台帐按月更新。</w:t>
      </w:r>
    </w:p>
    <w:p>
      <w:pPr>
        <w:ind w:left="0" w:right="0" w:firstLine="560"/>
        <w:spacing w:before="450" w:after="450" w:line="312" w:lineRule="auto"/>
      </w:pPr>
      <w:r>
        <w:rPr>
          <w:rFonts w:ascii="宋体" w:hAnsi="宋体" w:eastAsia="宋体" w:cs="宋体"/>
          <w:color w:val="000"/>
          <w:sz w:val="28"/>
          <w:szCs w:val="28"/>
        </w:rPr>
        <w:t xml:space="preserve">三、卫生院存在问题：贫困户挂床情况时有发生，签约服务填写不规范，健康脱贫资料整理不够整齐。</w:t>
      </w:r>
    </w:p>
    <w:p>
      <w:pPr>
        <w:ind w:left="0" w:right="0" w:firstLine="560"/>
        <w:spacing w:before="450" w:after="450" w:line="312" w:lineRule="auto"/>
      </w:pPr>
      <w:r>
        <w:rPr>
          <w:rFonts w:ascii="宋体" w:hAnsi="宋体" w:eastAsia="宋体" w:cs="宋体"/>
          <w:color w:val="000"/>
          <w:sz w:val="28"/>
          <w:szCs w:val="28"/>
        </w:rPr>
        <w:t xml:space="preserve">整改措施：要求医生杜绝挂床现象的发生，病历及时归档，病人出院后系统及时办理出院手续。规范填写家庭医生签约手册。健康脱贫规范整理，摆放整齐。</w:t>
      </w:r>
    </w:p>
    <w:p>
      <w:pPr>
        <w:ind w:left="0" w:right="0" w:firstLine="560"/>
        <w:spacing w:before="450" w:after="450" w:line="312" w:lineRule="auto"/>
      </w:pPr>
      <w:r>
        <w:rPr>
          <w:rFonts w:ascii="宋体" w:hAnsi="宋体" w:eastAsia="宋体" w:cs="宋体"/>
          <w:color w:val="000"/>
          <w:sz w:val="28"/>
          <w:szCs w:val="28"/>
        </w:rPr>
        <w:t xml:space="preserve">县卫健委一行健康脱贫工作考核后，我院领导高度重视，成立工作小组，立即下村进行督查整改，每村实地查看村室环境，查阅资料，随机抽取贫困户进行调查走访，询问满意度，发现问题，现场记录，及时解决！</w:t>
      </w:r>
    </w:p>
    <w:p>
      <w:pPr>
        <w:ind w:left="0" w:right="0" w:firstLine="560"/>
        <w:spacing w:before="450" w:after="450" w:line="312" w:lineRule="auto"/>
      </w:pPr>
      <w:r>
        <w:rPr>
          <w:rFonts w:ascii="宋体" w:hAnsi="宋体" w:eastAsia="宋体" w:cs="宋体"/>
          <w:color w:val="000"/>
          <w:sz w:val="28"/>
          <w:szCs w:val="28"/>
        </w:rPr>
        <w:t xml:space="preserve">****卫生院</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2024-07-05T04:58:26+08:00</dcterms:created>
  <dcterms:modified xsi:type="dcterms:W3CDTF">2024-07-05T04:58:26+08:00</dcterms:modified>
</cp:coreProperties>
</file>

<file path=docProps/custom.xml><?xml version="1.0" encoding="utf-8"?>
<Properties xmlns="http://schemas.openxmlformats.org/officeDocument/2006/custom-properties" xmlns:vt="http://schemas.openxmlformats.org/officeDocument/2006/docPropsVTypes"/>
</file>