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学校消防安全主题活动总结(四篇)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学校消防安全主题活动总结篇一</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学校消防安全主题活动总结篇二</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__年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学校消防安全主题活动总结篇三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学校消防安全主题活动总结篇四</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确保全校师生的人身和财产安全。根据上级政府和主管部门的精神，我校学校安全领导小组在第一时间对消防安全大检查工作做了具体安排和部署，对全校消防安全工作进行了认真细致地检查。现将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为了进一步加强对消防工作的领导，学校成立了消防安全工作领导小组，组长由校长担任，副组长由2位副校长担任，组员由各部门负责人及各班班主任组成。学校领导重视消防安全工作，制订了学校消防安全工作职责，落实消防安全责任制。层层签订了责任书，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针为了使师生能全面、快捷的掌握安全生产的基本知识和安全常识，学校通过大屏幕显示屏、校园广播、发放消防安全资料、办消防安全板报、班主任利用班会时间等方式广泛宣传消防知识和消防器材的使用方法、家庭防火知识及一些生活中的安全常识，从而进一步推动了我消防教育工作。</w:t>
      </w:r>
    </w:p>
    <w:p>
      <w:pPr>
        <w:ind w:left="0" w:right="0" w:firstLine="560"/>
        <w:spacing w:before="450" w:after="450" w:line="312" w:lineRule="auto"/>
      </w:pPr>
      <w:r>
        <w:rPr>
          <w:rFonts w:ascii="宋体" w:hAnsi="宋体" w:eastAsia="宋体" w:cs="宋体"/>
          <w:color w:val="000"/>
          <w:sz w:val="28"/>
          <w:szCs w:val="28"/>
        </w:rPr>
        <w:t xml:space="preserve">通过宣传，师生的安全意识有了较大的提高，能够做到自检自查，防范于未然。通过防灾避险消防演练，使广大师生掌握了消防安全知识，掌握了消防器材的正确使用方法和灭火技巧，全面提高了广大师生消防安全意识和防火、灭火实际操作能力。</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四、安整改措施</w:t>
      </w:r>
    </w:p>
    <w:p>
      <w:pPr>
        <w:ind w:left="0" w:right="0" w:firstLine="560"/>
        <w:spacing w:before="450" w:after="450" w:line="312" w:lineRule="auto"/>
      </w:pPr>
      <w:r>
        <w:rPr>
          <w:rFonts w:ascii="宋体" w:hAnsi="宋体" w:eastAsia="宋体" w:cs="宋体"/>
          <w:color w:val="000"/>
          <w:sz w:val="28"/>
          <w:szCs w:val="28"/>
        </w:rPr>
        <w:t xml:space="preserve">学通过本次消防安全专项排查整治，我们进一步认识到学校消防安全工作是项艰巨、长期的任务，消防安全高于一切，消防工作任重而道远。不能因为从未发生过消防安全方面的意外事故而放松警惕，在加强消防安全日常管理上整改措施如下：</w:t>
      </w:r>
    </w:p>
    <w:p>
      <w:pPr>
        <w:ind w:left="0" w:right="0" w:firstLine="560"/>
        <w:spacing w:before="450" w:after="450" w:line="312" w:lineRule="auto"/>
      </w:pPr>
      <w:r>
        <w:rPr>
          <w:rFonts w:ascii="宋体" w:hAnsi="宋体" w:eastAsia="宋体" w:cs="宋体"/>
          <w:color w:val="000"/>
          <w:sz w:val="28"/>
          <w:szCs w:val="28"/>
        </w:rPr>
        <w:t xml:space="preserve">1、进一步规范检查记录和巡查记录填写的填写工作。</w:t>
      </w:r>
    </w:p>
    <w:p>
      <w:pPr>
        <w:ind w:left="0" w:right="0" w:firstLine="560"/>
        <w:spacing w:before="450" w:after="450" w:line="312" w:lineRule="auto"/>
      </w:pPr>
      <w:r>
        <w:rPr>
          <w:rFonts w:ascii="宋体" w:hAnsi="宋体" w:eastAsia="宋体" w:cs="宋体"/>
          <w:color w:val="000"/>
          <w:sz w:val="28"/>
          <w:szCs w:val="28"/>
        </w:rPr>
        <w:t xml:space="preserve">2、化学实验室部分普通实验药品存放归类要做到科学码放。</w:t>
      </w:r>
    </w:p>
    <w:p>
      <w:pPr>
        <w:ind w:left="0" w:right="0" w:firstLine="560"/>
        <w:spacing w:before="450" w:after="450" w:line="312" w:lineRule="auto"/>
      </w:pPr>
      <w:r>
        <w:rPr>
          <w:rFonts w:ascii="宋体" w:hAnsi="宋体" w:eastAsia="宋体" w:cs="宋体"/>
          <w:color w:val="000"/>
          <w:sz w:val="28"/>
          <w:szCs w:val="28"/>
        </w:rPr>
        <w:t xml:space="preserve">3、除定期检查更换灭火器药粉外，还要随时检查、随时更换。</w:t>
      </w:r>
    </w:p>
    <w:p>
      <w:pPr>
        <w:ind w:left="0" w:right="0" w:firstLine="560"/>
        <w:spacing w:before="450" w:after="450" w:line="312" w:lineRule="auto"/>
      </w:pPr>
      <w:r>
        <w:rPr>
          <w:rFonts w:ascii="宋体" w:hAnsi="宋体" w:eastAsia="宋体" w:cs="宋体"/>
          <w:color w:val="000"/>
          <w:sz w:val="28"/>
          <w:szCs w:val="28"/>
        </w:rPr>
        <w:t xml:space="preserve">4、加强食堂燃料的管理，合理堆放燃料，根除火灾隐患。</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工作摆在学校工作首位，各处室、部门应加强协调协作，发现隐患及时沟通解决，做到万无一失，确保校园平安。</w:t>
      </w:r>
    </w:p>
    <w:p>
      <w:pPr>
        <w:ind w:left="0" w:right="0" w:firstLine="560"/>
        <w:spacing w:before="450" w:after="450" w:line="312" w:lineRule="auto"/>
      </w:pPr>
      <w:r>
        <w:rPr>
          <w:rFonts w:ascii="宋体" w:hAnsi="宋体" w:eastAsia="宋体" w:cs="宋体"/>
          <w:color w:val="000"/>
          <w:sz w:val="28"/>
          <w:szCs w:val="28"/>
        </w:rPr>
        <w:t xml:space="preserve">20__年1１月1５日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2024-10-05T15:29:49+08:00</dcterms:created>
  <dcterms:modified xsi:type="dcterms:W3CDTF">2024-10-05T15:29:49+08:00</dcterms:modified>
</cp:coreProperties>
</file>

<file path=docProps/custom.xml><?xml version="1.0" encoding="utf-8"?>
<Properties xmlns="http://schemas.openxmlformats.org/officeDocument/2006/custom-properties" xmlns:vt="http://schemas.openxmlformats.org/officeDocument/2006/docPropsVTypes"/>
</file>