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在工作推进会上的讲话参考</w:t>
      </w:r>
      <w:bookmarkEnd w:id="1"/>
    </w:p>
    <w:p>
      <w:pPr>
        <w:jc w:val="center"/>
        <w:spacing w:before="0" w:after="450"/>
      </w:pPr>
      <w:r>
        <w:rPr>
          <w:rFonts w:ascii="Arial" w:hAnsi="Arial" w:eastAsia="Arial" w:cs="Arial"/>
          <w:color w:val="999999"/>
          <w:sz w:val="20"/>
          <w:szCs w:val="20"/>
        </w:rPr>
        <w:t xml:space="preserve">来源：网络  作者：风月无边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工作推进会上的讲话同志们：大家好！今天召集班子领导、各镇纪委书记、各室主任、派驻机构负责人开个工作推进会，主要是想借此机会给大家再扯扯袖子、提提醒，明责加压、全力冲刺完成好今年各项目标任务。现在已是12月中旬，各项工作已进入了全年冲刺期，...</w:t>
      </w:r>
    </w:p>
    <w:p>
      <w:pPr>
        <w:ind w:left="0" w:right="0" w:firstLine="560"/>
        <w:spacing w:before="450" w:after="450" w:line="312" w:lineRule="auto"/>
      </w:pPr>
      <w:r>
        <w:rPr>
          <w:rFonts w:ascii="宋体" w:hAnsi="宋体" w:eastAsia="宋体" w:cs="宋体"/>
          <w:color w:val="000"/>
          <w:sz w:val="28"/>
          <w:szCs w:val="28"/>
        </w:rPr>
        <w:t xml:space="preserve">在工作推进会上的讲话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今天召集班子领导、各镇纪委书记、各室主任、派驻机构负责人开个工作推进会，主要是想借此机会给大家再扯扯袖子、提提醒，明责加压、全力冲刺完成好今年各项目标任务。现在已是12月中旬，各项工作已进入了全年冲刺期，各镇、各室、各纪检组要认真组织“回头看”，对年初确定的工作任务，认真梳理、仔细对标，争取如期完成，有差距的要抓紧查缺补漏，努力迎头赶上，确保实现全年工作圆满收官。下面，就做好近段工作，我讲三点意见。</w:t>
      </w:r>
    </w:p>
    <w:p>
      <w:pPr>
        <w:ind w:left="0" w:right="0" w:firstLine="560"/>
        <w:spacing w:before="450" w:after="450" w:line="312" w:lineRule="auto"/>
      </w:pPr>
      <w:r>
        <w:rPr>
          <w:rFonts w:ascii="宋体" w:hAnsi="宋体" w:eastAsia="宋体" w:cs="宋体"/>
          <w:color w:val="000"/>
          <w:sz w:val="28"/>
          <w:szCs w:val="28"/>
        </w:rPr>
        <w:t xml:space="preserve">一、准确把握新形势新任务，适应工作新要求</w:t>
      </w:r>
    </w:p>
    <w:p>
      <w:pPr>
        <w:ind w:left="0" w:right="0" w:firstLine="560"/>
        <w:spacing w:before="450" w:after="450" w:line="312" w:lineRule="auto"/>
      </w:pPr>
      <w:r>
        <w:rPr>
          <w:rFonts w:ascii="宋体" w:hAnsi="宋体" w:eastAsia="宋体" w:cs="宋体"/>
          <w:color w:val="000"/>
          <w:sz w:val="28"/>
          <w:szCs w:val="28"/>
        </w:rPr>
        <w:t xml:space="preserve">今年以来，全县各级纪检监察机关以习近平新时代社会主义思想为指导，以党的政治建设为统领，深入推进扶贫领域专项治理工作，不松劲、不停步，保持正风反腐高压态势，不断夺取全面从严治党新成果。但是我们还是要必须清醒看到，党风廉政建设和反腐败斗争形势依然严峻复杂，还存在一些突出问题和薄弱环节，我们要始终保持清醒头脑，深刻认识到全面从严治党永远在路上，反腐败一刻不能松。11月6日至9日，中共中央政治局常委、中纪委书记赵乐际在河南调研时强调：各级纪委监委要紧紧围绕党和国家工作大局，履行职责过程中一定要坚持实事求是、依规依纪依法，既要查清问题，也要保障被调查人合法权益。要适应改革要求加</w:t>
      </w:r>
    </w:p>
    <w:p>
      <w:pPr>
        <w:ind w:left="0" w:right="0" w:firstLine="560"/>
        <w:spacing w:before="450" w:after="450" w:line="312" w:lineRule="auto"/>
      </w:pPr>
      <w:r>
        <w:rPr>
          <w:rFonts w:ascii="宋体" w:hAnsi="宋体" w:eastAsia="宋体" w:cs="宋体"/>
          <w:color w:val="000"/>
          <w:sz w:val="28"/>
          <w:szCs w:val="28"/>
        </w:rPr>
        <w:t xml:space="preserve">强纪检监察干部队伍建设，坚持政治标准，加强教育培训，提高专业化水平。要坚持严管和厚爱结合、激励和约束并重，强化自我监督，做到忠诚干净担当。大家一定要切实提高政治站位和政治觉悟，牢固树立“四个意识”，牢牢把握“两个维护”根本政治任务，持续深化“三转”、聚焦落实“两个责任”，保持清醒头脑，切实增强抓好党风廉政建设的责任感和使命感，把反腐倡廉和作风建设不断引向深入。</w:t>
      </w:r>
    </w:p>
    <w:p>
      <w:pPr>
        <w:ind w:left="0" w:right="0" w:firstLine="560"/>
        <w:spacing w:before="450" w:after="450" w:line="312" w:lineRule="auto"/>
      </w:pPr>
      <w:r>
        <w:rPr>
          <w:rFonts w:ascii="宋体" w:hAnsi="宋体" w:eastAsia="宋体" w:cs="宋体"/>
          <w:color w:val="000"/>
          <w:sz w:val="28"/>
          <w:szCs w:val="28"/>
        </w:rPr>
        <w:t xml:space="preserve">二、以决胜的姿态奋力冲刺，全面完成各项目标任务</w:t>
      </w:r>
    </w:p>
    <w:p>
      <w:pPr>
        <w:ind w:left="0" w:right="0" w:firstLine="560"/>
        <w:spacing w:before="450" w:after="450" w:line="312" w:lineRule="auto"/>
      </w:pPr>
      <w:r>
        <w:rPr>
          <w:rFonts w:ascii="宋体" w:hAnsi="宋体" w:eastAsia="宋体" w:cs="宋体"/>
          <w:color w:val="000"/>
          <w:sz w:val="28"/>
          <w:szCs w:val="28"/>
        </w:rPr>
        <w:t xml:space="preserve">今年的实际工作时间已不足半个月，我们要对标全年的工作任务和要求，突出问题导向，把工作抓实抓细。一要紧紧围绕中心工作，立足职能职责，服务全县经济发展。赵乐际同志在河南调研时指出，纪检监察机关要加强对坚持稳中求进工作总基调、贯彻新发展理念、实现高质量发展、深化改革开放、打好三大攻坚战、优化经济发展环境等政策措施落实情况的监督检查，督促有关部门单位担当尽责、主动作为。加大力度整治影响市场主体健康发展的腐败和作风问题。县委第七轮巡察也已将营商环境纳入巡察的重点内容之一；前段时间我们也已经对县直单位和乡镇涉及营商环境廉政风险点进行了查摆，要运用结果认真做好分析研判，同时要严肃查处以权谋私、钱权交易、贪污贿赂、吃拿卡要等违纪违法行为，坚决整治形式主义、官僚主义等违反中央八项规定精神的行为，推动构建亲清新型政商关系。二要对照全年工作任务及绩效考评指标抓好查漏补缺。当前各项工作即将进</w:t>
      </w:r>
    </w:p>
    <w:p>
      <w:pPr>
        <w:ind w:left="0" w:right="0" w:firstLine="560"/>
        <w:spacing w:before="450" w:after="450" w:line="312" w:lineRule="auto"/>
      </w:pPr>
      <w:r>
        <w:rPr>
          <w:rFonts w:ascii="宋体" w:hAnsi="宋体" w:eastAsia="宋体" w:cs="宋体"/>
          <w:color w:val="000"/>
          <w:sz w:val="28"/>
          <w:szCs w:val="28"/>
        </w:rPr>
        <w:t xml:space="preserve">入全面总结验收阶段，各单位要认真分析工作中的问题和不足，对照先进和目标任务，取长补短，分类对完成市级和县本级本部门职能业绩指标、共性指标进行自评总结和收集整理工作台账。在近期的多次会议我已反复强调过，各项考评指标是我们工作的直观反映和体现，我县承担有自治区和</w:t>
      </w:r>
    </w:p>
    <w:p>
      <w:pPr>
        <w:ind w:left="0" w:right="0" w:firstLine="560"/>
        <w:spacing w:before="450" w:after="450" w:line="312" w:lineRule="auto"/>
      </w:pPr>
      <w:r>
        <w:rPr>
          <w:rFonts w:ascii="宋体" w:hAnsi="宋体" w:eastAsia="宋体" w:cs="宋体"/>
          <w:color w:val="000"/>
          <w:sz w:val="28"/>
          <w:szCs w:val="28"/>
        </w:rPr>
        <w:t xml:space="preserve">市绩效考评指标任务的县直单位有56个，三级指标有69项，10月份的通报指出我县还有30项任务指标进展缓慢，其中涉及经贸局6项；发改局、交运局均有3项；住建局、移民局、水利局、农业局等4个单位均有2项；县委办、县委宣传部、教育局、卫计局、环保局、国土局、文广局、民政局、金融办、畜牧局、科技局等11个单位均有1项，请相关派驻纪检组务必督促好各单位抓紧推进整改。在本委机关方面，要紧盯年度绩效考核任务，认真对照年初制定的工作要点，认真梳理重点工作，办公室在9月份就把绩效指标发到各相关部门、单位，涵盖了监察体制改革、严明政治纪律、落实主体责任、落实中央八项规定精神、扶贫领域腐败和作风问题专项治理、执纪审查工作、课题调研工作以及巡察工作等八个方面，上个月县绩效办也对我们进行了督查，反馈给我们的主要问题是台账不齐全、加分项不突出等方面，下一步各室各纪检组要加大工作力度，对照本单位部门承担绩效指标任务，哪一项工作落后就抓哪一项，什么问题突出就抓什么问题，一项项解决，一步步推进，确保全年工作任务的按质按量完成。三要持续深入推进扶贫领域专项治理工作。各派驻机构要深入监督单位调研了解，并加强对所监督单位履行脱贫攻坚主体责任情况的监督检查，把开展专项工作的情况摸清、把存在的问题找准，督促限时整改，形成层层抓落实的良好局面。专项治理一抓三年，各级纪检监察机关要认真落实好我县专项治理“十一项工作机制”，推动专项治理工作制度化、长效化。同时，各派驻机构及各职能室，要根据实际情况，积极探索工作方式方法，严格落实上级开展</w:t>
      </w:r>
    </w:p>
    <w:p>
      <w:pPr>
        <w:ind w:left="0" w:right="0" w:firstLine="560"/>
        <w:spacing w:before="450" w:after="450" w:line="312" w:lineRule="auto"/>
      </w:pPr>
      <w:r>
        <w:rPr>
          <w:rFonts w:ascii="宋体" w:hAnsi="宋体" w:eastAsia="宋体" w:cs="宋体"/>
          <w:color w:val="000"/>
          <w:sz w:val="28"/>
          <w:szCs w:val="28"/>
        </w:rPr>
        <w:t xml:space="preserve">“五项行动”：“一县一亮点、一镇一特色、一室一抓手、一组一精品”的部署要求，抓好统筹谋划、发挥优势、大胆创新，聚力攻坚，确保年底前拿出至少一样亮点工作或者是一件拳头产品。四要持续强化环境治理监督工作。我县南流江水质改善工作形势严峻、任务艰巨，仍需下大力气整治，尤其是养殖污染问题，群众反映较为强烈，要采取有效的措施加以治理，回应群众的期盼。对此，县委决定持续抓好“减量、减排、转型”工作，全力推进猪场的清拆、抓好资源化利用、推动猪场生态改造等工作，深入整治养殖污染，切实改善水质。我们要围绕县委在环境治理工作中的重要工作部署推进落实情况开展监督检查，监督的重点是各有关部门单位落实问题整改的主体责任情况、履行部门职责情况，工作推进中的干部作风情况，看是否存在群众反映强烈的作风不实、不作为、乱作为等问题，发现问题及时督促整改、跟踪问责，通过强有力的监督与问责，推进县委重点工作提质升效。五要大力开展扫黑除恶专项斗争。今年以来，我县积极按照中央、自治区、市的要求部署，在全县开展了扫黑除恶专项斗争监督执纪问责，做了很多工作，也取得了一些成绩，但截至目前，我县涉黑涉恶腐败案件和“保护伞”案件数仅为2件，这与自治区、市纪委对我县的判断是不相符的。针对存在的问题，我们要继续加大力气推进该项工作，一是加大宣传力度。要多渠道、多方式向群众宣传扫黑除恶监督执纪问责相关内容，扩大群众知晓度，积极发动群众参与到专项斗争中来。二是加强线索排查。充分利用自身优势，调动相关资源，从基层源头和重点领域排查问题线索。三是加强沟通协作。要进一步加强和政法机关的沟通和信息共享，定期排查涉黑涉恶和“保护伞”问题线索，排查结果要及时反馈和移送，将扫黑除恶和“打虎拍蝇”结合，同步开展，整体推进扫黑除恶专项斗争。六要继续加强“政治建设六项重点任务”的监督检查。“政治建设六项重点任务”是一项长期的任务，是深入推进全面从严治党的重要举措。各派驻机构要高度重视“政治建设六项重点任务”的监督检查工作，切实强化“四个意识”，坚决做到“两个维护”，分清党委（组）主体责任和纪委监督责任，不能代替部门担起具体责任，越俎代庖，冲到一线。要聚焦监督主责主业，扎实做好对所监督单位开展的政治建设情况监督、检查工作，已发现的问题要及时向所在党组织进行反馈，并对反馈问题进行跟踪督促整改，要不定期对政治建设开展情况及反馈问题整改情况进行监督检查，督促所监督单位按照要求抓好政治建设工作。七要做好脱贫攻坚各项工作。今年的“双认定”</w:t>
      </w:r>
    </w:p>
    <w:p>
      <w:pPr>
        <w:ind w:left="0" w:right="0" w:firstLine="560"/>
        <w:spacing w:before="450" w:after="450" w:line="312" w:lineRule="auto"/>
      </w:pPr>
      <w:r>
        <w:rPr>
          <w:rFonts w:ascii="宋体" w:hAnsi="宋体" w:eastAsia="宋体" w:cs="宋体"/>
          <w:color w:val="000"/>
          <w:sz w:val="28"/>
          <w:szCs w:val="28"/>
        </w:rPr>
        <w:t xml:space="preserve">迎检工作已经开始，实地核查组也即将进驻，脱贫攻坚是一项刚性任务，是一个硬指标，我们不仅要抓好扶贫领域监督执纪问责工作，多措并举扎实推进我县扶贫领域腐败和作风问题专项治理工作，同时还要做好本委、各位干部的联系帮扶工作，上一次扶贫培训考试会后还是暴露了我们在开展脱贫工作中存在的一些业务知识不扎实的问题，大家要高度重视，在具体的扶贫工作中，我们一定要服从指挥，认真吃透今年的各项指标，核查工作结束之前，除保障本单位必要的日常工作外，我们帮扶干部要进村入户，持续做好帮扶工作。主要检查户级档案是否完善；帮扶手册填写是否完成；帮扶手册、“双认定表”和国扶系统、贫困户实际情况是否“四者统一”等。务必按要求完成各项脱贫攻坚工作，进一步坚定打赢脱贫攻坚战的决心。八是要持续推进纪检监察信访举报工作。下周开始，自治区纪委将组织调研组对全区纪检监察信访举报工作情况开展调研评价活动。调研按不低于所辖县（市、区）30%比例开展调研，其中至少随机抽取一个县（市、区）以上和若干个乡镇。主要围绕“政治建设六项重点任务”、扶贫领域腐败和作风问题、建设覆盖全区纪检监察系统举报平台、巩固提升基层信访举报工作等四个方面落实情况进行调研。一是要高度重视，提高政治站位，增强“四个意识”，积极配合做好调研工作。办公室、信访室要做好迎检方案和各项工作安排。二是各镇纪委、各派驻（出）机构、信访室要认真对照调研项目及量化评分标准逐项进行自我评估，逐项开展自查自纠，认真查找问题和差距，对表对标查漏补缺，在12月17日前做好相关准备工作。三是各部门单位要统筹协调各项工作，确保调研工作与日常工作两不误、两促进。</w:t>
      </w:r>
    </w:p>
    <w:p>
      <w:pPr>
        <w:ind w:left="0" w:right="0" w:firstLine="560"/>
        <w:spacing w:before="450" w:after="450" w:line="312" w:lineRule="auto"/>
      </w:pPr>
      <w:r>
        <w:rPr>
          <w:rFonts w:ascii="宋体" w:hAnsi="宋体" w:eastAsia="宋体" w:cs="宋体"/>
          <w:color w:val="000"/>
          <w:sz w:val="28"/>
          <w:szCs w:val="28"/>
        </w:rPr>
        <w:t xml:space="preserve">三、强化自身建设，打造素质过硬的纪检监察队伍</w:t>
      </w:r>
    </w:p>
    <w:p>
      <w:pPr>
        <w:ind w:left="0" w:right="0" w:firstLine="560"/>
        <w:spacing w:before="450" w:after="450" w:line="312" w:lineRule="auto"/>
      </w:pPr>
      <w:r>
        <w:rPr>
          <w:rFonts w:ascii="宋体" w:hAnsi="宋体" w:eastAsia="宋体" w:cs="宋体"/>
          <w:color w:val="000"/>
          <w:sz w:val="28"/>
          <w:szCs w:val="28"/>
        </w:rPr>
        <w:t xml:space="preserve">一要加强学习。赵乐际在河南省调研时主持召开纪检监察工作座谈会指出，修订《条例》是加强纪律建设的一件大事，贯彻执行《条例》，首要任务是保障党的路线方针政策和党中央重大决策部署贯彻落实。我们作为纪检监察干部除了加强政治学习，必须加强自身业务知识的学习，要牢固树立本领不足、本领恐慌、本领落后的危机意识，自觉加强学习，加快知识更新。要深入学习党章党规党纪，新修订的《中国共产党纪律处分条例》11章142条，要经常学、反复学，做到熟知精通、熟练运用，履好双重职责，用好“两把尺子”，同向发力、精准发力，促进纪法贯通、法法衔接，让制度“长牙”、纪律“带电”。二要注重自身建设。要按照“一室一抓手、一组一精品”的思路，各室、各纪检组要抓好自身建设和及时总结提炼。还要抓好纪检干部业务学习和能力提升，管好本室本组干部、带好队伍。要强化自我监督，自觉接受各方面监督，全力打造讲政治、懂规矩、守纪律、拒腐蚀的工作机关。要严格核查反映纪检监察干部的问题线索，对以案谋私、跑风漏气、执纪违纪的，既要追究当事人的责任，也要追究各室负责人（纪检组长）的监督责任，用铁的纪律锻造纪检监察队伍。</w:t>
      </w:r>
    </w:p>
    <w:p>
      <w:pPr>
        <w:ind w:left="0" w:right="0" w:firstLine="560"/>
        <w:spacing w:before="450" w:after="450" w:line="312" w:lineRule="auto"/>
      </w:pPr>
      <w:r>
        <w:rPr>
          <w:rFonts w:ascii="宋体" w:hAnsi="宋体" w:eastAsia="宋体" w:cs="宋体"/>
          <w:color w:val="000"/>
          <w:sz w:val="28"/>
          <w:szCs w:val="28"/>
        </w:rPr>
        <w:t xml:space="preserve">我就讲这些，谢谢大家！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2024-07-03T02:03:46+08:00</dcterms:created>
  <dcterms:modified xsi:type="dcterms:W3CDTF">2024-07-03T02:03:46+08:00</dcterms:modified>
</cp:coreProperties>
</file>

<file path=docProps/custom.xml><?xml version="1.0" encoding="utf-8"?>
<Properties xmlns="http://schemas.openxmlformats.org/officeDocument/2006/custom-properties" xmlns:vt="http://schemas.openxmlformats.org/officeDocument/2006/docPropsVTypes"/>
</file>