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永远吹锋号心得体会范文精选五篇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专题片生动讲述在新的历史条件下，中国共产党持之以恒推进全面从严治党，以党的自我革命引领社会革命的故事。下面小编在这里为大家精心整理了几篇，希望对同学们有所帮助，仅供参考。越是艰险越向前永远吹反腐败冲锋号，党的二十大吹响了新时代反腐败斗争冲锋...</w:t>
      </w:r>
    </w:p>
    <w:p>
      <w:pPr>
        <w:ind w:left="0" w:right="0" w:firstLine="560"/>
        <w:spacing w:before="450" w:after="450" w:line="312" w:lineRule="auto"/>
      </w:pPr>
      <w:r>
        <w:rPr>
          <w:rFonts w:ascii="宋体" w:hAnsi="宋体" w:eastAsia="宋体" w:cs="宋体"/>
          <w:color w:val="000"/>
          <w:sz w:val="28"/>
          <w:szCs w:val="28"/>
        </w:rPr>
        <w:t xml:space="preserve">专题片生动讲述在新的历史条件下，中国共产党持之以恒推进全面从严治党，以党的自我革命引领社会革命的故事。下面小编在这里为大家精心整理了几篇，希望对同学们有所帮助，仅供参考。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越是艰险越向前永远吹反腐败冲锋号，党的二十大吹响了新时代反腐败斗争冲锋号，纪检监察干部作为党纪国法的“忠诚卫士”、严惩腐败的“钢铁战士”，要积极投身反腐败斗争攻坚战持久战，保持清醒头脑、永远吹冲锋号，敢于斗争、善于斗争，以永远在路上的坚韧和执着正风肃纪反腐，为党和国家的各项事业发展提供坚强保障。</w:t>
      </w:r>
    </w:p>
    <w:p>
      <w:pPr>
        <w:ind w:left="0" w:right="0" w:firstLine="560"/>
        <w:spacing w:before="450" w:after="450" w:line="312" w:lineRule="auto"/>
      </w:pPr>
      <w:r>
        <w:rPr>
          <w:rFonts w:ascii="宋体" w:hAnsi="宋体" w:eastAsia="宋体" w:cs="宋体"/>
          <w:color w:val="000"/>
          <w:sz w:val="28"/>
          <w:szCs w:val="28"/>
        </w:rPr>
        <w:t xml:space="preserve">以“咬定青山不放松”的顽强意志奋勇前进。开弓没有回头箭，反腐败永远在路上。传统腐败和新型腐败交织，贪腐行为更加隐蔽复杂，腐败问题和不正之风交织，“四风”成为腐败滋长的温床，腐败和作风问题具有顽固性和反复性，喘口气就会反弹，歇歇脚就会抬头，一刻也不能松劲。“一篙松劲退千寻”，腐蚀和反腐蚀斗争长期存在，广大纪检监察干部要保持反腐败政治定力，始终保持“三个务必”的清醒，时刻保持对“腐蚀”“围猎”的警觉，把党风廉政建设和反腐败斗争融入日常工作，一锤接着一锤敲，一仗接着一仗打，持之以恒严管严治，一以贯之祛疴治乱，久久为功铲除腐败滋生土壤，以正风肃纪反腐的实际成效取信于民，夯实党长期执政的政治根基。</w:t>
      </w:r>
    </w:p>
    <w:p>
      <w:pPr>
        <w:ind w:left="0" w:right="0" w:firstLine="560"/>
        <w:spacing w:before="450" w:after="450" w:line="312" w:lineRule="auto"/>
      </w:pPr>
      <w:r>
        <w:rPr>
          <w:rFonts w:ascii="宋体" w:hAnsi="宋体" w:eastAsia="宋体" w:cs="宋体"/>
          <w:color w:val="000"/>
          <w:sz w:val="28"/>
          <w:szCs w:val="28"/>
        </w:rPr>
        <w:t xml:space="preserve">以“越是艰险越向前”的斗争气魄履职尽责。反腐败没有选择，必须知难而进。反腐败斗争具有永远在路上的长期性、一刻不停歇的紧迫性，腐败和反腐败较量还在激烈进行，各级纪检监察干部必须保持反腐败政治定力，知责于心、担责于身、履责于行，面对威胁干扰不动摇，面对大是大非敢于上阵亮剑，面对歪风邪气敢于坚决斗争，不减力度、不变节奏、不松尺度，对腐败问题零容忍不姑息、对违规违纪问题猛药去疴不手软，在一场正邪对抗、以正压邪的斗争较量中，敢唱黑脸、敢抓敢管，对小问题不放过、小苗头不遗漏、小细节不错过，执纪执法全面从严、一严到底，以“狭路相逢勇者胜”的浩然正气、“收取关山五十州”的过硬本领攻坚克难、赢得胜利，用实际行动诠释政治品格、践行初心使命、彰显铁军本色。</w:t>
      </w:r>
    </w:p>
    <w:p>
      <w:pPr>
        <w:ind w:left="0" w:right="0" w:firstLine="560"/>
        <w:spacing w:before="450" w:after="450" w:line="312" w:lineRule="auto"/>
      </w:pPr>
      <w:r>
        <w:rPr>
          <w:rFonts w:ascii="宋体" w:hAnsi="宋体" w:eastAsia="宋体" w:cs="宋体"/>
          <w:color w:val="000"/>
          <w:sz w:val="28"/>
          <w:szCs w:val="28"/>
        </w:rPr>
        <w:t xml:space="preserve">以“不破楼兰终不还”的坚定决心赢得胜利。在反腐败斗争这场没有硝烟的战场上，广大纪检监察干部要始终保持正视问题的勇气和刀刃向内的坚定，永葆碰硬动硬“急先锋”精气神，利剑高悬强化监督，紧握勇于斗争、敢于胜利锐利武器，雷霆万钧惩治腐败，实实在在抓，真刀真枪干，坚决清除侵蚀党的健康肌体的病毒。以永远吹冲锋号的执着、永远在路上的韧劲，精准运用“四种形态”，抓早抓小、防微杜渐，失责必问、问责必严，有腐必惩、有贪必肃，忠实履行正风肃纪反腐职责使命。主动应对反腐败斗争新形势新挑战，加强对腐败手段隐形变异、翻新升级等新特征的分析研究，提高及时发现、有效处理腐败问题的能力，铁腕肃纪惩贪腐，初心不改勇争先，在新征程上赢得主动、赢得未来。</w:t>
      </w:r>
    </w:p>
    <w:p>
      <w:pPr>
        <w:ind w:left="0" w:right="0" w:firstLine="560"/>
        <w:spacing w:before="450" w:after="450" w:line="312" w:lineRule="auto"/>
      </w:pPr>
      <w:r>
        <w:rPr>
          <w:rFonts w:ascii="宋体" w:hAnsi="宋体" w:eastAsia="宋体" w:cs="宋体"/>
          <w:color w:val="000"/>
          <w:sz w:val="28"/>
          <w:szCs w:val="28"/>
        </w:rPr>
        <w:t xml:space="preserve">“事辍者无功，耕怠者无获。”非常之时履非常之责，答好非常之题。踏上新征程，纪检监察干部必须锚定党中央擘画的宏伟蓝图，沿着全面从严治党波澜壮阔的伟大历程踏浪前行，以压不倒、打不垮的精神，全面打赢反腐败斗争攻坚战持久战，为奋力推动治蜀兴川再上新台阶营造良好政治生态和发展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由中央纪委国家监委宣传部与中央广播电视总台央视联合摄制的四集电视专题片《永远吹冲锋号》，生动讲述新的历史条件下，中国共产党持之以恒推进全面从严治党，以党的自我革命引领社会革命的故事。</w:t>
      </w:r>
    </w:p>
    <w:p>
      <w:pPr>
        <w:ind w:left="0" w:right="0" w:firstLine="560"/>
        <w:spacing w:before="450" w:after="450" w:line="312" w:lineRule="auto"/>
      </w:pPr>
      <w:r>
        <w:rPr>
          <w:rFonts w:ascii="宋体" w:hAnsi="宋体" w:eastAsia="宋体" w:cs="宋体"/>
          <w:color w:val="000"/>
          <w:sz w:val="28"/>
          <w:szCs w:val="28"/>
        </w:rPr>
        <w:t xml:space="preserve">党的二十大作出重大论断，新时代以来，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腐败是我们党执政的最大风险，反腐败斗争关系民心这个最大的政治，是一场输不起也决不能输的重大政治斗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坚定不移推进全面从严治党和反腐败斗争提出了一系列新理念新思想新战略，将全面从严治党纳入“四个全面”战略布局，深入推进新时代党的建设新的伟大工程，以党的自我革命引领社会革命。</w:t>
      </w:r>
    </w:p>
    <w:p>
      <w:pPr>
        <w:ind w:left="0" w:right="0" w:firstLine="560"/>
        <w:spacing w:before="450" w:after="450" w:line="312" w:lineRule="auto"/>
      </w:pPr>
      <w:r>
        <w:rPr>
          <w:rFonts w:ascii="宋体" w:hAnsi="宋体" w:eastAsia="宋体" w:cs="宋体"/>
          <w:color w:val="000"/>
          <w:sz w:val="28"/>
          <w:szCs w:val="28"/>
        </w:rPr>
        <w:t xml:space="preserve">我们党通过前所未有的反腐倡廉斗争，找到了自我革命这一跳出治乱兴衰历史周期率的第二个答案，有效增强了党的领导力、凝聚力、战斗力，赢得全国各族人民的坚定拥护和强大支持。</w:t>
      </w:r>
    </w:p>
    <w:p>
      <w:pPr>
        <w:ind w:left="0" w:right="0" w:firstLine="560"/>
        <w:spacing w:before="450" w:after="450" w:line="312" w:lineRule="auto"/>
      </w:pPr>
      <w:r>
        <w:rPr>
          <w:rFonts w:ascii="宋体" w:hAnsi="宋体" w:eastAsia="宋体" w:cs="宋体"/>
          <w:color w:val="000"/>
          <w:sz w:val="28"/>
          <w:szCs w:val="28"/>
        </w:rPr>
        <w:t xml:space="preserve">一是弘扬爱岗敬业的作风。岗位意味着责任，必须树立强烈的职责意识，必须要有认真负责的工作态度。敬业就是用一种严肃、认真、负责的态度对待自己的工作，勤勤恳恳、兢兢业业，忠于职守，尽职尽责。加强和改进工作作风，首先必须培养敬业精神，通过开展强有力的思想政治教育，让敬业精神植根于党员干部的脑海。</w:t>
      </w:r>
    </w:p>
    <w:p>
      <w:pPr>
        <w:ind w:left="0" w:right="0" w:firstLine="560"/>
        <w:spacing w:before="450" w:after="450" w:line="312" w:lineRule="auto"/>
      </w:pPr>
      <w:r>
        <w:rPr>
          <w:rFonts w:ascii="宋体" w:hAnsi="宋体" w:eastAsia="宋体" w:cs="宋体"/>
          <w:color w:val="000"/>
          <w:sz w:val="28"/>
          <w:szCs w:val="28"/>
        </w:rPr>
        <w:t xml:space="preserve">二是弘扬勤学善思的作风。只有坚持不懈地学习，不断强化理论武装，不断提高业务素质，才能做到政治坚定不动摇，与时俱进不落伍。在党员干部中要大力弘扬把学习作为一种精神追求和思想境界，倡导主动学习。要创新培训方法，结合工作实际，缺什么补什么，什么弱就强化什么，在求深、求新、求实上下功夫，努力提高工作能力。</w:t>
      </w:r>
    </w:p>
    <w:p>
      <w:pPr>
        <w:ind w:left="0" w:right="0" w:firstLine="560"/>
        <w:spacing w:before="450" w:after="450" w:line="312" w:lineRule="auto"/>
      </w:pPr>
      <w:r>
        <w:rPr>
          <w:rFonts w:ascii="宋体" w:hAnsi="宋体" w:eastAsia="宋体" w:cs="宋体"/>
          <w:color w:val="000"/>
          <w:sz w:val="28"/>
          <w:szCs w:val="28"/>
        </w:rPr>
        <w:t xml:space="preserve">三是弘扬严于律己的作风。市场经济的趋利性逐步渗透到社会生活的方方面面，形形色色的价值观不断充斥人们的思想。稍有不慎，思想就可能被腐蚀，就会犯错误、栽跟头。所以我们一定要在事非原则上泾渭分明，小节上时时刻刻从严把握，及时清扫思想的灰尘，自重、自省、自警、自励，干干净净踏踏实实干事，清清白白堂堂正正做人。</w:t>
      </w:r>
    </w:p>
    <w:p>
      <w:pPr>
        <w:ind w:left="0" w:right="0" w:firstLine="560"/>
        <w:spacing w:before="450" w:after="450" w:line="312" w:lineRule="auto"/>
      </w:pPr>
      <w:r>
        <w:rPr>
          <w:rFonts w:ascii="宋体" w:hAnsi="宋体" w:eastAsia="宋体" w:cs="宋体"/>
          <w:color w:val="000"/>
          <w:sz w:val="28"/>
          <w:szCs w:val="28"/>
        </w:rPr>
        <w:t xml:space="preserve">通过学习，我们要不断在思想上自律，在制度面前自律，在监督中自律，在不断经受考验中强化自律。将警钟敲给自己，长鸣不绝于耳，才能有如履薄冰般的谨慎、如临深渊般的警醒。不断要克服贪念，明白一个党员最基本的`价值取向和行为准则，洞察人的某些情趣爱好若处之不慎，就可能变成弱点这些道理，就避免了操守不严、品行不端这些违法违纪现象，不至于理想信念的开关失灵。以什么样的态度对待和正视腐败、以什么样的行动彻底破除腐败，决定着一个政党、一个政权的成败兴衰。</w:t>
      </w:r>
    </w:p>
    <w:p>
      <w:pPr>
        <w:ind w:left="0" w:right="0" w:firstLine="560"/>
        <w:spacing w:before="450" w:after="450" w:line="312" w:lineRule="auto"/>
      </w:pPr>
      <w:r>
        <w:rPr>
          <w:rFonts w:ascii="宋体" w:hAnsi="宋体" w:eastAsia="宋体" w:cs="宋体"/>
          <w:color w:val="000"/>
          <w:sz w:val="28"/>
          <w:szCs w:val="28"/>
        </w:rPr>
        <w:t xml:space="preserve">在实现第二个百年奋斗目标新的赶考之路上，我们要学习：习近平总书记“虽千万人，吾往矣”的大无畏精神和崇高风范，进一步增强全面从严治党永远在路上的政治自觉，坚决同消极腐败现象斗争到底，以“永远吹冲锋号”的状态不断自我净化、自我完善、自我革新、自我提高，在新征程上打好自我革命的攻坚战、持久战，确保我们党永葆旺盛生命力和强大战斗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通过观看《永远吹冲锋号》警示教育片，我深有感悟，那些人从开始的廉洁奉公到后来的违纪违法，无不是放松了对世界观的改造，理想信念动摇，宗旨意识淡化，失职失责，丧失了党性原则。</w:t>
      </w:r>
    </w:p>
    <w:p>
      <w:pPr>
        <w:ind w:left="0" w:right="0" w:firstLine="560"/>
        <w:spacing w:before="450" w:after="450" w:line="312" w:lineRule="auto"/>
      </w:pPr>
      <w:r>
        <w:rPr>
          <w:rFonts w:ascii="宋体" w:hAnsi="宋体" w:eastAsia="宋体" w:cs="宋体"/>
          <w:color w:val="000"/>
          <w:sz w:val="28"/>
          <w:szCs w:val="28"/>
        </w:rPr>
        <w:t xml:space="preserve">作为一名共产党员，我们要时刻保持头脑清醒、慎独慎微，自觉加强党章党规党纪的学习，坚定共产主义理想信念，时刻保持心态平衡，在名誉、地位、利益等方面知足常乐，自觉筑牢拒腐防变的思想防线。</w:t>
      </w:r>
    </w:p>
    <w:p>
      <w:pPr>
        <w:ind w:left="0" w:right="0" w:firstLine="560"/>
        <w:spacing w:before="450" w:after="450" w:line="312" w:lineRule="auto"/>
      </w:pPr>
      <w:r>
        <w:rPr>
          <w:rFonts w:ascii="宋体" w:hAnsi="宋体" w:eastAsia="宋体" w:cs="宋体"/>
          <w:color w:val="000"/>
          <w:sz w:val="28"/>
          <w:szCs w:val="28"/>
        </w:rPr>
        <w:t xml:space="preserve">纪录片的第一集《永远吹冲锋号》记录了十八大以来几位贪腐官员的自我批评和忏悔反思。他们有的人从成为公务员的第一天起的追求就是“做大官”，结果被政治骗子拿捏控制；有的人被资本围猎、拉拢腐蚀，变卖国有资产，最讽刺的是这个人的父亲是参加过解放战争的老一辈共产党人，一辈子清清白白、为国奉献，而他贪污受贿的地方就是他父亲第一次打仗流血的地方；有的人利用职权，把一些体制内项目私相授受，对不听从自己命令的人百般施压。</w:t>
      </w:r>
    </w:p>
    <w:p>
      <w:pPr>
        <w:ind w:left="0" w:right="0" w:firstLine="560"/>
        <w:spacing w:before="450" w:after="450" w:line="312" w:lineRule="auto"/>
      </w:pPr>
      <w:r>
        <w:rPr>
          <w:rFonts w:ascii="宋体" w:hAnsi="宋体" w:eastAsia="宋体" w:cs="宋体"/>
          <w:color w:val="000"/>
          <w:sz w:val="28"/>
          <w:szCs w:val="28"/>
        </w:rPr>
        <w:t xml:space="preserve">这些人最根本的共性问题是理想信念出了问题。每一个现代人都应当意识到人不是丛林动物而是社会动物，人在自我之外还有超我。现代社会的文化和法制建构所蕴含的奖惩理念都是奖励那些对社会有贡献的人，而那些眼里只有自我利益的人社会不光不会奖励，如果侵犯损害到了意识形态所维护的集体利益还将受到权力机关的惩罚。</w:t>
      </w:r>
    </w:p>
    <w:p>
      <w:pPr>
        <w:ind w:left="0" w:right="0" w:firstLine="560"/>
        <w:spacing w:before="450" w:after="450" w:line="312" w:lineRule="auto"/>
      </w:pPr>
      <w:r>
        <w:rPr>
          <w:rFonts w:ascii="宋体" w:hAnsi="宋体" w:eastAsia="宋体" w:cs="宋体"/>
          <w:color w:val="000"/>
          <w:sz w:val="28"/>
          <w:szCs w:val="28"/>
        </w:rPr>
        <w:t xml:space="preserve">社会主义国家更是如此。立党为公、执政为民，公民进入公权力机构，如果初心不是用权为公而是以权谋私，那么其结果就是挖社会主义墙角，破坏社会主义制度。随着这个人在官场上的晋级，他必将损害更大、更广泛的人民利益，而等待他的必然是国家和人民的审判。</w:t>
      </w:r>
    </w:p>
    <w:p>
      <w:pPr>
        <w:ind w:left="0" w:right="0" w:firstLine="560"/>
        <w:spacing w:before="450" w:after="450" w:line="312" w:lineRule="auto"/>
      </w:pPr>
      <w:r>
        <w:rPr>
          <w:rFonts w:ascii="宋体" w:hAnsi="宋体" w:eastAsia="宋体" w:cs="宋体"/>
          <w:color w:val="000"/>
          <w:sz w:val="28"/>
          <w:szCs w:val="28"/>
        </w:rPr>
        <w:t xml:space="preserve">思想和行为的腐败决定了国民党不能担当解放中国人民的历史大任。俗话说行稳致远，我觉得得考量一下行稳致远的这个“远”是哪个远？南辕北辙、误入歧途也可以很远。但人类的历史尽管是九曲回环，但最终还是要螺旋式上升的，落后的、反动的势力和上层建筑尽管会风光一时，终究会被人民所推翻。</w:t>
      </w:r>
    </w:p>
    <w:p>
      <w:pPr>
        <w:ind w:left="0" w:right="0" w:firstLine="560"/>
        <w:spacing w:before="450" w:after="450" w:line="312" w:lineRule="auto"/>
      </w:pPr>
      <w:r>
        <w:rPr>
          <w:rFonts w:ascii="宋体" w:hAnsi="宋体" w:eastAsia="宋体" w:cs="宋体"/>
          <w:color w:val="000"/>
          <w:sz w:val="28"/>
          <w:szCs w:val="28"/>
        </w:rPr>
        <w:t xml:space="preserve">因此，我认为可以完善一下“行稳致远”这个说法——守正得善，行稳致远。只有守正行稳，最后得到的才会是善解善作，一个人也才能实现他的最初梦想。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警示教育片《永远吹冲锋号》，使我思想上受到教育，行为上受到警醒。前车之鉴，后事之师！作为党员领导干部，我将以案为鉴，深刻汲取案件教训，时刻做到自查、自醒、自警，做一名让党放心，群众满意的干部。</w:t>
      </w:r>
    </w:p>
    <w:p>
      <w:pPr>
        <w:ind w:left="0" w:right="0" w:firstLine="560"/>
        <w:spacing w:before="450" w:after="450" w:line="312" w:lineRule="auto"/>
      </w:pPr>
      <w:r>
        <w:rPr>
          <w:rFonts w:ascii="宋体" w:hAnsi="宋体" w:eastAsia="宋体" w:cs="宋体"/>
          <w:color w:val="000"/>
          <w:sz w:val="28"/>
          <w:szCs w:val="28"/>
        </w:rPr>
        <w:t xml:space="preserve">强化教育学习，提高党性修养。组织全体干部深入学习本次警示教育大会精神，通过以案释纪，举一反三，切实提升政治“三力”，做政治上的老实人、明白人、清醒人，坚持警钟长鸣，拧紧理想信念“总开关”，补足精神之“钙”，筑牢思想防线。</w:t>
      </w:r>
    </w:p>
    <w:p>
      <w:pPr>
        <w:ind w:left="0" w:right="0" w:firstLine="560"/>
        <w:spacing w:before="450" w:after="450" w:line="312" w:lineRule="auto"/>
      </w:pPr>
      <w:r>
        <w:rPr>
          <w:rFonts w:ascii="宋体" w:hAnsi="宋体" w:eastAsia="宋体" w:cs="宋体"/>
          <w:color w:val="000"/>
          <w:sz w:val="28"/>
          <w:szCs w:val="28"/>
        </w:rPr>
        <w:t xml:space="preserve">扛起主体责任，坚持从严治党。全面落实从严治党主体责任，切实履行好党组书记第一责任人职责，通过发挥关键少数作用，坚持以上率下，不断强化管党治党的政治自觉，针对工作中出现的问题，及时咬耳扯袖、红脸出汗，做到抓早抓小、防微杜渐，坚守廉洁底线。</w:t>
      </w:r>
    </w:p>
    <w:p>
      <w:pPr>
        <w:ind w:left="0" w:right="0" w:firstLine="560"/>
        <w:spacing w:before="450" w:after="450" w:line="312" w:lineRule="auto"/>
      </w:pPr>
      <w:r>
        <w:rPr>
          <w:rFonts w:ascii="宋体" w:hAnsi="宋体" w:eastAsia="宋体" w:cs="宋体"/>
          <w:color w:val="000"/>
          <w:sz w:val="28"/>
          <w:szCs w:val="28"/>
        </w:rPr>
        <w:t xml:space="preserve">构建“亲”“清”关系，改进工作作风。坚持从严管理干部，不断强教育、敲警钟，同时驰而不息改进工作风，以良好工作成效，提升非公经济人士的满意度和获得感。加强对非公有制经济人士守法经营、诚信经营的引导，引领他们洁身自好走正道，遵纪守法办企业，光明正大搞经营，努力构建“亲”而有度，“清”而有为的政商关系。</w:t>
      </w:r>
    </w:p>
    <w:p>
      <w:pPr>
        <w:ind w:left="0" w:right="0" w:firstLine="560"/>
        <w:spacing w:before="450" w:after="450" w:line="312" w:lineRule="auto"/>
      </w:pPr>
      <w:r>
        <w:rPr>
          <w:rFonts w:ascii="宋体" w:hAnsi="宋体" w:eastAsia="宋体" w:cs="宋体"/>
          <w:color w:val="000"/>
          <w:sz w:val="28"/>
          <w:szCs w:val="28"/>
        </w:rPr>
        <w:t xml:space="preserve">在党的报告中强调：“必须永远吹冲锋号，坚持不敢腐、不能腐、不想腐一体推进，同时发力、同向发力、综合发力。”</w:t>
      </w:r>
    </w:p>
    <w:p>
      <w:pPr>
        <w:ind w:left="0" w:right="0" w:firstLine="560"/>
        <w:spacing w:before="450" w:after="450" w:line="312" w:lineRule="auto"/>
      </w:pPr>
      <w:r>
        <w:rPr>
          <w:rFonts w:ascii="宋体" w:hAnsi="宋体" w:eastAsia="宋体" w:cs="宋体"/>
          <w:color w:val="000"/>
          <w:sz w:val="28"/>
          <w:szCs w:val="28"/>
        </w:rPr>
        <w:t xml:space="preserve">纪检监察机关肩负党内监督政治责任，要牢记职责使命，永远吹冲锋号，坚定不移提高一体推进“一不腐”的能力和水平，以高质最纪检监察工作当好新时代“赶考人”。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警示教育片《永远吹冲锋号》，使我思想上受到教育，行为上受到警醒。前车之鉴，后事之师！作为党员领导干部，我将以案为鉴，深刻汲取案件教训，时刻做到自查、自醒、自警，做一名让党放心，群众满意的干部。</w:t>
      </w:r>
    </w:p>
    <w:p>
      <w:pPr>
        <w:ind w:left="0" w:right="0" w:firstLine="560"/>
        <w:spacing w:before="450" w:after="450" w:line="312" w:lineRule="auto"/>
      </w:pPr>
      <w:r>
        <w:rPr>
          <w:rFonts w:ascii="宋体" w:hAnsi="宋体" w:eastAsia="宋体" w:cs="宋体"/>
          <w:color w:val="000"/>
          <w:sz w:val="28"/>
          <w:szCs w:val="28"/>
        </w:rPr>
        <w:t xml:space="preserve">强化教育学习，提高党性修养。组织全体干部深入学习本次警示教育大会精神，通过以案释纪，举一反三，切实提升政治“三力”，做政治上的老实人、明白人、清醒人，坚持警钟长鸣，拧紧理想信念“总开关”，补足精神之“钙”，筑牢思想防线。</w:t>
      </w:r>
    </w:p>
    <w:p>
      <w:pPr>
        <w:ind w:left="0" w:right="0" w:firstLine="560"/>
        <w:spacing w:before="450" w:after="450" w:line="312" w:lineRule="auto"/>
      </w:pPr>
      <w:r>
        <w:rPr>
          <w:rFonts w:ascii="宋体" w:hAnsi="宋体" w:eastAsia="宋体" w:cs="宋体"/>
          <w:color w:val="000"/>
          <w:sz w:val="28"/>
          <w:szCs w:val="28"/>
        </w:rPr>
        <w:t xml:space="preserve">扛起主体责任，坚持从严治党。全面落实从严治党主体责任，切实履行好党组书记第一责任人职责，通过发挥关键少数作用，坚持以上率下，不断强化管党治党的政治自觉，针对工作中出现的问题，及时咬耳扯袖、红脸出汗，做到抓早抓小、防微杜渐，坚守廉洁底线。</w:t>
      </w:r>
    </w:p>
    <w:p>
      <w:pPr>
        <w:ind w:left="0" w:right="0" w:firstLine="560"/>
        <w:spacing w:before="450" w:after="450" w:line="312" w:lineRule="auto"/>
      </w:pPr>
      <w:r>
        <w:rPr>
          <w:rFonts w:ascii="宋体" w:hAnsi="宋体" w:eastAsia="宋体" w:cs="宋体"/>
          <w:color w:val="000"/>
          <w:sz w:val="28"/>
          <w:szCs w:val="28"/>
        </w:rPr>
        <w:t xml:space="preserve">构建“亲”“清”关系，改进工作作风。坚持从严管理干部，不断强教育、敲警钟，同时驰而不息改进工作作风，以良好工作成效，提升非公经济人士的满意度和获得感。加强对非公有制经济人士守法经营、诚信经营的引导，引领他们洁身自好走正道，遵纪守法办企业，光明正大搞经营，努力构建“亲”而有度，“清”而有为的政商关系。</w:t>
      </w:r>
    </w:p>
    <w:p>
      <w:pPr>
        <w:ind w:left="0" w:right="0" w:firstLine="560"/>
        <w:spacing w:before="450" w:after="450" w:line="312" w:lineRule="auto"/>
      </w:pPr>
      <w:r>
        <w:rPr>
          <w:rFonts w:ascii="宋体" w:hAnsi="宋体" w:eastAsia="宋体" w:cs="宋体"/>
          <w:color w:val="000"/>
          <w:sz w:val="28"/>
          <w:szCs w:val="28"/>
        </w:rPr>
        <w:t xml:space="preserve">【永远吹锋号心得体会范文精选五篇】相关推荐文章：</w:t>
      </w:r>
    </w:p>
    <w:p>
      <w:pPr>
        <w:ind w:left="0" w:right="0" w:firstLine="560"/>
        <w:spacing w:before="450" w:after="450" w:line="312" w:lineRule="auto"/>
      </w:pPr>
      <w:r>
        <w:rPr>
          <w:rFonts w:ascii="宋体" w:hAnsi="宋体" w:eastAsia="宋体" w:cs="宋体"/>
          <w:color w:val="000"/>
          <w:sz w:val="28"/>
          <w:szCs w:val="28"/>
        </w:rPr>
        <w:t xml:space="preserve">观看专题片永远吹冲锋号心得体会范文五篇</w:t>
      </w:r>
    </w:p>
    <w:p>
      <w:pPr>
        <w:ind w:left="0" w:right="0" w:firstLine="560"/>
        <w:spacing w:before="450" w:after="450" w:line="312" w:lineRule="auto"/>
      </w:pPr>
      <w:r>
        <w:rPr>
          <w:rFonts w:ascii="宋体" w:hAnsi="宋体" w:eastAsia="宋体" w:cs="宋体"/>
          <w:color w:val="000"/>
          <w:sz w:val="28"/>
          <w:szCs w:val="28"/>
        </w:rPr>
        <w:t xml:space="preserve">纪录片永远吹冲锋号观后感心得体会2024</w:t>
      </w:r>
    </w:p>
    <w:p>
      <w:pPr>
        <w:ind w:left="0" w:right="0" w:firstLine="560"/>
        <w:spacing w:before="450" w:after="450" w:line="312" w:lineRule="auto"/>
      </w:pPr>
      <w:r>
        <w:rPr>
          <w:rFonts w:ascii="宋体" w:hAnsi="宋体" w:eastAsia="宋体" w:cs="宋体"/>
          <w:color w:val="000"/>
          <w:sz w:val="28"/>
          <w:szCs w:val="28"/>
        </w:rPr>
        <w:t xml:space="preserve">观看警示教育片《永远吹冲锋号》观后感五篇</w:t>
      </w:r>
    </w:p>
    <w:p>
      <w:pPr>
        <w:ind w:left="0" w:right="0" w:firstLine="560"/>
        <w:spacing w:before="450" w:after="450" w:line="312" w:lineRule="auto"/>
      </w:pPr>
      <w:r>
        <w:rPr>
          <w:rFonts w:ascii="宋体" w:hAnsi="宋体" w:eastAsia="宋体" w:cs="宋体"/>
          <w:color w:val="000"/>
          <w:sz w:val="28"/>
          <w:szCs w:val="28"/>
        </w:rPr>
        <w:t xml:space="preserve">最新《永远吹冲锋号》观后感精选五篇</w:t>
      </w:r>
    </w:p>
    <w:p>
      <w:pPr>
        <w:ind w:left="0" w:right="0" w:firstLine="560"/>
        <w:spacing w:before="450" w:after="450" w:line="312" w:lineRule="auto"/>
      </w:pPr>
      <w:r>
        <w:rPr>
          <w:rFonts w:ascii="宋体" w:hAnsi="宋体" w:eastAsia="宋体" w:cs="宋体"/>
          <w:color w:val="000"/>
          <w:sz w:val="28"/>
          <w:szCs w:val="28"/>
        </w:rPr>
        <w:t xml:space="preserve">专题片《永远吹冲锋号》心得体会2024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2024-10-04T11:33:47+08:00</dcterms:created>
  <dcterms:modified xsi:type="dcterms:W3CDTF">2024-10-04T11:33:47+08:00</dcterms:modified>
</cp:coreProperties>
</file>

<file path=docProps/custom.xml><?xml version="1.0" encoding="utf-8"?>
<Properties xmlns="http://schemas.openxmlformats.org/officeDocument/2006/custom-properties" xmlns:vt="http://schemas.openxmlformats.org/officeDocument/2006/docPropsVTypes"/>
</file>