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以全力大招商促进襄樊大发展</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第一篇：以全力大招商促进襄樊大发展以全力大招商促进襄樊大发展中共襄樊市委 襄樊市人民政府2024年第1期 ——经济建设2024年，襄樊市委、市政府积极应对国际金融危机，下大力气抓招商引资，加快推进经济发展。元至11月，全市招商引资项目达1...</w:t>
      </w:r>
    </w:p>
    <w:p>
      <w:pPr>
        <w:ind w:left="0" w:right="0" w:firstLine="560"/>
        <w:spacing w:before="450" w:after="450" w:line="312" w:lineRule="auto"/>
      </w:pPr>
      <w:r>
        <w:rPr>
          <w:rFonts w:ascii="黑体" w:hAnsi="黑体" w:eastAsia="黑体" w:cs="黑体"/>
          <w:color w:val="000000"/>
          <w:sz w:val="36"/>
          <w:szCs w:val="36"/>
          <w:b w:val="1"/>
          <w:bCs w:val="1"/>
        </w:rPr>
        <w:t xml:space="preserve">第一篇：以全力大招商促进襄樊大发展</w:t>
      </w:r>
    </w:p>
    <w:p>
      <w:pPr>
        <w:ind w:left="0" w:right="0" w:firstLine="560"/>
        <w:spacing w:before="450" w:after="450" w:line="312" w:lineRule="auto"/>
      </w:pPr>
      <w:r>
        <w:rPr>
          <w:rFonts w:ascii="宋体" w:hAnsi="宋体" w:eastAsia="宋体" w:cs="宋体"/>
          <w:color w:val="000"/>
          <w:sz w:val="28"/>
          <w:szCs w:val="28"/>
        </w:rPr>
        <w:t xml:space="preserve">以全力大招商促进襄樊大发展</w:t>
      </w:r>
    </w:p>
    <w:p>
      <w:pPr>
        <w:ind w:left="0" w:right="0" w:firstLine="560"/>
        <w:spacing w:before="450" w:after="450" w:line="312" w:lineRule="auto"/>
      </w:pPr>
      <w:r>
        <w:rPr>
          <w:rFonts w:ascii="宋体" w:hAnsi="宋体" w:eastAsia="宋体" w:cs="宋体"/>
          <w:color w:val="000"/>
          <w:sz w:val="28"/>
          <w:szCs w:val="28"/>
        </w:rPr>
        <w:t xml:space="preserve">中共襄樊市委 襄樊市人民政府</w:t>
      </w:r>
    </w:p>
    <w:p>
      <w:pPr>
        <w:ind w:left="0" w:right="0" w:firstLine="560"/>
        <w:spacing w:before="450" w:after="450" w:line="312" w:lineRule="auto"/>
      </w:pPr>
      <w:r>
        <w:rPr>
          <w:rFonts w:ascii="宋体" w:hAnsi="宋体" w:eastAsia="宋体" w:cs="宋体"/>
          <w:color w:val="000"/>
          <w:sz w:val="28"/>
          <w:szCs w:val="28"/>
        </w:rPr>
        <w:t xml:space="preserve">2024年第1期 ——经济建设</w:t>
      </w:r>
    </w:p>
    <w:p>
      <w:pPr>
        <w:ind w:left="0" w:right="0" w:firstLine="560"/>
        <w:spacing w:before="450" w:after="450" w:line="312" w:lineRule="auto"/>
      </w:pPr>
      <w:r>
        <w:rPr>
          <w:rFonts w:ascii="宋体" w:hAnsi="宋体" w:eastAsia="宋体" w:cs="宋体"/>
          <w:color w:val="000"/>
          <w:sz w:val="28"/>
          <w:szCs w:val="28"/>
        </w:rPr>
        <w:t xml:space="preserve">2024年，襄樊市委、市政府积极应对国际金融危机，下大力气抓招商引资，加快推进经济发展。元至11月，全市招商引资项目达1315个，同比增长34%；投资总额1931亿元，同比增长45%。预计2024年全市工业实现总产值1780亿元，同比增长36%，其中规模以上工业产值达到1532亿元，同比增长38%，取得了主要经济指标四年翻番的好成绩。2024年，我们将认真贯彻落实中央经济工作会议精神，按照省委、省政府的部署和安排，紧紧围绕转变发展方式、调整产业结构、加快经济发展，坚持不懈地做好招商引资工作，以全力大招商促进襄樊大发展。</w:t>
      </w:r>
    </w:p>
    <w:p>
      <w:pPr>
        <w:ind w:left="0" w:right="0" w:firstLine="560"/>
        <w:spacing w:before="450" w:after="450" w:line="312" w:lineRule="auto"/>
      </w:pPr>
      <w:r>
        <w:rPr>
          <w:rFonts w:ascii="宋体" w:hAnsi="宋体" w:eastAsia="宋体" w:cs="宋体"/>
          <w:color w:val="000"/>
          <w:sz w:val="28"/>
          <w:szCs w:val="28"/>
        </w:rPr>
        <w:t xml:space="preserve">——围绕做大增量、激活存量、创新机制，形成大招商的工作格局。近年来，尽管我市经济步入快速发展区间，2024年实现地区生产总值、工业总产值过千亿元、规模以上企业过千家的新跨越，但总量不大、存量不活、增量不多，仍然是襄樊跨越式发展的突出问题。我们将进一步完善招商引资的领导体制和工作机制，要求市县两级“四大家”班子成员、各部门一把手走在招商引资的第一线，人人肩上有担子。坚持走出去、请进来，采取经贸洽谈、项目推介、环境说明、项目对接等多种形式，开展有声势、有规模的招商活动。对招商引资实行目标管理，一月一督办、一季一调度、一年一考核；建立“四大家”班子成员联系重点招商引资项目制度，实行一个项目、一个领导、一个专班、一抓到底制度。对招商引资有突出贡献的实行重奖，在全市上下进一步形成议招商、抓招商、比招商的浓厚氛围。</w:t>
      </w:r>
    </w:p>
    <w:p>
      <w:pPr>
        <w:ind w:left="0" w:right="0" w:firstLine="560"/>
        <w:spacing w:before="450" w:after="450" w:line="312" w:lineRule="auto"/>
      </w:pPr>
      <w:r>
        <w:rPr>
          <w:rFonts w:ascii="宋体" w:hAnsi="宋体" w:eastAsia="宋体" w:cs="宋体"/>
          <w:color w:val="000"/>
          <w:sz w:val="28"/>
          <w:szCs w:val="28"/>
        </w:rPr>
        <w:t xml:space="preserve">——突出特色优势，培植主导产业，选择重点对象，努力寻求招商引资的新突破。我们要围绕打造千亿级汽车产业、千亿级农副产品加工业，瞄准重点地区，选择重点领域，盯住重点企业，加快推进优势产业发展提速提质，迅速形成一批产业新的增长点。重点是紧盯央企扩张抓招商，承接产业转移抓招商，依托优势资源抓招商。全力推进襄樊与东风公司、中国航空、中国兵器、中国兵装、中国航天、新型铸管、金鹰轨道等一批大企业、大集团的战略合作，创造条件吸引央企把项目摆在襄樊。推进与美国波音公司、诺丹公司、新加坡佳通集团的投资合作，加快新日、双登、万达、冠良实业、深圳王博、深圳瑞亚等企业在襄樊的投资建设进度。发挥我市农业资源、磷矿资源、旅游资源等优势，主动与相关的大集团、大企业对接，深化与兴发、天舜、龙蟒、美国加州喜悦、新加坡三达、台湾积联、台湾之万农庄等企业的合作，力争2024年全市新增投资200亿元，固定资产投资达到750亿元。目前，我们正在加速建设中航集团投资60多亿元的航空产业园项目、3611公司投资35亿元的钒钛资源开发项目、兵装集团投资12亿元的医药产业化项目和投资80亿元的节能环保装备制造产业园项目、金鹰轨道投资20亿元的铁道大型养路机械工业园项目、江山重工投资13亿元的江山产业园项目、东风公司投资15亿元的A08轻型客车项目等。</w:t>
      </w:r>
    </w:p>
    <w:p>
      <w:pPr>
        <w:ind w:left="0" w:right="0" w:firstLine="560"/>
        <w:spacing w:before="450" w:after="450" w:line="312" w:lineRule="auto"/>
      </w:pPr>
      <w:r>
        <w:rPr>
          <w:rFonts w:ascii="宋体" w:hAnsi="宋体" w:eastAsia="宋体" w:cs="宋体"/>
          <w:color w:val="000"/>
          <w:sz w:val="28"/>
          <w:szCs w:val="28"/>
        </w:rPr>
        <w:t xml:space="preserve">——搭建平台、整合资源、破解瓶颈，营造招商引资、项目建设的良好环境。一是着力打造加快发展的产业平台。集中力量办好湖北（襄樊）深圳工业园、航空航天产业园和余家湖工业园，加快各县（市、区）工业园区建设。目前，湖北（襄樊）深圳工业园已累计完成基础设施投资近20亿元，签约入驻项目43个，投资金额71亿元；在建项目26个，总投资40亿元。下一步，我们将迅速启动该园15平方公里的二期工程建设。二是加快重点基础设施项目建设。重点是加快市区内外环线建设、污水处理、道路管网等一批重点基础设施项目建设，启动城市森林生态工程。目前，市区内环线已累计投入15亿元，贯通20公里；投资10亿元的汉江三桥已开工建设，汉江五桥、唐白河大桥建设已经启动。三是进一步优化</w:t>
      </w:r>
    </w:p>
    <w:p>
      <w:pPr>
        <w:ind w:left="0" w:right="0" w:firstLine="560"/>
        <w:spacing w:before="450" w:after="450" w:line="312" w:lineRule="auto"/>
      </w:pPr>
      <w:r>
        <w:rPr>
          <w:rFonts w:ascii="宋体" w:hAnsi="宋体" w:eastAsia="宋体" w:cs="宋体"/>
          <w:color w:val="000"/>
          <w:sz w:val="28"/>
          <w:szCs w:val="28"/>
        </w:rPr>
        <w:t xml:space="preserve">金融环境。建立紧密的银企合作机制，在引进交通银行、中信银行的基础上，2024年将再引进3家商业银行；加大创业板上市、“新三板”市场融资、引进风险投资公司等工作力度，进一步完善技术创新、贷款担保等服务体系，在2024年创业板上市2家的基础上，争取2024年再有2—3家企业上市。四是深入推进行政审批流程改革。在优化工商项目审批的基础上，进一步向公共服务领域和便民服务领域延伸，着力打造有竞争力的政务服务环境。</w:t>
      </w:r>
    </w:p>
    <w:p>
      <w:pPr>
        <w:ind w:left="0" w:right="0" w:firstLine="560"/>
        <w:spacing w:before="450" w:after="450" w:line="312" w:lineRule="auto"/>
      </w:pPr>
      <w:r>
        <w:rPr>
          <w:rFonts w:ascii="黑体" w:hAnsi="黑体" w:eastAsia="黑体" w:cs="黑体"/>
          <w:color w:val="000000"/>
          <w:sz w:val="36"/>
          <w:szCs w:val="36"/>
          <w:b w:val="1"/>
          <w:bCs w:val="1"/>
        </w:rPr>
        <w:t xml:space="preserve">第二篇：以大招商促进大发展</w:t>
      </w:r>
    </w:p>
    <w:p>
      <w:pPr>
        <w:ind w:left="0" w:right="0" w:firstLine="560"/>
        <w:spacing w:before="450" w:after="450" w:line="312" w:lineRule="auto"/>
      </w:pPr>
      <w:r>
        <w:rPr>
          <w:rFonts w:ascii="宋体" w:hAnsi="宋体" w:eastAsia="宋体" w:cs="宋体"/>
          <w:color w:val="000"/>
          <w:sz w:val="28"/>
          <w:szCs w:val="28"/>
        </w:rPr>
        <w:t xml:space="preserve">以大招商促进大发展</w:t>
      </w:r>
    </w:p>
    <w:p>
      <w:pPr>
        <w:ind w:left="0" w:right="0" w:firstLine="560"/>
        <w:spacing w:before="450" w:after="450" w:line="312" w:lineRule="auto"/>
      </w:pPr>
      <w:r>
        <w:rPr>
          <w:rFonts w:ascii="宋体" w:hAnsi="宋体" w:eastAsia="宋体" w:cs="宋体"/>
          <w:color w:val="000"/>
          <w:sz w:val="28"/>
          <w:szCs w:val="28"/>
        </w:rPr>
        <w:t xml:space="preserve">中共阳新县委 阳新县人民政府</w:t>
      </w:r>
    </w:p>
    <w:p>
      <w:pPr>
        <w:ind w:left="0" w:right="0" w:firstLine="560"/>
        <w:spacing w:before="450" w:after="450" w:line="312" w:lineRule="auto"/>
      </w:pPr>
      <w:r>
        <w:rPr>
          <w:rFonts w:ascii="宋体" w:hAnsi="宋体" w:eastAsia="宋体" w:cs="宋体"/>
          <w:color w:val="000"/>
          <w:sz w:val="28"/>
          <w:szCs w:val="28"/>
        </w:rPr>
        <w:t xml:space="preserve">2024年第6期 ——经济建设</w:t>
      </w:r>
    </w:p>
    <w:p>
      <w:pPr>
        <w:ind w:left="0" w:right="0" w:firstLine="560"/>
        <w:spacing w:before="450" w:after="450" w:line="312" w:lineRule="auto"/>
      </w:pPr>
      <w:r>
        <w:rPr>
          <w:rFonts w:ascii="宋体" w:hAnsi="宋体" w:eastAsia="宋体" w:cs="宋体"/>
          <w:color w:val="000"/>
          <w:sz w:val="28"/>
          <w:szCs w:val="28"/>
        </w:rPr>
        <w:t xml:space="preserve">近年来，阳新县委、县政府牢固树立“经济发展靠工业、工业发展靠项目、项目建设靠引资”的观念，突出抓好招商引资项目建设，强力推进工业强县战略，有力地推动了县域经济又好又快发展。</w:t>
      </w:r>
    </w:p>
    <w:p>
      <w:pPr>
        <w:ind w:left="0" w:right="0" w:firstLine="560"/>
        <w:spacing w:before="450" w:after="450" w:line="312" w:lineRule="auto"/>
      </w:pPr>
      <w:r>
        <w:rPr>
          <w:rFonts w:ascii="宋体" w:hAnsi="宋体" w:eastAsia="宋体" w:cs="宋体"/>
          <w:color w:val="000"/>
          <w:sz w:val="28"/>
          <w:szCs w:val="28"/>
        </w:rPr>
        <w:t xml:space="preserve">（一）近几年来，全县招商引资实际到位资金52.35亿元，引进项目413个。其中，2024年引进项目152个，完成投资15.6亿元，投资5000万元以上的项目有17个。目前，全县已建成投产的投资过千万元项目有鸿骏铝业、华新水泥、富驰化工、晨天化工等30个；正在建设的投资过千万元项目有鑫安汇达汽车零部件、新源化工二甲醚、韦源口深水码头等19个；正在筹建的投资过千万元项目有甲醇汽柴油、新朗欧医药、活性白土、劲牌基酒等13个，项目建设促进了县域经济的快速发展。</w:t>
      </w:r>
    </w:p>
    <w:p>
      <w:pPr>
        <w:ind w:left="0" w:right="0" w:firstLine="560"/>
        <w:spacing w:before="450" w:after="450" w:line="312" w:lineRule="auto"/>
      </w:pPr>
      <w:r>
        <w:rPr>
          <w:rFonts w:ascii="宋体" w:hAnsi="宋体" w:eastAsia="宋体" w:cs="宋体"/>
          <w:color w:val="000"/>
          <w:sz w:val="28"/>
          <w:szCs w:val="28"/>
        </w:rPr>
        <w:t xml:space="preserve">一是支柱产业初步形成。目前，已初步形成了电解铝、建材、金铜、化工、轻纺、能源等六大工业支柱产业，全县年产电解铝10万吨，水泥310万吨，铜1万吨，黄金400公斤，麻、棉纺9万锭。</w:t>
      </w:r>
    </w:p>
    <w:p>
      <w:pPr>
        <w:ind w:left="0" w:right="0" w:firstLine="560"/>
        <w:spacing w:before="450" w:after="450" w:line="312" w:lineRule="auto"/>
      </w:pPr>
      <w:r>
        <w:rPr>
          <w:rFonts w:ascii="宋体" w:hAnsi="宋体" w:eastAsia="宋体" w:cs="宋体"/>
          <w:color w:val="000"/>
          <w:sz w:val="28"/>
          <w:szCs w:val="28"/>
        </w:rPr>
        <w:t xml:space="preserve">二是规模企业不断增多。全县有规模以上企业79家，其中产值过10亿元的1家、过5亿元的1家、过亿元的10家，全县规模以上工业2024年实现产值50.4亿元，同比增长22.9%。</w:t>
      </w:r>
    </w:p>
    <w:p>
      <w:pPr>
        <w:ind w:left="0" w:right="0" w:firstLine="560"/>
        <w:spacing w:before="450" w:after="450" w:line="312" w:lineRule="auto"/>
      </w:pPr>
      <w:r>
        <w:rPr>
          <w:rFonts w:ascii="宋体" w:hAnsi="宋体" w:eastAsia="宋体" w:cs="宋体"/>
          <w:color w:val="000"/>
          <w:sz w:val="28"/>
          <w:szCs w:val="28"/>
        </w:rPr>
        <w:t xml:space="preserve">三是工业税收大幅增长。全县税收过千万元的企业有7家、过500万元的企业有12家。2024年，全县规模以上工业提供税收2.72亿元，占全县财政收入的53.4%。</w:t>
      </w:r>
    </w:p>
    <w:p>
      <w:pPr>
        <w:ind w:left="0" w:right="0" w:firstLine="560"/>
        <w:spacing w:before="450" w:after="450" w:line="312" w:lineRule="auto"/>
      </w:pPr>
      <w:r>
        <w:rPr>
          <w:rFonts w:ascii="宋体" w:hAnsi="宋体" w:eastAsia="宋体" w:cs="宋体"/>
          <w:color w:val="000"/>
          <w:sz w:val="28"/>
          <w:szCs w:val="28"/>
        </w:rPr>
        <w:t xml:space="preserve">四是经济实力明显增强。2024、2024年连续两年被评为全省县域经济发展先进县，县域经济综合实力由“九五”期末的全省第46位上升到2024年的第17位，成为全省发展速度较快的县（市、区）之一。2024年，完成地方生产总值79亿元，同比增长14.9%；财政收入5.09亿元，同比增长34%，经济发展速度和质量实现了新突破。</w:t>
      </w:r>
    </w:p>
    <w:p>
      <w:pPr>
        <w:ind w:left="0" w:right="0" w:firstLine="560"/>
        <w:spacing w:before="450" w:after="450" w:line="312" w:lineRule="auto"/>
      </w:pPr>
      <w:r>
        <w:rPr>
          <w:rFonts w:ascii="宋体" w:hAnsi="宋体" w:eastAsia="宋体" w:cs="宋体"/>
          <w:color w:val="000"/>
          <w:sz w:val="28"/>
          <w:szCs w:val="28"/>
        </w:rPr>
        <w:t xml:space="preserve">（二）近几年，我们在推进招商引资项目建设中，主要打好“六张牌”。</w:t>
      </w:r>
    </w:p>
    <w:p>
      <w:pPr>
        <w:ind w:left="0" w:right="0" w:firstLine="560"/>
        <w:spacing w:before="450" w:after="450" w:line="312" w:lineRule="auto"/>
      </w:pPr>
      <w:r>
        <w:rPr>
          <w:rFonts w:ascii="宋体" w:hAnsi="宋体" w:eastAsia="宋体" w:cs="宋体"/>
          <w:color w:val="000"/>
          <w:sz w:val="28"/>
          <w:szCs w:val="28"/>
        </w:rPr>
        <w:t xml:space="preserve">一是打好“责任牌”。每年年初，县委、县政府主要领导与有关科局党政“一把手”签订责任状，突出招商引资、项目建设、新税增收三项硬指标，年终结硬账、兑硬现。各部门将招商引资任务层层分解落实，做到人人有任务、有目标，个个有责任、有压力。</w:t>
      </w:r>
    </w:p>
    <w:p>
      <w:pPr>
        <w:ind w:left="0" w:right="0" w:firstLine="560"/>
        <w:spacing w:before="450" w:after="450" w:line="312" w:lineRule="auto"/>
      </w:pPr>
      <w:r>
        <w:rPr>
          <w:rFonts w:ascii="宋体" w:hAnsi="宋体" w:eastAsia="宋体" w:cs="宋体"/>
          <w:color w:val="000"/>
          <w:sz w:val="28"/>
          <w:szCs w:val="28"/>
        </w:rPr>
        <w:t xml:space="preserve">二是打好“政策牌”。阳新先后出台了一系列优惠政策，从多方面激励招商引资。如，2024奖励招商引资中介人近100万元。在优惠政策的吸引下，华新水泥股份有限公司在年产水泥250万吨的一期工程建成投产后，又投资4亿元，建设年产水泥250万吨的二期工程。</w:t>
      </w:r>
    </w:p>
    <w:p>
      <w:pPr>
        <w:ind w:left="0" w:right="0" w:firstLine="560"/>
        <w:spacing w:before="450" w:after="450" w:line="312" w:lineRule="auto"/>
      </w:pPr>
      <w:r>
        <w:rPr>
          <w:rFonts w:ascii="宋体" w:hAnsi="宋体" w:eastAsia="宋体" w:cs="宋体"/>
          <w:color w:val="000"/>
          <w:sz w:val="28"/>
          <w:szCs w:val="28"/>
        </w:rPr>
        <w:t xml:space="preserve">三是打好“资源牌”。阳新充分发挥山水资源优势，做活山水文章。引进湖南岳阳造纸厂，投资500万元建起了6万亩480万株意杨的湾子林工程。充分发挥矿藏资源优势，做活矿产文章。如大冶劲牌公司投资1.7亿元开发我县金铜资源，盘活了白云山、李家湾、大林山等铜矿。充分发挥旅游资源优势，做活旅游文章。先后引进上海顺怡、深圳怡瑞达、北京华盛世纪、台商吴德胜等20多家公司投资开发仙岛湖，建成旅游景点20多处。</w:t>
      </w:r>
    </w:p>
    <w:p>
      <w:pPr>
        <w:ind w:left="0" w:right="0" w:firstLine="560"/>
        <w:spacing w:before="450" w:after="450" w:line="312" w:lineRule="auto"/>
      </w:pPr>
      <w:r>
        <w:rPr>
          <w:rFonts w:ascii="宋体" w:hAnsi="宋体" w:eastAsia="宋体" w:cs="宋体"/>
          <w:color w:val="000"/>
          <w:sz w:val="28"/>
          <w:szCs w:val="28"/>
        </w:rPr>
        <w:t xml:space="preserve">四是打好“老板牌”。人缘关系是无形的财富。县委、县政府主动与已落户的客商交朋友，充分发挥企业老板的作用，引导激发他们利用关系，介绍更多的外商来阳新投资兴业，形成了“一带十、十带百”的以商招商效应。</w:t>
      </w:r>
    </w:p>
    <w:p>
      <w:pPr>
        <w:ind w:left="0" w:right="0" w:firstLine="560"/>
        <w:spacing w:before="450" w:after="450" w:line="312" w:lineRule="auto"/>
      </w:pPr>
      <w:r>
        <w:rPr>
          <w:rFonts w:ascii="宋体" w:hAnsi="宋体" w:eastAsia="宋体" w:cs="宋体"/>
          <w:color w:val="000"/>
          <w:sz w:val="28"/>
          <w:szCs w:val="28"/>
        </w:rPr>
        <w:t xml:space="preserve">五是打好“亲情牌”。县委、县政府积极发掘乡情、亲情资源，每年向外出务工经商人员发一封慰问信，到北京、深圳、上海、浙江等地开一次老乡联谊会。一方面，向他们宣传政策，传达信息，请他们为阳新招商引资牵线搭桥；另一方面，鼓励他们回乡创业，为家乡发展作贡献。近几年，先后有张绪刚、尹谦、邓光梅等一批成功人士回乡创业。如张绪刚买断濒临倒闭的阳新麻纺厂，创建远东麻业公司，投资1.2亿元进行技改扩建，新上棉麻混纺项目，目前该公司年产值达3.5亿元，年可消化原麻2.5万吨，带动10万亩苎麻生产，成为了省级农业龙头企业。</w:t>
      </w:r>
    </w:p>
    <w:p>
      <w:pPr>
        <w:ind w:left="0" w:right="0" w:firstLine="560"/>
        <w:spacing w:before="450" w:after="450" w:line="312" w:lineRule="auto"/>
      </w:pPr>
      <w:r>
        <w:rPr>
          <w:rFonts w:ascii="宋体" w:hAnsi="宋体" w:eastAsia="宋体" w:cs="宋体"/>
          <w:color w:val="000"/>
          <w:sz w:val="28"/>
          <w:szCs w:val="28"/>
        </w:rPr>
        <w:t xml:space="preserve">六是打好“环境牌”。一方面，着力打造硬环境。重点抓好“两园两带”（富池工业园、城北工业园、沿江工业经济带、沿路工业经济带）建设，不断完善园区道路、供电、供水等基础设施和排污、绿化等配套设施，打造平台，筑巢引凤。目前，全县80%以上的项目已落户园区，初步形成了集约化、园区化的工业发展新格局。另一方面，着力改善软环境。加强制度建设，推行重点企业保护制度、服务承诺制度、企业服务代办制度、审批事项限时办结制度、企业“宁静日”制度、软环境建设保证金制度等六项制度；加强“三乱”整治，设立了企业环境监督员，推行财政五项制度改革，堵塞部门创收“漏洞”，从源头上有效遏制“三乱”行为；提供优质服务，对重点项目实行一个项目、一名县领导、一套专班、一套政策，实行包引资开发、包矛盾化解、包“三乱”治理、包建成投产等“四包”服务。</w:t>
      </w:r>
    </w:p>
    <w:p>
      <w:pPr>
        <w:ind w:left="0" w:right="0" w:firstLine="560"/>
        <w:spacing w:before="450" w:after="450" w:line="312" w:lineRule="auto"/>
      </w:pPr>
      <w:r>
        <w:rPr>
          <w:rFonts w:ascii="宋体" w:hAnsi="宋体" w:eastAsia="宋体" w:cs="宋体"/>
          <w:color w:val="000"/>
          <w:sz w:val="28"/>
          <w:szCs w:val="28"/>
        </w:rPr>
        <w:t xml:space="preserve">（三）推进招商引资项目建设，我们有以下几点体会。</w:t>
      </w:r>
    </w:p>
    <w:p>
      <w:pPr>
        <w:ind w:left="0" w:right="0" w:firstLine="560"/>
        <w:spacing w:before="450" w:after="450" w:line="312" w:lineRule="auto"/>
      </w:pPr>
      <w:r>
        <w:rPr>
          <w:rFonts w:ascii="宋体" w:hAnsi="宋体" w:eastAsia="宋体" w:cs="宋体"/>
          <w:color w:val="000"/>
          <w:sz w:val="28"/>
          <w:szCs w:val="28"/>
        </w:rPr>
        <w:t xml:space="preserve">第一，解放思想是前提。我们深深感到，作为全国全省扶贫开发重点县的阳新，既无东部地区的先天区位优势，又无西部地区的后发政策优势，要想吸引外商，吸引投资，首要一条就是要大胆解放思想，敢于放权让利，舍得成本投入，实行“放水养鱼”，努力营造一个投资成本低、投资回报率高的“小气候”。只有这样，才能在新一轮外商投资热潮中抢占先机，赢得主动。为此，县委、县政府牢固树立新的发展理念，不断制定和完善了一系列招商引资优惠政策，确保老板“进得来、留得住、富得了”。</w:t>
      </w:r>
    </w:p>
    <w:p>
      <w:pPr>
        <w:ind w:left="0" w:right="0" w:firstLine="560"/>
        <w:spacing w:before="450" w:after="450" w:line="312" w:lineRule="auto"/>
      </w:pPr>
      <w:r>
        <w:rPr>
          <w:rFonts w:ascii="宋体" w:hAnsi="宋体" w:eastAsia="宋体" w:cs="宋体"/>
          <w:color w:val="000"/>
          <w:sz w:val="28"/>
          <w:szCs w:val="28"/>
        </w:rPr>
        <w:t xml:space="preserve">第二，领导带头是关键。县委、县政府始终把招商引资项目建设作为“一号工程”、“一把手工程”来抓，舍得精力投入，舍得感情投入。县“四大家”领导和一些科局“一把手”投入很大精力抓招商引资，带头招项目、挂项目、抓项目，全县形成了“比着招老板、比着建项目”的良好氛围。</w:t>
      </w:r>
    </w:p>
    <w:p>
      <w:pPr>
        <w:ind w:left="0" w:right="0" w:firstLine="560"/>
        <w:spacing w:before="450" w:after="450" w:line="312" w:lineRule="auto"/>
      </w:pPr>
      <w:r>
        <w:rPr>
          <w:rFonts w:ascii="宋体" w:hAnsi="宋体" w:eastAsia="宋体" w:cs="宋体"/>
          <w:color w:val="000"/>
          <w:sz w:val="28"/>
          <w:szCs w:val="28"/>
        </w:rPr>
        <w:t xml:space="preserve">第三，创新方法是重点。招商引资工作存在很大的偶然性、机遇性，这就要求我们不断拓宽思路，创新方法。近几年来，我们坚持围绕资源进行招商；围绕产业进行招商；围绕已经引进的老板开展以商招商；围绕集合民间资本引导阳新各界人士自主创业进行招商；围绕重点地区进行招商。实践证明，这些方法比较贴近实际，也收到了明显成效。</w:t>
      </w:r>
    </w:p>
    <w:p>
      <w:pPr>
        <w:ind w:left="0" w:right="0" w:firstLine="560"/>
        <w:spacing w:before="450" w:after="450" w:line="312" w:lineRule="auto"/>
      </w:pPr>
      <w:r>
        <w:rPr>
          <w:rFonts w:ascii="宋体" w:hAnsi="宋体" w:eastAsia="宋体" w:cs="宋体"/>
          <w:color w:val="000"/>
          <w:sz w:val="28"/>
          <w:szCs w:val="28"/>
        </w:rPr>
        <w:t xml:space="preserve">第四，改善环境是保证。没有梧桐树，引不来金凤凰；没有好环境，招不到大客商。我们坚持把环境建设作为推进招商引资项目建设、促进县域经济又好又快发展的重大举措来抓，要求全县上下树立“人人都是投资环境、人人都是阳新形象”的理念，级级抓环境、层层抓环境、人人抓环境，坚持用硬措施整治软环境，以诚信待人，以服务感人，以效率服人，以感情留人，使经济发展环境不断改善。■</w:t>
      </w:r>
    </w:p>
    <w:p>
      <w:pPr>
        <w:ind w:left="0" w:right="0" w:firstLine="560"/>
        <w:spacing w:before="450" w:after="450" w:line="312" w:lineRule="auto"/>
      </w:pPr>
      <w:r>
        <w:rPr>
          <w:rFonts w:ascii="黑体" w:hAnsi="黑体" w:eastAsia="黑体" w:cs="黑体"/>
          <w:color w:val="000000"/>
          <w:sz w:val="36"/>
          <w:szCs w:val="36"/>
          <w:b w:val="1"/>
          <w:bCs w:val="1"/>
        </w:rPr>
        <w:t xml:space="preserve">第三篇：以大物流促进罗平经济大发展</w:t>
      </w:r>
    </w:p>
    <w:p>
      <w:pPr>
        <w:ind w:left="0" w:right="0" w:firstLine="560"/>
        <w:spacing w:before="450" w:after="450" w:line="312" w:lineRule="auto"/>
      </w:pPr>
      <w:r>
        <w:rPr>
          <w:rFonts w:ascii="宋体" w:hAnsi="宋体" w:eastAsia="宋体" w:cs="宋体"/>
          <w:color w:val="000"/>
          <w:sz w:val="28"/>
          <w:szCs w:val="28"/>
        </w:rPr>
        <w:t xml:space="preserve">以大物流促进罗平经济大发展</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大市场、大商业、大流通格局的逐步形成，商品流通规模日益扩大，物流作为国民经济的基础产业和服务贸易的重要组成部分，对推动社会经济的发展起着重要作用，已越来越被更多的人所认识。物流被人们誉为继物质资源、人力资源之后可供挖掘的“第三利润源”和新的经济增长点。发展物流已成专家研究探讨和业界投资开发的热点。</w:t>
      </w:r>
    </w:p>
    <w:p>
      <w:pPr>
        <w:ind w:left="0" w:right="0" w:firstLine="560"/>
        <w:spacing w:before="450" w:after="450" w:line="312" w:lineRule="auto"/>
      </w:pPr>
      <w:r>
        <w:rPr>
          <w:rFonts w:ascii="宋体" w:hAnsi="宋体" w:eastAsia="宋体" w:cs="宋体"/>
          <w:color w:val="000"/>
          <w:sz w:val="28"/>
          <w:szCs w:val="28"/>
        </w:rPr>
        <w:t xml:space="preserve">一、罗平现代物流业发展现状</w:t>
      </w:r>
    </w:p>
    <w:p>
      <w:pPr>
        <w:ind w:left="0" w:right="0" w:firstLine="560"/>
        <w:spacing w:before="450" w:after="450" w:line="312" w:lineRule="auto"/>
      </w:pPr>
      <w:r>
        <w:rPr>
          <w:rFonts w:ascii="宋体" w:hAnsi="宋体" w:eastAsia="宋体" w:cs="宋体"/>
          <w:color w:val="000"/>
          <w:sz w:val="28"/>
          <w:szCs w:val="28"/>
        </w:rPr>
        <w:t xml:space="preserve">近年来，罗平物流业呈现平稳较快增长态势。截至目前，据工商注册统计，全县共有个体工商户14182户，私营企业632户，注册从事物流业的个体工商户有58户，企业11家，其中1家铁路运输、1家水上运输、2家快递公司，其余均为普通货运。实施“万村千乡市场工程”建设185个农家店（其中有1个日用品配送中心、一个农资配送中心）；在册客运企业2户，个体客运382户，个体货运4876户，无货运企业。年内全县社会客运量253.86万人次，旅客周转量20308.8万人公里，货物流量达到321.37万吨，周转货运量44187.55万吨公里。从以上数据可以看出，我县物流业还停留在传统的交通系统、商业储运系统、邮政系统上，公路运输行业和商贸系统企业发展较快，现代物流业在罗平县基本还未起步。</w:t>
      </w:r>
    </w:p>
    <w:p>
      <w:pPr>
        <w:ind w:left="0" w:right="0" w:firstLine="560"/>
        <w:spacing w:before="450" w:after="450" w:line="312" w:lineRule="auto"/>
      </w:pPr>
      <w:r>
        <w:rPr>
          <w:rFonts w:ascii="宋体" w:hAnsi="宋体" w:eastAsia="宋体" w:cs="宋体"/>
          <w:color w:val="000"/>
          <w:sz w:val="28"/>
          <w:szCs w:val="28"/>
        </w:rPr>
        <w:t xml:space="preserve">二、加快罗平物流业发展的对策和建议</w:t>
      </w:r>
    </w:p>
    <w:p>
      <w:pPr>
        <w:ind w:left="0" w:right="0" w:firstLine="560"/>
        <w:spacing w:before="450" w:after="450" w:line="312" w:lineRule="auto"/>
      </w:pPr>
      <w:r>
        <w:rPr>
          <w:rFonts w:ascii="宋体" w:hAnsi="宋体" w:eastAsia="宋体" w:cs="宋体"/>
          <w:color w:val="000"/>
          <w:sz w:val="28"/>
          <w:szCs w:val="28"/>
        </w:rPr>
        <w:t xml:space="preserve">作为云南省东大门的罗平,区位独特,是东西部物流进出的咽喉要道,发展现代物流业具有得天独厚的优势条件。大力发展物流业，对罗平来说是千载难逢的机遇。通过发展现代物流业，能够加速把罗平打造成为三省区结合部的物资聚散中心，从而扩大罗平城市辐射功能，放大区位优势，营造良好的投资环境，增强企业竞争力，加快城市化步伐，实现全县经济又好又快发展。加快罗平现代物流业发展，应按照“12234”的思路全力推进。(一)提升一个认识</w:t>
      </w:r>
    </w:p>
    <w:p>
      <w:pPr>
        <w:ind w:left="0" w:right="0" w:firstLine="560"/>
        <w:spacing w:before="450" w:after="450" w:line="312" w:lineRule="auto"/>
      </w:pPr>
      <w:r>
        <w:rPr>
          <w:rFonts w:ascii="宋体" w:hAnsi="宋体" w:eastAsia="宋体" w:cs="宋体"/>
          <w:color w:val="000"/>
          <w:sz w:val="28"/>
          <w:szCs w:val="28"/>
        </w:rPr>
        <w:t xml:space="preserve">发达国家把物流业看成是城市经济生活中必不可少的支持保障系统，国民经济的有机组成部分，物流技术也发展成为多学科交叉的完整体系，形成了成熟的系统理论。但在我国的物流业发展上，却依然存在物流环节发展滞后，物流基础设施薄弱，物流要素供给不足，物流业增长方式粗放，整体规划不足，企业竞争无序等问题。罗平物流业更是未形成整体产业，基本属自办物流，存在普遍的“小而全”，绝大多数的中小企业和商业企业采购和销售物流的执行主体是企业本身，物流社会化程度低，形成了物流落后于商流的局面，思想认识上普遍存在重生产、轻流通的现象。为此，从各级党委政府这一层面，应充分认识加快物流业发展对于促进经经济社会发展的重要性、必要性，扮演好在加快物流业发展工作中的主导者、引导者角色；各有关部门应增强发展 2 物流业的责任感、使命感，扮演好在加快物流业发展工作中的服务者、支持者、协调者的角色；社会各界，尤其是投资者、实业家要积极看好发展现代物流的商机，瞄准市场，选准项目，大力发展现代物流业。</w:t>
      </w:r>
    </w:p>
    <w:p>
      <w:pPr>
        <w:ind w:left="0" w:right="0" w:firstLine="560"/>
        <w:spacing w:before="450" w:after="450" w:line="312" w:lineRule="auto"/>
      </w:pPr>
      <w:r>
        <w:rPr>
          <w:rFonts w:ascii="宋体" w:hAnsi="宋体" w:eastAsia="宋体" w:cs="宋体"/>
          <w:color w:val="000"/>
          <w:sz w:val="28"/>
          <w:szCs w:val="28"/>
        </w:rPr>
        <w:t xml:space="preserve">（二）发挥两个优势</w:t>
      </w:r>
    </w:p>
    <w:p>
      <w:pPr>
        <w:ind w:left="0" w:right="0" w:firstLine="560"/>
        <w:spacing w:before="450" w:after="450" w:line="312" w:lineRule="auto"/>
      </w:pPr>
      <w:r>
        <w:rPr>
          <w:rFonts w:ascii="宋体" w:hAnsi="宋体" w:eastAsia="宋体" w:cs="宋体"/>
          <w:color w:val="000"/>
          <w:sz w:val="28"/>
          <w:szCs w:val="28"/>
        </w:rPr>
        <w:t xml:space="preserve">罗平区位优越，资源丰富。优越的区位和重要的交通枢纽地位，为罗平敞开大门，背靠省内，面向省外、国外，全方位发展多元化的商贸物流提供了得天独厚的地利基础；丰富的煤、硫铁、大理石等矿产资源，水能资源，门类较为齐全的生物资源，独具魅力的旅游资源，为加快物流业发展提供了丰富的物质基础和人流、信息流、资金流基础。发挥和利用好这两个优势，依托南昆铁路、汕昆高速等大通道，促进商品大流通；依托云南省东大门和滇、桂、黔三省区结合部等区位优势，促进商品的大汇聚、大发散；依托丰富的矿产、水能、生物资源，促进原材料由产品到商品，由仓储到流通到出口。</w:t>
      </w:r>
    </w:p>
    <w:p>
      <w:pPr>
        <w:ind w:left="0" w:right="0" w:firstLine="560"/>
        <w:spacing w:before="450" w:after="450" w:line="312" w:lineRule="auto"/>
      </w:pPr>
      <w:r>
        <w:rPr>
          <w:rFonts w:ascii="宋体" w:hAnsi="宋体" w:eastAsia="宋体" w:cs="宋体"/>
          <w:color w:val="000"/>
          <w:sz w:val="28"/>
          <w:szCs w:val="28"/>
        </w:rPr>
        <w:t xml:space="preserve">（三）利用两个市场</w:t>
      </w:r>
    </w:p>
    <w:p>
      <w:pPr>
        <w:ind w:left="0" w:right="0" w:firstLine="560"/>
        <w:spacing w:before="450" w:after="450" w:line="312" w:lineRule="auto"/>
      </w:pPr>
      <w:r>
        <w:rPr>
          <w:rFonts w:ascii="宋体" w:hAnsi="宋体" w:eastAsia="宋体" w:cs="宋体"/>
          <w:color w:val="000"/>
          <w:sz w:val="28"/>
          <w:szCs w:val="28"/>
        </w:rPr>
        <w:t xml:space="preserve">现代经济的一个明显特征是大市场、大融合、大交汇。发展罗平现代物流业，必须要顺应市场经济的发展要求，充分利用好国际、国内两个市场、两种资源，促进罗平现代物流业大发展。利用国际市场，就是要放眼国外，扩大“罗平牌”产品，比如“罗平小黄姜”、“罗平菜油”、“罗平罗非鱼”、“罗平△△工业产品”......的出口规模，把罗平的知名产品推向国际。同时要按照人们的消费需求，3 引进国际知名品牌，提升消费水平，促进经济繁荣。利用国内市场，就是要积极把握好国家产业政策调整、第二轮西部大开发、东部资本西进等机遇，主动承接好东部产业转移，加快罗平“五地一城”（云南省重要的新兴能源基地、云南省重要的铅锌生产基地、云南省重要的特色生物资源生产加工出口基地、国内外知名的生态旅游休闲度假胜地、三省区结合部商贸物流基地）建设步伐，壮大罗平工业经济群、商业经济群、城市经济群，为发展壮大现代物流业奠定丰厚的物流基础。</w:t>
      </w:r>
    </w:p>
    <w:p>
      <w:pPr>
        <w:ind w:left="0" w:right="0" w:firstLine="560"/>
        <w:spacing w:before="450" w:after="450" w:line="312" w:lineRule="auto"/>
      </w:pPr>
      <w:r>
        <w:rPr>
          <w:rFonts w:ascii="宋体" w:hAnsi="宋体" w:eastAsia="宋体" w:cs="宋体"/>
          <w:color w:val="000"/>
          <w:sz w:val="28"/>
          <w:szCs w:val="28"/>
        </w:rPr>
        <w:t xml:space="preserve">（四）打造三个平台</w:t>
      </w:r>
    </w:p>
    <w:p>
      <w:pPr>
        <w:ind w:left="0" w:right="0" w:firstLine="560"/>
        <w:spacing w:before="450" w:after="450" w:line="312" w:lineRule="auto"/>
      </w:pPr>
      <w:r>
        <w:rPr>
          <w:rFonts w:ascii="宋体" w:hAnsi="宋体" w:eastAsia="宋体" w:cs="宋体"/>
          <w:color w:val="000"/>
          <w:sz w:val="28"/>
          <w:szCs w:val="28"/>
        </w:rPr>
        <w:t xml:space="preserve">加快物流业的发展，必须有良好的阵地和平台基础。改变罗平物流业存在的散、弱、小的现状特征，必须从发展罗平区域经济的大局出发，树立一盘棋的理念，夯实县城、乡镇、行政村（自然村）三级物流阵地和平台，形成面向世界、连接国内、服务周边的物流网络，构建以县城为核心，以乡镇为节点，以行政村、自然村为棋点的物流格局。为达到这一物流发展建设目标，县委政府应成立相应的领导协调机构，统一管理、协调全县物流业，指导组织制定全县物流业发展规划，协调物流业发展中的各种重大矛盾和问题，加大推动现代物流产业发展的力度。制定出台罗平县现代物流产业规划和体系规划，打破部门和行业的局限，全面统筹、整体布局、规划设计出既符合现代物流要求，又能充分利用和整合各种存量物流资源，也可优化增量配置的全县物流产 4 业发展规划，合理构建运输通道，规划发展物流基础产业、第三方物流产业、物流信息系统产业以及物流装备制造业等。</w:t>
      </w:r>
    </w:p>
    <w:p>
      <w:pPr>
        <w:ind w:left="0" w:right="0" w:firstLine="560"/>
        <w:spacing w:before="450" w:after="450" w:line="312" w:lineRule="auto"/>
      </w:pPr>
      <w:r>
        <w:rPr>
          <w:rFonts w:ascii="宋体" w:hAnsi="宋体" w:eastAsia="宋体" w:cs="宋体"/>
          <w:color w:val="000"/>
          <w:sz w:val="28"/>
          <w:szCs w:val="28"/>
        </w:rPr>
        <w:t xml:space="preserve">（五）抓好四个结合</w:t>
      </w:r>
    </w:p>
    <w:p>
      <w:pPr>
        <w:ind w:left="0" w:right="0" w:firstLine="560"/>
        <w:spacing w:before="450" w:after="450" w:line="312" w:lineRule="auto"/>
      </w:pPr>
      <w:r>
        <w:rPr>
          <w:rFonts w:ascii="宋体" w:hAnsi="宋体" w:eastAsia="宋体" w:cs="宋体"/>
          <w:color w:val="000"/>
          <w:sz w:val="28"/>
          <w:szCs w:val="28"/>
        </w:rPr>
        <w:t xml:space="preserve">发展现代物流业，关系经济发展、民生改善，需要以经济发展作为基础，以基础设施改善作为支撑，以开放型、外向型、包容型的经济特征作为前提。发展现代物流业，第一要以县域经济发展规划相结合。在制定县域经济发展规划时，将其纳入全县整体经济发展规划中，对交通运输、金融保险、信息服务、中介服务、广告业等生产性服务业，旅游业、商贸流通、房地产、社区服务、文化体育产业等消费性服务业，进行统一专业规划，形成布局合理、功能匹配、多业并举的发展格局。第二要与城乡建设相结合。在制定县城总体规划和推进城乡一体化建设中，要留足物流业发展空间，满足物流发展需要，促进城乡物流基础设施完善，实现县有物流配送中心、乡镇有超市、村社有便民店的建设目标。第三要以产业发展相结合。要立足于罗平产业发展的基础和趋向，围绕农业发展的需要和形势，发展黄姜产品、油菜籽产品、蜂产品、木材产品、肉产品、中药材产品、酒产品等农特产品物流业；围绕工业经济发展的需要和形势，发展煤业储运，铅锌矿业储运，磷化工、硫化工产品储运等物流业；围绕建材产业发展的需要和形势，发展建材产品仓储、配送服务业；围绕旅游产业发展的需要和形势，发展特色餐饮、住宿、休闲、娱乐等服务业；围绕医药卫生事业发展的需要和形势，发展药业配送物流； 5 围绕产业发展的融资需要，发展小额信贷、融资担保等服务业。第四要以招商引资相结合。要制定鼓励支持物流产业发展的财政、金融、税收以及吸引外资等政策，加大对物流关键技术和关键装备的投资力度，加快现有物流资源整合和发展的力度，扶优扶强。要引进国内、国外的资金、技术和物流企业，提升物流发展水平，促进物流上规模、上档次。</w:t>
      </w:r>
    </w:p>
    <w:p>
      <w:pPr>
        <w:ind w:left="0" w:right="0" w:firstLine="560"/>
        <w:spacing w:before="450" w:after="450" w:line="312" w:lineRule="auto"/>
      </w:pPr>
      <w:r>
        <w:rPr>
          <w:rFonts w:ascii="宋体" w:hAnsi="宋体" w:eastAsia="宋体" w:cs="宋体"/>
          <w:color w:val="000"/>
          <w:sz w:val="28"/>
          <w:szCs w:val="28"/>
        </w:rPr>
        <w:t xml:space="preserve">发展现代物流业，是经济社会发展的必然要求；加快罗平经济社会的发展，离不开现代物流业的发展。当前应积极抓住云南桥头堡建设机遇，充分发挥政府促进物流发展的主导作用，结合全县经济发展特色，积极推进不同类型的物流中心和物流企业建设，把罗平建成区域性的物流节点城市，推动罗平经济快速发展，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第四篇：以思想大解放促进机关党建大发展</w:t>
      </w:r>
    </w:p>
    <w:p>
      <w:pPr>
        <w:ind w:left="0" w:right="0" w:firstLine="560"/>
        <w:spacing w:before="450" w:after="450" w:line="312" w:lineRule="auto"/>
      </w:pPr>
      <w:r>
        <w:rPr>
          <w:rFonts w:ascii="宋体" w:hAnsi="宋体" w:eastAsia="宋体" w:cs="宋体"/>
          <w:color w:val="000"/>
          <w:sz w:val="28"/>
          <w:szCs w:val="28"/>
        </w:rPr>
        <w:t xml:space="preserve">以思想大解放促进机关党建大发展</w:t>
      </w:r>
    </w:p>
    <w:p>
      <w:pPr>
        <w:ind w:left="0" w:right="0" w:firstLine="560"/>
        <w:spacing w:before="450" w:after="450" w:line="312" w:lineRule="auto"/>
      </w:pPr>
      <w:r>
        <w:rPr>
          <w:rFonts w:ascii="宋体" w:hAnsi="宋体" w:eastAsia="宋体" w:cs="宋体"/>
          <w:color w:val="000"/>
          <w:sz w:val="28"/>
          <w:szCs w:val="28"/>
        </w:rPr>
        <w:t xml:space="preserve">思想解放的程度，决定着工作创新的力度。思路决定出路。机关党委破除思想观念的束缚，跳出原有工作思路的旧框框，以思路的创新寻求工作水平的不断提升。</w:t>
      </w:r>
    </w:p>
    <w:p>
      <w:pPr>
        <w:ind w:left="0" w:right="0" w:firstLine="560"/>
        <w:spacing w:before="450" w:after="450" w:line="312" w:lineRule="auto"/>
      </w:pPr>
      <w:r>
        <w:rPr>
          <w:rFonts w:ascii="宋体" w:hAnsi="宋体" w:eastAsia="宋体" w:cs="宋体"/>
          <w:color w:val="000"/>
          <w:sz w:val="28"/>
          <w:szCs w:val="28"/>
        </w:rPr>
        <w:t xml:space="preserve">解放思想要解决观念问题。解放思想是冲破思想观念束缚，加快延边发展的“金钥匙”。解放思想，必须要抛开个人得失，勇于查找自己的问题和不足，克服不敢想、不敢闯、不敢干的保守思想，克服只唯书唯上不唯实的思想，克服固步自封、胸无大志的小农意识，做至与时俱进，大胆创新，敢为人先。解放思想不提倡胡思乱想、蛮干傻干，而是要能干、会干、巧干、实干，用理智战胜冲动，用巧干代替蛮干，一切从实际出发，既要有吃苦精神和务实作风，又要有科学态度、科学方法；既要能干事，靠实干进步，又要肯干成事，干出具体实绩。</w:t>
      </w:r>
    </w:p>
    <w:p>
      <w:pPr>
        <w:ind w:left="0" w:right="0" w:firstLine="560"/>
        <w:spacing w:before="450" w:after="450" w:line="312" w:lineRule="auto"/>
      </w:pPr>
      <w:r>
        <w:rPr>
          <w:rFonts w:ascii="宋体" w:hAnsi="宋体" w:eastAsia="宋体" w:cs="宋体"/>
          <w:color w:val="000"/>
          <w:sz w:val="28"/>
          <w:szCs w:val="28"/>
        </w:rPr>
        <w:t xml:space="preserve">解放思想要解决创新问题。人类社会已经进入知识经济的新时代，这是一个特别需要创新并在不断创新中竞争发展的时代。当前，我市正处于积聚能量、加快发展的关键时期，谋求又好又快发展，破除机制体制障碍、改善民生和加强机关党的建设等诸多难题，缩短与先进地区差距，解决这些现实问题，都需要我们进一步解放思想，勇于变革、大胆创新，用改革的思路、创新的招法，以更大的决心、更硬的措施来加以解决。</w:t>
      </w:r>
    </w:p>
    <w:p>
      <w:pPr>
        <w:ind w:left="0" w:right="0" w:firstLine="560"/>
        <w:spacing w:before="450" w:after="450" w:line="312" w:lineRule="auto"/>
      </w:pPr>
      <w:r>
        <w:rPr>
          <w:rFonts w:ascii="宋体" w:hAnsi="宋体" w:eastAsia="宋体" w:cs="宋体"/>
          <w:color w:val="000"/>
          <w:sz w:val="28"/>
          <w:szCs w:val="28"/>
        </w:rPr>
        <w:t xml:space="preserve">解放思想还要解决方法问题。作为机关党务工作者，如何在新的历史条件下进一步解放思想、开拓创新，抢抓机遇、乘势而上，以改革创新精神全面提升机关党建的工作水平，是摆在我们面前亟待解决的难题。当前，州直机关党组织要开动脑筋，开拓创新，力争从以下几个方面取得新的突破，一是要突破就党建抓党建的旧框框，把机关党建工作放到国际国内的大环境中去研究，在全市工作大局中去定位，从当前和长远的角度去思考，自觉地把机关党建工作纳入我局的工作大局，纳入全市经济社会发展的工作大局。二是要突破自我封闭、自我循环的小圈子。三是要突破把党性原则与市场原则截然对立的思维模式，有效地把竟争机制、利益机制引入到机关党建工作中来，为机关党建工作注入新的活力。四是要突破党建工作主要凭习惯、靠经验的老套路，要走靠制度抓党建的新路子。近年来，州直机关党工委相继开展了机关干部参与项目招商活动，为机关干部搭建参与中心工作的平台；开展“包村联户”实践惠民活动，教育引导机关干部关注民生、解决民生问题；开展“双最佳”评选活动，有效地调动了部门抓实事、干好事、不断创新党建工作的积极性。这些活动载体的设计，无不是在解放思想、开拓创新的理念指引下所取得的。实践充分证明，只有不断解放思想，致力开拓创新，机关党建才能有发展、有进步，永远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第五篇：建设大交通 促进大发展</w:t>
      </w:r>
    </w:p>
    <w:p>
      <w:pPr>
        <w:ind w:left="0" w:right="0" w:firstLine="560"/>
        <w:spacing w:before="450" w:after="450" w:line="312" w:lineRule="auto"/>
      </w:pPr>
      <w:r>
        <w:rPr>
          <w:rFonts w:ascii="宋体" w:hAnsi="宋体" w:eastAsia="宋体" w:cs="宋体"/>
          <w:color w:val="000"/>
          <w:sz w:val="28"/>
          <w:szCs w:val="28"/>
        </w:rPr>
        <w:t xml:space="preserve">引子：如今，七星镇到大桥镇不用再从市区绕行，凤桥镇到市区无需再到余新镇绕道，新丰镇有了南北向大道。新的一年，随着余云公路（嘉盐公路至嘉钢大道段）、七星至海盐沈荡公路南湖区段、疏港公路七星段等6项干线公路工程通过交工验收，全区干线公路网更加完善，道路等级进一步提升，城乡居民出行更加方便，为经济社会发展创造了更加宽敞的通道。</w:t>
      </w:r>
    </w:p>
    <w:p>
      <w:pPr>
        <w:ind w:left="0" w:right="0" w:firstLine="560"/>
        <w:spacing w:before="450" w:after="450" w:line="312" w:lineRule="auto"/>
      </w:pPr>
      <w:r>
        <w:rPr>
          <w:rFonts w:ascii="宋体" w:hAnsi="宋体" w:eastAsia="宋体" w:cs="宋体"/>
          <w:color w:val="000"/>
          <w:sz w:val="28"/>
          <w:szCs w:val="28"/>
        </w:rPr>
        <w:t xml:space="preserve">近年来，南湖区持续加强交通基础设施建设，全区已建成公路里程660公里，公路密度达154.73公里/百平方公里，初步形成了以高速公路网“一横”、“二纵”为主，干线公路网“三纵”、“六横”、“三射”、“六连”为辅的交通网络，实现了——</w:t>
      </w:r>
    </w:p>
    <w:p>
      <w:pPr>
        <w:ind w:left="0" w:right="0" w:firstLine="560"/>
        <w:spacing w:before="450" w:after="450" w:line="312" w:lineRule="auto"/>
      </w:pPr>
      <w:r>
        <w:rPr>
          <w:rFonts w:ascii="宋体" w:hAnsi="宋体" w:eastAsia="宋体" w:cs="宋体"/>
          <w:color w:val="000"/>
          <w:sz w:val="28"/>
          <w:szCs w:val="28"/>
        </w:rPr>
        <w:t xml:space="preserve">建设大交通 促进大发展</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——升级加密路网</w:t>
      </w:r>
    </w:p>
    <w:p>
      <w:pPr>
        <w:ind w:left="0" w:right="0" w:firstLine="560"/>
        <w:spacing w:before="450" w:after="450" w:line="312" w:lineRule="auto"/>
      </w:pPr>
      <w:r>
        <w:rPr>
          <w:rFonts w:ascii="宋体" w:hAnsi="宋体" w:eastAsia="宋体" w:cs="宋体"/>
          <w:color w:val="000"/>
          <w:sz w:val="28"/>
          <w:szCs w:val="28"/>
        </w:rPr>
        <w:t xml:space="preserve">道路交通的发展折射出经济社会的发展。近年来，南湖区不断完善交通路网结构，以“大交通”促进经济大发展。从高速公路到干线公路，从国省道到县乡道，编织起了一张发达的交通网，有力地保障了为南湖区经济社会又好又快发展。</w:t>
      </w:r>
    </w:p>
    <w:p>
      <w:pPr>
        <w:ind w:left="0" w:right="0" w:firstLine="560"/>
        <w:spacing w:before="450" w:after="450" w:line="312" w:lineRule="auto"/>
      </w:pPr>
      <w:r>
        <w:rPr>
          <w:rFonts w:ascii="宋体" w:hAnsi="宋体" w:eastAsia="宋体" w:cs="宋体"/>
          <w:color w:val="000"/>
          <w:sz w:val="28"/>
          <w:szCs w:val="28"/>
        </w:rPr>
        <w:t xml:space="preserve">“十一五”期间，南湖区完成交通基础设施投资58亿元，建成等级公路里程约659公里，初步形成了“一横”、“二纵”高速公路网，“三纵”、“六横”、“三射”、“六连”的区域干线公路网，在嘉兴市率先实现了“10、20、30”的目标。</w:t>
      </w:r>
    </w:p>
    <w:p>
      <w:pPr>
        <w:ind w:left="0" w:right="0" w:firstLine="560"/>
        <w:spacing w:before="450" w:after="450" w:line="312" w:lineRule="auto"/>
      </w:pPr>
      <w:r>
        <w:rPr>
          <w:rFonts w:ascii="宋体" w:hAnsi="宋体" w:eastAsia="宋体" w:cs="宋体"/>
          <w:color w:val="000"/>
          <w:sz w:val="28"/>
          <w:szCs w:val="28"/>
        </w:rPr>
        <w:t xml:space="preserve">2024年，作为“十二五”的开局之年，南湖区交通局以“转型升级”为主线，突出民生重点，开始打造“六化交通”，着力构建通畅、高效、安全、绿色的综合交通运输体系，为构建“五彩南湖”，打造江南水乡田园城区提供了坚实的保障。</w:t>
      </w:r>
    </w:p>
    <w:p>
      <w:pPr>
        <w:ind w:left="0" w:right="0" w:firstLine="560"/>
        <w:spacing w:before="450" w:after="450" w:line="312" w:lineRule="auto"/>
      </w:pPr>
      <w:r>
        <w:rPr>
          <w:rFonts w:ascii="宋体" w:hAnsi="宋体" w:eastAsia="宋体" w:cs="宋体"/>
          <w:color w:val="000"/>
          <w:sz w:val="28"/>
          <w:szCs w:val="28"/>
        </w:rPr>
        <w:t xml:space="preserve">干线公路网进一步加密。七沈公路余云公路以北段段、疏港公路（七星至大桥公路）4个标段、凤余支线、余云公路（嘉钢公路至嘉钢大道段）等8个标段相继建通车，并通过交工验收。</w:t>
      </w:r>
    </w:p>
    <w:p>
      <w:pPr>
        <w:ind w:left="0" w:right="0" w:firstLine="560"/>
        <w:spacing w:before="450" w:after="450" w:line="312" w:lineRule="auto"/>
      </w:pPr>
      <w:r>
        <w:rPr>
          <w:rFonts w:ascii="宋体" w:hAnsi="宋体" w:eastAsia="宋体" w:cs="宋体"/>
          <w:color w:val="000"/>
          <w:sz w:val="28"/>
          <w:szCs w:val="28"/>
        </w:rPr>
        <w:t xml:space="preserve">省市重点工程进展顺利。2024年，全面完成嘉兴至海盐公路（南北湖）南湖区段征迁，保证了项目的如期通车。同时，认真配合做好杭州湾跨海大桥北接线二期的各项前工作，大桥段的土地预报工作已完成。</w:t>
      </w:r>
    </w:p>
    <w:p>
      <w:pPr>
        <w:ind w:left="0" w:right="0" w:firstLine="560"/>
        <w:spacing w:before="450" w:after="450" w:line="312" w:lineRule="auto"/>
      </w:pPr>
      <w:r>
        <w:rPr>
          <w:rFonts w:ascii="宋体" w:hAnsi="宋体" w:eastAsia="宋体" w:cs="宋体"/>
          <w:color w:val="000"/>
          <w:sz w:val="28"/>
          <w:szCs w:val="28"/>
        </w:rPr>
        <w:t xml:space="preserve">农村公路建设和桥梁改造任务全部落实。过去一年，全区完成了6.2公里联网公路建设和13座农村低标准桥梁改造，1条县道和6条乡道的大中修，对2座县道桥梁进行了改造。</w:t>
      </w:r>
    </w:p>
    <w:p>
      <w:pPr>
        <w:ind w:left="0" w:right="0" w:firstLine="560"/>
        <w:spacing w:before="450" w:after="450" w:line="312" w:lineRule="auto"/>
      </w:pPr>
      <w:r>
        <w:rPr>
          <w:rFonts w:ascii="宋体" w:hAnsi="宋体" w:eastAsia="宋体" w:cs="宋体"/>
          <w:color w:val="000"/>
          <w:sz w:val="28"/>
          <w:szCs w:val="28"/>
        </w:rPr>
        <w:t xml:space="preserve">——守护道路畅通</w:t>
      </w:r>
    </w:p>
    <w:p>
      <w:pPr>
        <w:ind w:left="0" w:right="0" w:firstLine="560"/>
        <w:spacing w:before="450" w:after="450" w:line="312" w:lineRule="auto"/>
      </w:pPr>
      <w:r>
        <w:rPr>
          <w:rFonts w:ascii="宋体" w:hAnsi="宋体" w:eastAsia="宋体" w:cs="宋体"/>
          <w:color w:val="000"/>
          <w:sz w:val="28"/>
          <w:szCs w:val="28"/>
        </w:rPr>
        <w:t xml:space="preserve">建好公路，还要管好公路。近年来，南湖区的路政管理水平全面提升，路政服务水平不断提高，道路管理日益完善，维护了全区公路的安全畅通。</w:t>
      </w:r>
    </w:p>
    <w:p>
      <w:pPr>
        <w:ind w:left="0" w:right="0" w:firstLine="560"/>
        <w:spacing w:before="450" w:after="450" w:line="312" w:lineRule="auto"/>
      </w:pPr>
      <w:r>
        <w:rPr>
          <w:rFonts w:ascii="宋体" w:hAnsi="宋体" w:eastAsia="宋体" w:cs="宋体"/>
          <w:color w:val="000"/>
          <w:sz w:val="28"/>
          <w:szCs w:val="28"/>
        </w:rPr>
        <w:t xml:space="preserve">南湖区公路路政大队自2024年起，推出倾情服务新举措，不断提升公路惠民服务能力，先后获得全国交通行业抗灾保通先进集体、省级服务民生满意站所、市级文明单位等数十个荣誉称号的队伍。</w:t>
      </w:r>
    </w:p>
    <w:p>
      <w:pPr>
        <w:ind w:left="0" w:right="0" w:firstLine="560"/>
        <w:spacing w:before="450" w:after="450" w:line="312" w:lineRule="auto"/>
      </w:pPr>
      <w:r>
        <w:rPr>
          <w:rFonts w:ascii="宋体" w:hAnsi="宋体" w:eastAsia="宋体" w:cs="宋体"/>
          <w:color w:val="000"/>
          <w:sz w:val="28"/>
          <w:szCs w:val="28"/>
        </w:rPr>
        <w:t xml:space="preserve">强化路政日常动态管理。区路政大队严格执行路政巡查制度，保证巡查时间、巡查质量和巡查效率，2024年共清除非公路标牌344块，查处各类污染公路案和超限运输案83起，赔补偿案件22起，完成路政许可16起，查处超限违章车辆32辆。扎实开展流动治超，从源头减少和遏制车辆超限超载行为的发生，对辖区主要干线公路开展治超专项行动，辖区内车辆超限率控制在4%，确保了辖区公路的完好、安全和畅通。</w:t>
      </w:r>
    </w:p>
    <w:p>
      <w:pPr>
        <w:ind w:left="0" w:right="0" w:firstLine="560"/>
        <w:spacing w:before="450" w:after="450" w:line="312" w:lineRule="auto"/>
      </w:pPr>
      <w:r>
        <w:rPr>
          <w:rFonts w:ascii="宋体" w:hAnsi="宋体" w:eastAsia="宋体" w:cs="宋体"/>
          <w:color w:val="000"/>
          <w:sz w:val="28"/>
          <w:szCs w:val="28"/>
        </w:rPr>
        <w:t xml:space="preserve">交通标志标线，对确保交通安全发挥着巨大作用。去年，南湖区共投入213万元，增设管 完善标志标线，建设安保工程，实施零星抢修工程，确保了辖区公路安全设施的完好。完成了辖区内农村公路指路标志体系建设，7米（含）以上路面均标划路面标线。如今，全区干线公路安全设施齐全、规范，县道、乡道、村道标志标线完好率分别达到90%、68%、45%。</w:t>
      </w:r>
    </w:p>
    <w:p>
      <w:pPr>
        <w:ind w:left="0" w:right="0" w:firstLine="560"/>
        <w:spacing w:before="450" w:after="450" w:line="312" w:lineRule="auto"/>
      </w:pPr>
      <w:r>
        <w:rPr>
          <w:rFonts w:ascii="宋体" w:hAnsi="宋体" w:eastAsia="宋体" w:cs="宋体"/>
          <w:color w:val="000"/>
          <w:sz w:val="28"/>
          <w:szCs w:val="28"/>
        </w:rPr>
        <w:t xml:space="preserve">南湖区有6个农村公路养护站，管养着179公里乡道和259公里村道。2024年，南湖区出台了《南湖区乡村公路路政管理办法》，明确乡村公路管理职责，进一步加强乡村公路路政管理。如今，乡道每天巡查一遍，村道每2天巡查一次，路面和安全设施的破损能够得到及时发现并修复。</w:t>
      </w:r>
    </w:p>
    <w:p>
      <w:pPr>
        <w:ind w:left="0" w:right="0" w:firstLine="560"/>
        <w:spacing w:before="450" w:after="450" w:line="312" w:lineRule="auto"/>
      </w:pPr>
      <w:r>
        <w:rPr>
          <w:rFonts w:ascii="宋体" w:hAnsi="宋体" w:eastAsia="宋体" w:cs="宋体"/>
          <w:color w:val="000"/>
          <w:sz w:val="28"/>
          <w:szCs w:val="28"/>
        </w:rPr>
        <w:t xml:space="preserve">——转型升级“绿网”</w:t>
      </w:r>
    </w:p>
    <w:p>
      <w:pPr>
        <w:ind w:left="0" w:right="0" w:firstLine="560"/>
        <w:spacing w:before="450" w:after="450" w:line="312" w:lineRule="auto"/>
      </w:pPr>
      <w:r>
        <w:rPr>
          <w:rFonts w:ascii="宋体" w:hAnsi="宋体" w:eastAsia="宋体" w:cs="宋体"/>
          <w:color w:val="000"/>
          <w:sz w:val="28"/>
          <w:szCs w:val="28"/>
        </w:rPr>
        <w:t xml:space="preserve">一条公路就是一条生态绿道，四通八达的公路网就像一张巨大的“绿网”覆盖在南湖区大地上。近年来，南湖区交通局大力推进公路生态建设，创建省级文明公路，促进公路网从原有的功能型向生态型转变，正在编织一张生态文明型公路网。</w:t>
      </w:r>
    </w:p>
    <w:p>
      <w:pPr>
        <w:ind w:left="0" w:right="0" w:firstLine="560"/>
        <w:spacing w:before="450" w:after="450" w:line="312" w:lineRule="auto"/>
      </w:pPr>
      <w:r>
        <w:rPr>
          <w:rFonts w:ascii="宋体" w:hAnsi="宋体" w:eastAsia="宋体" w:cs="宋体"/>
          <w:color w:val="000"/>
          <w:sz w:val="28"/>
          <w:szCs w:val="28"/>
        </w:rPr>
        <w:t xml:space="preserve">南湖区已建成公路660多公里，满足了社会便捷出行的需求，但基本仍属于交通功能型，与省、市、区提出的生态建设要求仍有不小差距。这5年，区交通局加快实施公路绿化提升工程，切实做到路况提升、服务提升、生态提升、保障提升，形成行车安全舒适，运输高效便利，景观完整和谐，保护自然的可持续的公路发展模式。</w:t>
      </w:r>
    </w:p>
    <w:p>
      <w:pPr>
        <w:ind w:left="0" w:right="0" w:firstLine="560"/>
        <w:spacing w:before="450" w:after="450" w:line="312" w:lineRule="auto"/>
      </w:pPr>
      <w:r>
        <w:rPr>
          <w:rFonts w:ascii="宋体" w:hAnsi="宋体" w:eastAsia="宋体" w:cs="宋体"/>
          <w:color w:val="000"/>
          <w:sz w:val="28"/>
          <w:szCs w:val="28"/>
        </w:rPr>
        <w:t xml:space="preserve">2024年以来，区交通局实施了320国道、新07省道、嘉盐公路、老07省道等公路的绿化提升工程，完成了沪杭高速公路嘉兴东出口绿化工程和凤余支线两侧和机非隔离带的绿化种植。</w:t>
      </w:r>
    </w:p>
    <w:p>
      <w:pPr>
        <w:ind w:left="0" w:right="0" w:firstLine="560"/>
        <w:spacing w:before="450" w:after="450" w:line="312" w:lineRule="auto"/>
      </w:pPr>
      <w:r>
        <w:rPr>
          <w:rFonts w:ascii="宋体" w:hAnsi="宋体" w:eastAsia="宋体" w:cs="宋体"/>
          <w:color w:val="000"/>
          <w:sz w:val="28"/>
          <w:szCs w:val="28"/>
        </w:rPr>
        <w:t xml:space="preserve">三分建，七分养。近年来，南湖区的公路养护能力显著提高。区公路段积极开展“百日整治”活动，重点对建筑控制区和非公路标志进行排查和整治，拆除非公路标牌和不规范交通标志，整治清理公路两侧堆积物，320国道、老07省道和新07省道等主要干线公路以“畅、洁、绿、美”的面貌，通过了5年一次的全国干线公路养护管理检查。</w:t>
      </w:r>
    </w:p>
    <w:p>
      <w:pPr>
        <w:ind w:left="0" w:right="0" w:firstLine="560"/>
        <w:spacing w:before="450" w:after="450" w:line="312" w:lineRule="auto"/>
      </w:pPr>
      <w:r>
        <w:rPr>
          <w:rFonts w:ascii="宋体" w:hAnsi="宋体" w:eastAsia="宋体" w:cs="宋体"/>
          <w:color w:val="000"/>
          <w:sz w:val="28"/>
          <w:szCs w:val="28"/>
        </w:rPr>
        <w:t xml:space="preserve">2024年，在巩固文明公路创建成果的基础上，区交通部门开展了余云公路创建省级农村文明公路等活动，投资80万元对余云公路病害路段进行了全面整治，同时实施了绿化补植工程，完善了全线标志标线，在西入口导流岛种植草花带等，沿线还建设了“南湖新十二景”展示走廊。</w:t>
      </w:r>
    </w:p>
    <w:p>
      <w:pPr>
        <w:ind w:left="0" w:right="0" w:firstLine="560"/>
        <w:spacing w:before="450" w:after="450" w:line="312" w:lineRule="auto"/>
      </w:pPr>
      <w:r>
        <w:rPr>
          <w:rFonts w:ascii="宋体" w:hAnsi="宋体" w:eastAsia="宋体" w:cs="宋体"/>
          <w:color w:val="000"/>
          <w:sz w:val="28"/>
          <w:szCs w:val="28"/>
        </w:rPr>
        <w:t xml:space="preserve">——优化城乡公交</w:t>
      </w:r>
    </w:p>
    <w:p>
      <w:pPr>
        <w:ind w:left="0" w:right="0" w:firstLine="560"/>
        <w:spacing w:before="450" w:after="450" w:line="312" w:lineRule="auto"/>
      </w:pPr>
      <w:r>
        <w:rPr>
          <w:rFonts w:ascii="宋体" w:hAnsi="宋体" w:eastAsia="宋体" w:cs="宋体"/>
          <w:color w:val="000"/>
          <w:sz w:val="28"/>
          <w:szCs w:val="28"/>
        </w:rPr>
        <w:t xml:space="preserve">南湖区城乡公交一体化一直走在全市乃至全省前列，早在2024年就实现了村村通公交。近年来，公交班线不断延伸，沿途停靠站点、城乡公交场站等配套设施日益完善，城乡一体公交网络逐渐成型。</w:t>
      </w:r>
    </w:p>
    <w:p>
      <w:pPr>
        <w:ind w:left="0" w:right="0" w:firstLine="560"/>
        <w:spacing w:before="450" w:after="450" w:line="312" w:lineRule="auto"/>
      </w:pPr>
      <w:r>
        <w:rPr>
          <w:rFonts w:ascii="宋体" w:hAnsi="宋体" w:eastAsia="宋体" w:cs="宋体"/>
          <w:color w:val="000"/>
          <w:sz w:val="28"/>
          <w:szCs w:val="28"/>
        </w:rPr>
        <w:t xml:space="preserve">过去5年，南湖区努力提高嘉兴科技城和南湖新区两大区域的公交服务水平，新市镇建设大力做好城乡公交的线路优化及新市镇的场站建设。</w:t>
      </w:r>
    </w:p>
    <w:p>
      <w:pPr>
        <w:ind w:left="0" w:right="0" w:firstLine="560"/>
        <w:spacing w:before="450" w:after="450" w:line="312" w:lineRule="auto"/>
      </w:pPr>
      <w:r>
        <w:rPr>
          <w:rFonts w:ascii="宋体" w:hAnsi="宋体" w:eastAsia="宋体" w:cs="宋体"/>
          <w:color w:val="000"/>
          <w:sz w:val="28"/>
          <w:szCs w:val="28"/>
        </w:rPr>
        <w:t xml:space="preserve">2024年，嘉兴市区城乡公交运营体制改革后，南湖区城乡一体公交网络进一步完善升级，南湖区内原来由私人承包的7条线路全部收归国有，71辆公交车挂上了国有公交公司的牌子。当年，南湖区投入60多万元，在嘉善大道、老07省道、新07省道等道路沿线增设了54对公交港湾式停靠站，改善了候车环境。</w:t>
      </w:r>
    </w:p>
    <w:p>
      <w:pPr>
        <w:ind w:left="0" w:right="0" w:firstLine="560"/>
        <w:spacing w:before="450" w:after="450" w:line="312" w:lineRule="auto"/>
      </w:pPr>
      <w:r>
        <w:rPr>
          <w:rFonts w:ascii="宋体" w:hAnsi="宋体" w:eastAsia="宋体" w:cs="宋体"/>
          <w:color w:val="000"/>
          <w:sz w:val="28"/>
          <w:szCs w:val="28"/>
        </w:rPr>
        <w:t xml:space="preserve">2024年，南湖区交通局配合市运管部门抓好全区的运输管理，抓好各镇的公交场站建设，不断整合完善公路资源，调整优化了3条公交线路，在余云公路、嘉盐公路新建港湾式停靠站26个，对5条城乡公交运营的农村公路路段进行了安全整治，更好地保障城乡公交养</w:t>
      </w:r>
    </w:p>
    <w:p>
      <w:pPr>
        <w:ind w:left="0" w:right="0" w:firstLine="560"/>
        <w:spacing w:before="450" w:after="450" w:line="312" w:lineRule="auto"/>
      </w:pPr>
      <w:r>
        <w:rPr>
          <w:rFonts w:ascii="宋体" w:hAnsi="宋体" w:eastAsia="宋体" w:cs="宋体"/>
          <w:color w:val="000"/>
          <w:sz w:val="28"/>
          <w:szCs w:val="28"/>
        </w:rPr>
        <w:t xml:space="preserve">运 安全规范运行。</w:t>
      </w:r>
    </w:p>
    <w:p>
      <w:pPr>
        <w:ind w:left="0" w:right="0" w:firstLine="560"/>
        <w:spacing w:before="450" w:after="450" w:line="312" w:lineRule="auto"/>
      </w:pPr>
      <w:r>
        <w:rPr>
          <w:rFonts w:ascii="宋体" w:hAnsi="宋体" w:eastAsia="宋体" w:cs="宋体"/>
          <w:color w:val="000"/>
          <w:sz w:val="28"/>
          <w:szCs w:val="28"/>
        </w:rPr>
        <w:t xml:space="preserve">目前，嘉兴科技城、南湖新区和嘉兴工业区区域，已开通25条一级公交线路，投入199台公交车。2024年至2024年期间，该区域在原有306座停靠站的基础上，又新建港湾式停靠站25座。今后，随着城市发展，南湖区还将逐年优化该片区域的公交线路，并同步建设港湾式停靠站。各个新市镇共开通城乡二级公交9条，三级公交4条。</w:t>
      </w:r>
    </w:p>
    <w:p>
      <w:pPr>
        <w:ind w:left="0" w:right="0" w:firstLine="560"/>
        <w:spacing w:before="450" w:after="450" w:line="312" w:lineRule="auto"/>
      </w:pPr>
      <w:r>
        <w:rPr>
          <w:rFonts w:ascii="宋体" w:hAnsi="宋体" w:eastAsia="宋体" w:cs="宋体"/>
          <w:color w:val="000"/>
          <w:sz w:val="28"/>
          <w:szCs w:val="28"/>
        </w:rPr>
        <w:t xml:space="preserve">强“五网”建设 铸“六化”交通</w:t>
      </w:r>
    </w:p>
    <w:p>
      <w:pPr>
        <w:ind w:left="0" w:right="0" w:firstLine="560"/>
        <w:spacing w:before="450" w:after="450" w:line="312" w:lineRule="auto"/>
      </w:pPr>
      <w:r>
        <w:rPr>
          <w:rFonts w:ascii="宋体" w:hAnsi="宋体" w:eastAsia="宋体" w:cs="宋体"/>
          <w:color w:val="000"/>
          <w:sz w:val="28"/>
          <w:szCs w:val="28"/>
        </w:rPr>
        <w:t xml:space="preserve">交通为经济社会发展提供强有力支撑，建设大交通，加快大流通，促进大发展。在初步形成了高速公路网和区域干线公路网络后，今后5年南湖区将着力推进“六化”交通，即：对外交通高速化、对内交通快速化、社区交通网络化、交通转换便捷化、交通服务均等化、公路养护同质化，构建通畅、高效、安全、绿色的综合交通运输体系。</w:t>
      </w:r>
    </w:p>
    <w:p>
      <w:pPr>
        <w:ind w:left="0" w:right="0" w:firstLine="560"/>
        <w:spacing w:before="450" w:after="450" w:line="312" w:lineRule="auto"/>
      </w:pPr>
      <w:r>
        <w:rPr>
          <w:rFonts w:ascii="宋体" w:hAnsi="宋体" w:eastAsia="宋体" w:cs="宋体"/>
          <w:color w:val="000"/>
          <w:sz w:val="28"/>
          <w:szCs w:val="28"/>
        </w:rPr>
        <w:t xml:space="preserve">对外交通高速化——着力建设杭州湾跨海大桥北接线二期工程、沪杭高速南互通、北接线大桥互通和嘉善罗星互通，在南湖区形成“三高速（沪杭、乍嘉苏、北接线）、八互通（沪杭-嘉兴东、嘉兴南，乍嘉苏-凤桥、余新、南湖、马家浜,北接线-大桥、嘉善罗星）”，满足各镇境内至少有一个互通（或高速接线），实现出入境高速化。</w:t>
      </w:r>
    </w:p>
    <w:p>
      <w:pPr>
        <w:ind w:left="0" w:right="0" w:firstLine="560"/>
        <w:spacing w:before="450" w:after="450" w:line="312" w:lineRule="auto"/>
      </w:pPr>
      <w:r>
        <w:rPr>
          <w:rFonts w:ascii="宋体" w:hAnsi="宋体" w:eastAsia="宋体" w:cs="宋体"/>
          <w:color w:val="000"/>
          <w:sz w:val="28"/>
          <w:szCs w:val="28"/>
        </w:rPr>
        <w:t xml:space="preserve">对内交通快速化——集中力量建设嘉兴—余新—海盐公路拓宽工程、七星—沈荡公路、新丰—大桥公路延伸段，实现中心城区与5个新市镇均有一级公路或快速路相通，各新市镇间实现不低于二级公路互通，达到区域内交通快速化。</w:t>
      </w:r>
    </w:p>
    <w:p>
      <w:pPr>
        <w:ind w:left="0" w:right="0" w:firstLine="560"/>
        <w:spacing w:before="450" w:after="450" w:line="312" w:lineRule="auto"/>
      </w:pPr>
      <w:r>
        <w:rPr>
          <w:rFonts w:ascii="宋体" w:hAnsi="宋体" w:eastAsia="宋体" w:cs="宋体"/>
          <w:color w:val="000"/>
          <w:sz w:val="28"/>
          <w:szCs w:val="28"/>
        </w:rPr>
        <w:t xml:space="preserve">社区交通网络化——抓好农村联网公路建设，按“联网、成片”的思路建设联网公路，实现新市镇至新社区及新社区间，以不低于三级公路相（互）通，依托区域内干线公路，实现社区交通网络化。</w:t>
      </w:r>
    </w:p>
    <w:p>
      <w:pPr>
        <w:ind w:left="0" w:right="0" w:firstLine="560"/>
        <w:spacing w:before="450" w:after="450" w:line="312" w:lineRule="auto"/>
      </w:pPr>
      <w:r>
        <w:rPr>
          <w:rFonts w:ascii="宋体" w:hAnsi="宋体" w:eastAsia="宋体" w:cs="宋体"/>
          <w:color w:val="000"/>
          <w:sz w:val="28"/>
          <w:szCs w:val="28"/>
        </w:rPr>
        <w:t xml:space="preserve">交通转换便捷化——继续完善公共交通系统，通过建设完善交通基础设施、利用资源、合理调配，实现交通便捷。同时做好公路与水路运输、公路与铁路（主要是高铁）运输等不同运输方式间合理对接，实现交通转换便捷化。</w:t>
      </w:r>
    </w:p>
    <w:p>
      <w:pPr>
        <w:ind w:left="0" w:right="0" w:firstLine="560"/>
        <w:spacing w:before="450" w:after="450" w:line="312" w:lineRule="auto"/>
      </w:pPr>
      <w:r>
        <w:rPr>
          <w:rFonts w:ascii="宋体" w:hAnsi="宋体" w:eastAsia="宋体" w:cs="宋体"/>
          <w:color w:val="000"/>
          <w:sz w:val="28"/>
          <w:szCs w:val="28"/>
        </w:rPr>
        <w:t xml:space="preserve">交通基础设施服务均等化——构筑城乡一体化公路网络，合理配置资源，兼顾效率与公平，实现交通基础设施服务均等化。</w:t>
      </w:r>
    </w:p>
    <w:p>
      <w:pPr>
        <w:ind w:left="0" w:right="0" w:firstLine="560"/>
        <w:spacing w:before="450" w:after="450" w:line="312" w:lineRule="auto"/>
      </w:pPr>
      <w:r>
        <w:rPr>
          <w:rFonts w:ascii="宋体" w:hAnsi="宋体" w:eastAsia="宋体" w:cs="宋体"/>
          <w:color w:val="000"/>
          <w:sz w:val="28"/>
          <w:szCs w:val="28"/>
        </w:rPr>
        <w:t xml:space="preserve">城乡公路管养同质化——对于区域内农村公路，其管养方式、管养要求、考核办法等，逐渐与干线公路相并齐，以满足城乡资源共享、服务同质的需求。</w:t>
      </w:r>
    </w:p>
    <w:p>
      <w:pPr>
        <w:ind w:left="0" w:right="0" w:firstLine="560"/>
        <w:spacing w:before="450" w:after="450" w:line="312" w:lineRule="auto"/>
      </w:pPr>
      <w:r>
        <w:rPr>
          <w:rFonts w:ascii="宋体" w:hAnsi="宋体" w:eastAsia="宋体" w:cs="宋体"/>
          <w:color w:val="000"/>
          <w:sz w:val="28"/>
          <w:szCs w:val="28"/>
        </w:rPr>
        <w:t xml:space="preserve">目标已经明确，关键在于落实。2024年，南湖区交通局将围绕区委、区政府提出的“四项行动”，着重加强“五网”建设，加快推进交通转型发展，推进“六化”交通建设，为全面构建“五彩南湖”，江南水乡田园城区提供便捷、通畅、高效、安全的交通保障。</w:t>
      </w:r>
    </w:p>
    <w:p>
      <w:pPr>
        <w:ind w:left="0" w:right="0" w:firstLine="560"/>
        <w:spacing w:before="450" w:after="450" w:line="312" w:lineRule="auto"/>
      </w:pPr>
      <w:r>
        <w:rPr>
          <w:rFonts w:ascii="宋体" w:hAnsi="宋体" w:eastAsia="宋体" w:cs="宋体"/>
          <w:color w:val="000"/>
          <w:sz w:val="28"/>
          <w:szCs w:val="28"/>
        </w:rPr>
        <w:t xml:space="preserve">完善公路网。抓好全区公路项目建设，重点推进七沈公路凤桥段及七沈公路和嘉余公路两座跨乍嘉苏公路桥梁建设，积极争取七星至大桥延伸公路（嘉兴内河港区疏港公路延伸工程）、双云公路改建工程、步云至新丰公路、余新至秀洲区王店公路等4个项目早日开工，改造建设农村联网公路4.75公里和2座桥梁。</w:t>
      </w:r>
    </w:p>
    <w:p>
      <w:pPr>
        <w:ind w:left="0" w:right="0" w:firstLine="560"/>
        <w:spacing w:before="450" w:after="450" w:line="312" w:lineRule="auto"/>
      </w:pPr>
      <w:r>
        <w:rPr>
          <w:rFonts w:ascii="宋体" w:hAnsi="宋体" w:eastAsia="宋体" w:cs="宋体"/>
          <w:color w:val="000"/>
          <w:sz w:val="28"/>
          <w:szCs w:val="28"/>
        </w:rPr>
        <w:t xml:space="preserve">健全养护管理网。深化农村公路养护体制改革，积极探索乡村道路养护体系建设，抓好国省道及重要县道的养护管理工作，完成老07省道十八里桥桥面改造和双云线2.5公里县道和11.12乡道大中修，余篁县新篁大桥维修加固。巩固文明公路创建成果，完成嘉善、嘉盐、余云等公路文明公路创建任务。继续抓好公路绿化，完成七沈公路凤桥段4.2公里和七大公路7.49公里的绿化。</w:t>
      </w:r>
    </w:p>
    <w:p>
      <w:pPr>
        <w:ind w:left="0" w:right="0" w:firstLine="560"/>
        <w:spacing w:before="450" w:after="450" w:line="312" w:lineRule="auto"/>
      </w:pPr>
      <w:r>
        <w:rPr>
          <w:rFonts w:ascii="宋体" w:hAnsi="宋体" w:eastAsia="宋体" w:cs="宋体"/>
          <w:color w:val="000"/>
          <w:sz w:val="28"/>
          <w:szCs w:val="28"/>
        </w:rPr>
        <w:t xml:space="preserve">提升安全保障网。全面落实安全生产责任制，严格整治安全隐患，进一步完善交通安全设施建设，全面完成320国道中间绿化带防撞护栏工程，完成事故多发点段的交通安全整治和日常应急修复更换标志标线，镇村道路安全标志设置率全面完善。优化运输服务网。进一步完善城乡公交一体化基础设施建设，加快推进首末站、停保场、枢钮站建设，全面完成区域内港湾式停靠站和候车亭建设任务，完善城乡公交站场设施，对嘉余、余云、嘉盐、余步、新07省道等道路上的公交候车亭进行全面维修。</w:t>
      </w:r>
    </w:p>
    <w:p>
      <w:pPr>
        <w:ind w:left="0" w:right="0" w:firstLine="560"/>
        <w:spacing w:before="450" w:after="450" w:line="312" w:lineRule="auto"/>
      </w:pPr>
      <w:r>
        <w:rPr>
          <w:rFonts w:ascii="宋体" w:hAnsi="宋体" w:eastAsia="宋体" w:cs="宋体"/>
          <w:color w:val="000"/>
          <w:sz w:val="28"/>
          <w:szCs w:val="28"/>
        </w:rPr>
        <w:t xml:space="preserve">加强廉政保障网。加强五型机关和干部队伍建设，加强学习培训，全面提升干部队伍素质，以深化岗位风险的防控机制为重点，进一步落实党风廉政建设和各项廉政制度，规范工程招投标和交通行政执法行为。加强人才培养和专业技术人才队伍建设，完善人力资源管理系统，为全区交通事业快速发展提供强大动力和坚强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2024-10-03T02:25:13+08:00</dcterms:created>
  <dcterms:modified xsi:type="dcterms:W3CDTF">2024-10-03T02:25:13+08:00</dcterms:modified>
</cp:coreProperties>
</file>

<file path=docProps/custom.xml><?xml version="1.0" encoding="utf-8"?>
<Properties xmlns="http://schemas.openxmlformats.org/officeDocument/2006/custom-properties" xmlns:vt="http://schemas.openxmlformats.org/officeDocument/2006/docPropsVTypes"/>
</file>