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党员“改革开放史”专题研讨交流发言提纲</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改革开放史”专题研讨交流发言提纲经济建设上来的战略决策，标志着中国从此进入了改革开放的历史新时期。作为一名70后，我也算是改革开放40多年来的亲历者、参与者和见证者。印象比较深的是，自从1982年实行家庭联产承包制之后，家里的粮食才算...</w:t>
      </w:r>
    </w:p>
    <w:p>
      <w:pPr>
        <w:ind w:left="0" w:right="0" w:firstLine="560"/>
        <w:spacing w:before="450" w:after="450" w:line="312" w:lineRule="auto"/>
      </w:pPr>
      <w:r>
        <w:rPr>
          <w:rFonts w:ascii="宋体" w:hAnsi="宋体" w:eastAsia="宋体" w:cs="宋体"/>
          <w:color w:val="000"/>
          <w:sz w:val="28"/>
          <w:szCs w:val="28"/>
        </w:rPr>
        <w:t xml:space="preserve">党员“改革开放史”专题研讨交流发言提纲</w:t>
      </w:r>
    </w:p>
    <w:p>
      <w:pPr>
        <w:ind w:left="0" w:right="0" w:firstLine="560"/>
        <w:spacing w:before="450" w:after="450" w:line="312" w:lineRule="auto"/>
      </w:pPr>
      <w:r>
        <w:rPr>
          <w:rFonts w:ascii="宋体" w:hAnsi="宋体" w:eastAsia="宋体" w:cs="宋体"/>
          <w:color w:val="000"/>
          <w:sz w:val="28"/>
          <w:szCs w:val="28"/>
        </w:rPr>
        <w:t xml:space="preserve">经济建设上来的战略决策，标志着中国从此进入了改革开放的历史新时期。作为一名70后，我也算是改革开放40多年来的亲历者、参与者和见证者。印象比较深的是，自从1982年实行家庭联产承包制之后，家里的粮食才算够吃了，同时可以搞种植、养殖多种经营，收入大幅度增长，到1991年建起了二层小楼，日子一天比一天好，可以说是突飞猛进。我的家是这样，左邻右舍、生产队、整个村都是如此。我们这一代人是实实在在的看到了、感受到了改革开放后整个社会从物质文明到精神文明发生的翻天覆地的变化。于此也让我领悟到，改革创新的确是大大解放了生产力，特别是人们的精神面貌、精神状态发生了巨大的改变，积极向上、实现富裕、追求更好的生活是哪个年代的主流。</w:t>
      </w:r>
    </w:p>
    <w:p>
      <w:pPr>
        <w:ind w:left="0" w:right="0" w:firstLine="560"/>
        <w:spacing w:before="450" w:after="450" w:line="312" w:lineRule="auto"/>
      </w:pPr>
      <w:r>
        <w:rPr>
          <w:rFonts w:ascii="宋体" w:hAnsi="宋体" w:eastAsia="宋体" w:cs="宋体"/>
          <w:color w:val="000"/>
          <w:sz w:val="28"/>
          <w:szCs w:val="28"/>
        </w:rPr>
        <w:t xml:space="preserve">在总书记的讲话过程中，我深刻体会到，我国在改革开放40年来取得了巨大的成就。经济实力和综合实力发生了前所未有的突破，从40多年前的120位上升至如今的世界第二经济体，我国已从一个落后的农业国转型为世界上最大的工业制造国。</w:t>
      </w:r>
    </w:p>
    <w:p>
      <w:pPr>
        <w:ind w:left="0" w:right="0" w:firstLine="560"/>
        <w:spacing w:before="450" w:after="450" w:line="312" w:lineRule="auto"/>
      </w:pPr>
      <w:r>
        <w:rPr>
          <w:rFonts w:ascii="宋体" w:hAnsi="宋体" w:eastAsia="宋体" w:cs="宋体"/>
          <w:color w:val="000"/>
          <w:sz w:val="28"/>
          <w:szCs w:val="28"/>
        </w:rPr>
        <w:t xml:space="preserve">十一届三中全会在中国带来一次思想大解放。人们的思想观念和精神面貌发生了巨大变化，到处热气腾腾，对国家的未来充满信心。中华民族是一个勤劳、勇敢、富有智慧的民族。但如果亿万民众没有形成这样齐心协力、共同奋斗的局面，如果不能把蕴藏在人民之中的无穷潜力充分释放出来，就无法想象中国能在以后40年中创造出举世瞩目的巨大成就。</w:t>
      </w:r>
    </w:p>
    <w:p>
      <w:pPr>
        <w:ind w:left="0" w:right="0" w:firstLine="560"/>
        <w:spacing w:before="450" w:after="450" w:line="312" w:lineRule="auto"/>
      </w:pPr>
      <w:r>
        <w:rPr>
          <w:rFonts w:ascii="宋体" w:hAnsi="宋体" w:eastAsia="宋体" w:cs="宋体"/>
          <w:color w:val="000"/>
          <w:sz w:val="28"/>
          <w:szCs w:val="28"/>
        </w:rPr>
        <w:t xml:space="preserve">40年走来不易。以往在国际国内异常复杂的环境中，我们不知遇到过多少困难和挑战，但在中国共产党的坚强领导下，这些问题总是一个又一个得到解决，不断开创出新的局面。在未来的岁月里，我们还会遇到种.种可以预料或难以预料的困难和挑战，这些问题必将同样得到解决。</w:t>
      </w:r>
    </w:p>
    <w:p>
      <w:pPr>
        <w:ind w:left="0" w:right="0" w:firstLine="560"/>
        <w:spacing w:before="450" w:after="450" w:line="312" w:lineRule="auto"/>
      </w:pPr>
      <w:r>
        <w:rPr>
          <w:rFonts w:ascii="宋体" w:hAnsi="宋体" w:eastAsia="宋体" w:cs="宋体"/>
          <w:color w:val="000"/>
          <w:sz w:val="28"/>
          <w:szCs w:val="28"/>
        </w:rPr>
        <w:t xml:space="preserve">发展永无止境，建设中国特色社会主义，坚持改革开放，都是长期的日日新、又日新的伟大事业，永远在路上，作为80年代我们必须一代又一代人接力干下去，不忘初心、牢记使命，为实现中华民族伟大复兴而努力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2024-09-19T15:38:58+08:00</dcterms:created>
  <dcterms:modified xsi:type="dcterms:W3CDTF">2024-09-19T15:38:58+08:00</dcterms:modified>
</cp:coreProperties>
</file>

<file path=docProps/custom.xml><?xml version="1.0" encoding="utf-8"?>
<Properties xmlns="http://schemas.openxmlformats.org/officeDocument/2006/custom-properties" xmlns:vt="http://schemas.openxmlformats.org/officeDocument/2006/docPropsVTypes"/>
</file>