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最新信贷员个人年度总结报告(12篇)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信贷员个人年度总结报告篇一</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信贷员个人年度总结报告篇四</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 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 第三、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 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信贷员个人年度总结报告篇五</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展望20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展望20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信贷员个人年度总结报告篇六</w:t>
      </w:r>
    </w:p>
    <w:p>
      <w:pPr>
        <w:ind w:left="0" w:right="0" w:firstLine="560"/>
        <w:spacing w:before="450" w:after="450" w:line="312" w:lineRule="auto"/>
      </w:pPr>
      <w:r>
        <w:rPr>
          <w:rFonts w:ascii="宋体" w:hAnsi="宋体" w:eastAsia="宋体" w:cs="宋体"/>
          <w:color w:val="000"/>
          <w:sz w:val="28"/>
          <w:szCs w:val="28"/>
        </w:rPr>
        <w:t xml:space="preserve">20_年已经悄然落幕，对于我来说，它是一个十分重要的一年。在这一年里，我对信贷业务开始从不懂到逐步深入了解。从单纯办手续到开始分析企业，进行贷前调查，发现风险点。从单纯信贷业务到贷后催息、催收、起诉。总之这一年里，自己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只有这样，才能不断进步，保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己的调查方法。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2、在一年里，自己不光是学会了办理业务，还参与不良贷款风险的化解和信贷风险的识别，这丰富了我的经验。14年里，我所在的业务一部出现逾期的业务主要是新星铸管和华远钢构。我一直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3、强化意识，积极主动营销贷款。在20_年里，我跟随部门经理去高唐和茌平一些企业进行了营销，学习了一些营销技巧。比如怎样与保安师傅沟通，怎么与财务负责人沟通，宣传公司的优势等等。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在新的一年里，我为自己制定了新的目标。做为客户经理，我将会从以下几个方面来锻炼自己：</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一、加强业务学习，提高风险防控的能力。</w:t>
      </w:r>
    </w:p>
    <w:p>
      <w:pPr>
        <w:ind w:left="0" w:right="0" w:firstLine="560"/>
        <w:spacing w:before="450" w:after="450" w:line="312" w:lineRule="auto"/>
      </w:pPr>
      <w:r>
        <w:rPr>
          <w:rFonts w:ascii="宋体" w:hAnsi="宋体" w:eastAsia="宋体" w:cs="宋体"/>
          <w:color w:val="000"/>
          <w:sz w:val="28"/>
          <w:szCs w:val="28"/>
        </w:rPr>
        <w:t xml:space="preserve">首先，我将会加强业务知识的学习，多看一些关于信贷风险方面的书籍，提高自己的风险识别能力，另外要通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二、提高心理素质，加强沟通能力。</w:t>
      </w:r>
    </w:p>
    <w:p>
      <w:pPr>
        <w:ind w:left="0" w:right="0" w:firstLine="560"/>
        <w:spacing w:before="450" w:after="450" w:line="312" w:lineRule="auto"/>
      </w:pPr>
      <w:r>
        <w:rPr>
          <w:rFonts w:ascii="宋体" w:hAnsi="宋体" w:eastAsia="宋体" w:cs="宋体"/>
          <w:color w:val="000"/>
          <w:sz w:val="28"/>
          <w:szCs w:val="28"/>
        </w:rPr>
        <w:t xml:space="preserve">要想成为一名合格的客户经理，心理上要成熟、健康，要有积极主动的工作态度和开拓进取的精神。同时，还要有较强的交际沟通能力。在新的一年里，我将利用空余时间看一下关于语言沟通方面的书籍和网上的视频，在工作中要多与客户进行沟通，让自己的心理素质得到提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w:t>
      </w:r>
    </w:p>
    <w:p>
      <w:pPr>
        <w:ind w:left="0" w:right="0" w:firstLine="560"/>
        <w:spacing w:before="450" w:after="450" w:line="312" w:lineRule="auto"/>
      </w:pPr>
      <w:r>
        <w:rPr>
          <w:rFonts w:ascii="宋体" w:hAnsi="宋体" w:eastAsia="宋体" w:cs="宋体"/>
          <w:color w:val="000"/>
          <w:sz w:val="28"/>
          <w:szCs w:val="28"/>
        </w:rPr>
        <w:t xml:space="preserve">作为业务一部的一份子，我还要提高自己的驾驶技能，保证部门业务的及时开展，另外积极分担部门的工作，当好部门经理的左膀右臂。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客户经理要成为市场营销的能手。20_年我要结合实际工作学习一下市场营销学的基本知识，又要积极参与实践，配合部门经理开拓临清和高唐的业务，为公司争取一批优质的客户。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在新的一年里，我将努力克服自身的不足，认真学习，努力提高自身素质，同时配合好领导的工作，与全体同事一起，团结一致，为公司经营效益的提高，为完成将来一年的各项目标任务作出自己应有的贡献。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信贷员个人年度总结报告篇七</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信贷员个人年度总结报告篇八</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刻里，常常听到很多人说这份工作太辛苦、太劳累、农村环境太恶劣，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因此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w:t>
      </w:r>
    </w:p>
    <w:p>
      <w:pPr>
        <w:ind w:left="0" w:right="0" w:firstLine="560"/>
        <w:spacing w:before="450" w:after="450" w:line="312" w:lineRule="auto"/>
      </w:pPr>
      <w:r>
        <w:rPr>
          <w:rFonts w:ascii="宋体" w:hAnsi="宋体" w:eastAsia="宋体" w:cs="宋体"/>
          <w:color w:val="000"/>
          <w:sz w:val="28"/>
          <w:szCs w:val="28"/>
        </w:rPr>
        <w:t xml:space="preserve">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己的贷户。还有一个，你务必学会管理账目，正因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己所在的信用社跟老员工沟通好，处理好人际关联，做到天天上班都是怀着愉快的情绪、带着用心向上的精神风貌，做到信用社就是我家，到信用社就像回到自己温暖、和谐的家里一样幸福快乐。应对顾客时，我们更好做好自己本职的工作，展现自己优秀的服务态度、专业素质，做到贷户和自己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第五、往后专业知识、工作潜质和具体工作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质，在具体的工作中构成了一个清晰的工作思路。在做小额信贷员后，我本着“把工作做的更好”这样一个目标，开拓创新意识，用心圆满的完成领导分配的各项工作，在余限的时刻里，加强学习业务工作，为下一步工作打好基础。明确发奋方向，提出改善措施。作为小额贷款业务工作，深深地感到肩负重任，作为公司的窗口，自己的一言一行也同时代表了公司的形象，因此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发奋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信贷员个人年度总结报告篇九</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_村。这位客户是个农户，有十多年的养殖历史，对市场十分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信贷员个人年度总结报告篇十</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信贷员个人年度总结报告篇十一</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全心全意为人民服务。我作为一名普普通通的农村金融工作者如何实践如何为群众服务?这应该是时刻约束我们工作的准则，为群众办实事、办好事，把好事办好这就是我的工作出发点和落脚点。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信贷员个人年度总结报告篇十二</w:t>
      </w:r>
    </w:p>
    <w:p>
      <w:pPr>
        <w:ind w:left="0" w:right="0" w:firstLine="560"/>
        <w:spacing w:before="450" w:after="450" w:line="312" w:lineRule="auto"/>
      </w:pPr>
      <w:r>
        <w:rPr>
          <w:rFonts w:ascii="宋体" w:hAnsi="宋体" w:eastAsia="宋体" w:cs="宋体"/>
          <w:color w:val="000"/>
          <w:sz w:val="28"/>
          <w:szCs w:val="28"/>
        </w:rPr>
        <w:t xml:space="preserve">__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__年围绕信贷精细化管理的相关要求，根据《__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__年度，共计审查各类信贷业务987笔，金额937231万元，其中贷款253笔，金额451420万元;承兑汇票签发726笔，金额485811万元。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展望20__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 “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小企业金融服务平台经过近两年的运行以来，我们通过宣传、引导，融资平台逐渐被企业熟知、认可和应用。截止目前通过金融网在我行申请办理融资业务1080笔，金额785824万元。网上运用率及融资总额排在全市金融机构前列，得到了金融办和银监部门的通报表扬。</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立即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展望20__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2024-10-06T23:24:19+08:00</dcterms:created>
  <dcterms:modified xsi:type="dcterms:W3CDTF">2024-10-06T23:24:19+08:00</dcterms:modified>
</cp:coreProperties>
</file>

<file path=docProps/custom.xml><?xml version="1.0" encoding="utf-8"?>
<Properties xmlns="http://schemas.openxmlformats.org/officeDocument/2006/custom-properties" xmlns:vt="http://schemas.openxmlformats.org/officeDocument/2006/docPropsVTypes"/>
</file>