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2024年公司财务人员的年终个人总结(十二篇)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公司财务人员的年终个人总结篇二</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公司财务人员的年终个人总结篇三</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公司财务人员的年终个人总结篇七</w:t>
      </w:r>
    </w:p>
    <w:p>
      <w:pPr>
        <w:ind w:left="0" w:right="0" w:firstLine="560"/>
        <w:spacing w:before="450" w:after="450" w:line="312" w:lineRule="auto"/>
      </w:pPr>
      <w:r>
        <w:rPr>
          <w:rFonts w:ascii="宋体" w:hAnsi="宋体" w:eastAsia="宋体" w:cs="宋体"/>
          <w:color w:val="000"/>
          <w:sz w:val="28"/>
          <w:szCs w:val="28"/>
        </w:rPr>
        <w:t xml:space="preserve">忙碌、紧张、有序的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x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公司财务人员的年终个人总结篇九</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公司财务人员的年终个人总结篇十一</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的切身利益，利用一切可利用的机会和时间及时的将我行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2、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公司财务人员的年终个人总结篇十二</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第一部分20xx年度主要完成的工作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w:t>
      </w:r>
    </w:p>
    <w:p>
      <w:pPr>
        <w:ind w:left="0" w:right="0" w:firstLine="560"/>
        <w:spacing w:before="450" w:after="450" w:line="312" w:lineRule="auto"/>
      </w:pPr>
      <w:r>
        <w:rPr>
          <w:rFonts w:ascii="宋体" w:hAnsi="宋体" w:eastAsia="宋体" w:cs="宋体"/>
          <w:color w:val="000"/>
          <w:sz w:val="28"/>
          <w:szCs w:val="28"/>
        </w:rPr>
        <w:t xml:space="preserve">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本文来自小草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本文来自小草范文网定为工程施工行为，大大降低了公司的税负。本年度产品销售实际承担的税负为%，远远低于原xx公司%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w:t>
      </w:r>
    </w:p>
    <w:p>
      <w:pPr>
        <w:ind w:left="0" w:right="0" w:firstLine="560"/>
        <w:spacing w:before="450" w:after="450" w:line="312" w:lineRule="auto"/>
      </w:pPr>
      <w:r>
        <w:rPr>
          <w:rFonts w:ascii="宋体" w:hAnsi="宋体" w:eastAsia="宋体" w:cs="宋体"/>
          <w:color w:val="000"/>
          <w:sz w:val="28"/>
          <w:szCs w:val="28"/>
        </w:rPr>
        <w:t xml:space="preserve">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因此，项目上长期派驻出本文来自小草范文网纳，财务人员就可以从项目上解放出来，一个财务人员可以管理多个项目的财务工作，一方面有利于维持项目的正常运转，也有利于加强项目成本核算和管理。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w:t>
      </w:r>
    </w:p>
    <w:p>
      <w:pPr>
        <w:ind w:left="0" w:right="0" w:firstLine="560"/>
        <w:spacing w:before="450" w:after="450" w:line="312" w:lineRule="auto"/>
      </w:pPr>
      <w:r>
        <w:rPr>
          <w:rFonts w:ascii="宋体" w:hAnsi="宋体" w:eastAsia="宋体" w:cs="宋体"/>
          <w:color w:val="000"/>
          <w:sz w:val="28"/>
          <w:szCs w:val="28"/>
        </w:rPr>
        <w:t xml:space="preserve">因为一些特殊原因，个别财务人员工作不积极主动，遇到问题不是想办法解决问题，而是把问题扩大化，甚至相互推诿，逃避责任，很不利于部门的团结和管理，带坏部门风气。</w:t>
      </w:r>
    </w:p>
    <w:p>
      <w:pPr>
        <w:ind w:left="0" w:right="0" w:firstLine="560"/>
        <w:spacing w:before="450" w:after="450" w:line="312" w:lineRule="auto"/>
      </w:pPr>
      <w:r>
        <w:rPr>
          <w:rFonts w:ascii="宋体" w:hAnsi="宋体" w:eastAsia="宋体" w:cs="宋体"/>
          <w:color w:val="000"/>
          <w:sz w:val="28"/>
          <w:szCs w:val="28"/>
        </w:rPr>
        <w:t xml:space="preserve">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w:t>
      </w:r>
    </w:p>
    <w:p>
      <w:pPr>
        <w:ind w:left="0" w:right="0" w:firstLine="560"/>
        <w:spacing w:before="450" w:after="450" w:line="312" w:lineRule="auto"/>
      </w:pPr>
      <w:r>
        <w:rPr>
          <w:rFonts w:ascii="宋体" w:hAnsi="宋体" w:eastAsia="宋体" w:cs="宋体"/>
          <w:color w:val="000"/>
          <w:sz w:val="28"/>
          <w:szCs w:val="28"/>
        </w:rPr>
        <w:t xml:space="preserve">财务基础工作是一项长抓不懈的工作，本年度一些常犯的*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w:t>
      </w:r>
    </w:p>
    <w:p>
      <w:pPr>
        <w:ind w:left="0" w:right="0" w:firstLine="560"/>
        <w:spacing w:before="450" w:after="450" w:line="312" w:lineRule="auto"/>
      </w:pPr>
      <w:r>
        <w:rPr>
          <w:rFonts w:ascii="宋体" w:hAnsi="宋体" w:eastAsia="宋体" w:cs="宋体"/>
          <w:color w:val="000"/>
          <w:sz w:val="28"/>
          <w:szCs w:val="28"/>
        </w:rPr>
        <w:t xml:space="preserve">由于人员变动的原因，公司将目标成本下达的职能调整到了xx部。从对目标成本的准确性和专业来讲，xx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w:t>
      </w:r>
    </w:p>
    <w:p>
      <w:pPr>
        <w:ind w:left="0" w:right="0" w:firstLine="560"/>
        <w:spacing w:before="450" w:after="450" w:line="312" w:lineRule="auto"/>
      </w:pPr>
      <w:r>
        <w:rPr>
          <w:rFonts w:ascii="宋体" w:hAnsi="宋体" w:eastAsia="宋体" w:cs="宋体"/>
          <w:color w:val="000"/>
          <w:sz w:val="28"/>
          <w:szCs w:val="28"/>
        </w:rPr>
        <w:t xml:space="preserve">析和项目管理的岗位人员缺乏的问题，以便*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五、会计核算还不统一规范，部分人只管不理，未真正起到管理的作用。</w:t>
      </w:r>
    </w:p>
    <w:p>
      <w:pPr>
        <w:ind w:left="0" w:right="0" w:firstLine="560"/>
        <w:spacing w:before="450" w:after="450" w:line="312" w:lineRule="auto"/>
      </w:pPr>
      <w:r>
        <w:rPr>
          <w:rFonts w:ascii="宋体" w:hAnsi="宋体" w:eastAsia="宋体" w:cs="宋体"/>
          <w:color w:val="000"/>
          <w:sz w:val="28"/>
          <w:szCs w:val="28"/>
        </w:rPr>
        <w:t xml:space="preserve">由于公司的业务类型较为复杂，在处理账务时存在不规范的现象。今年因为账务处理不规范，花费了大量的时间进行清理，给公司的财务管理基础工作带来很大的麻烦。因此，统一公司的账务处理，对完善公司的会计核算工作，有着重要的作用。</w:t>
      </w:r>
    </w:p>
    <w:p>
      <w:pPr>
        <w:ind w:left="0" w:right="0" w:firstLine="560"/>
        <w:spacing w:before="450" w:after="450" w:line="312" w:lineRule="auto"/>
      </w:pPr>
      <w:r>
        <w:rPr>
          <w:rFonts w:ascii="宋体" w:hAnsi="宋体" w:eastAsia="宋体" w:cs="宋体"/>
          <w:color w:val="000"/>
          <w:sz w:val="28"/>
          <w:szCs w:val="28"/>
        </w:rPr>
        <w:t xml:space="preserve">第三部分20xx年度财务工作的打算</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本文来自小草范文网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w:t>
      </w:r>
    </w:p>
    <w:p>
      <w:pPr>
        <w:ind w:left="0" w:right="0" w:firstLine="560"/>
        <w:spacing w:before="450" w:after="450" w:line="312" w:lineRule="auto"/>
      </w:pPr>
      <w:r>
        <w:rPr>
          <w:rFonts w:ascii="宋体" w:hAnsi="宋体" w:eastAsia="宋体" w:cs="宋体"/>
          <w:color w:val="000"/>
          <w:sz w:val="28"/>
          <w:szCs w:val="28"/>
        </w:rPr>
        <w:t xml:space="preserve">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二、做好部门内责任分解，将工作任务落实到人，并为每个工作岗位设定相应考核量化指标。三、加强税务筹划，努力降低公司税负。</w:t>
      </w:r>
    </w:p>
    <w:p>
      <w:pPr>
        <w:ind w:left="0" w:right="0" w:firstLine="560"/>
        <w:spacing w:before="450" w:after="450" w:line="312" w:lineRule="auto"/>
      </w:pPr>
      <w:r>
        <w:rPr>
          <w:rFonts w:ascii="宋体" w:hAnsi="宋体" w:eastAsia="宋体" w:cs="宋体"/>
          <w:color w:val="000"/>
          <w:sz w:val="28"/>
          <w:szCs w:val="28"/>
        </w:rPr>
        <w:t xml:space="preserve">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公司目前有银行授信xx元，但本年度实际使用仅有xx余万元，利用率仅为%。主要原因是xx银行办理各项保函时效率太低，目前我们使用行的授信仅为%。</w:t>
      </w:r>
    </w:p>
    <w:p>
      <w:pPr>
        <w:ind w:left="0" w:right="0" w:firstLine="560"/>
        <w:spacing w:before="450" w:after="450" w:line="312" w:lineRule="auto"/>
      </w:pPr>
      <w:r>
        <w:rPr>
          <w:rFonts w:ascii="宋体" w:hAnsi="宋体" w:eastAsia="宋体" w:cs="宋体"/>
          <w:color w:val="000"/>
          <w:sz w:val="28"/>
          <w:szCs w:val="28"/>
        </w:rPr>
        <w:t xml:space="preserve">因此，加强银行*授信额度的使用对缓解公司流动资金，有着重要的意义。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w:t>
      </w:r>
    </w:p>
    <w:p>
      <w:pPr>
        <w:ind w:left="0" w:right="0" w:firstLine="560"/>
        <w:spacing w:before="450" w:after="450" w:line="312" w:lineRule="auto"/>
      </w:pPr>
      <w:r>
        <w:rPr>
          <w:rFonts w:ascii="宋体" w:hAnsi="宋体" w:eastAsia="宋体" w:cs="宋体"/>
          <w:color w:val="000"/>
          <w:sz w:val="28"/>
          <w:szCs w:val="28"/>
        </w:rPr>
        <w:t xml:space="preserve">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w:t>
      </w:r>
    </w:p>
    <w:p>
      <w:pPr>
        <w:ind w:left="0" w:right="0" w:firstLine="560"/>
        <w:spacing w:before="450" w:after="450" w:line="312" w:lineRule="auto"/>
      </w:pPr>
      <w:r>
        <w:rPr>
          <w:rFonts w:ascii="宋体" w:hAnsi="宋体" w:eastAsia="宋体" w:cs="宋体"/>
          <w:color w:val="000"/>
          <w:sz w:val="28"/>
          <w:szCs w:val="28"/>
        </w:rPr>
        <w:t xml:space="preserve">六、启动会计核算制度，对公司的各项会计业务严格按照会计准则的要求予以明确，规范公司会计核算。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2024-09-20T12:19:40+08:00</dcterms:created>
  <dcterms:modified xsi:type="dcterms:W3CDTF">2024-09-20T12:19:40+08:00</dcterms:modified>
</cp:coreProperties>
</file>

<file path=docProps/custom.xml><?xml version="1.0" encoding="utf-8"?>
<Properties xmlns="http://schemas.openxmlformats.org/officeDocument/2006/custom-properties" xmlns:vt="http://schemas.openxmlformats.org/officeDocument/2006/docPropsVTypes"/>
</file>