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最新农粮局副局长述职述德述廉报告(4篇)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整理的报告范文，仅供参考，大家一起来看看吧。农粮局副局长述职述德述廉报告篇一大家好!20xx年，我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农粮局副局长述职述德述廉报告篇一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局领导班子在县委、县政府等四套班子正确领导和上级主管部门的精心指导下，求真务实，开拓创新，团结拼博，勤奋工作，较好地完成了各项工作任务，有力地促进了全县粮食经济健康发展。现将今年以来局领导班子的思想学习，工作开展、岗位履职，反腐倡廉，落实党风廉政责任制等情况汇报如下：</w:t>
      </w:r>
    </w:p>
    <w:p>
      <w:pPr>
        <w:ind w:left="0" w:right="0" w:firstLine="560"/>
        <w:spacing w:before="450" w:after="450" w:line="312" w:lineRule="auto"/>
      </w:pPr>
      <w:r>
        <w:rPr>
          <w:rFonts w:ascii="宋体" w:hAnsi="宋体" w:eastAsia="宋体" w:cs="宋体"/>
          <w:color w:val="000"/>
          <w:sz w:val="28"/>
          <w:szCs w:val="28"/>
        </w:rPr>
        <w:t xml:space="preserve">(一)注重学习。我们始终坚持用科学理论武装自己，认真开展“二学一做”学习教育，全面学习十八大及十八届三中、四中、五中、六中全会精神，通过政治理论学习，不断提高班子整体政治素养。平时注意收听收看时事政治，关心国际国内大事，坚决贯彻执行党的路线、方针、政策，使班子成员在思想上、行动上、带领全系统干部职工与党中央保持了高度一致。在业务学习上，我们把学习新理论、新知识、新法规、新政策作为班子成员充电的必学内容，并系统的学习了现代基础管理知识、网络管理、粮食行业等方面知识。在班子队伍建设上，注重班子团结、充分调动了班子成员积极性，做到分工不分家，营造了齐抓共管的局面。经常跟干部职工开展交心谈心活动，倾听群众呼声，关心干部职工的利益，做到团结和谐、风清气正。</w:t>
      </w:r>
    </w:p>
    <w:p>
      <w:pPr>
        <w:ind w:left="0" w:right="0" w:firstLine="560"/>
        <w:spacing w:before="450" w:after="450" w:line="312" w:lineRule="auto"/>
      </w:pPr>
      <w:r>
        <w:rPr>
          <w:rFonts w:ascii="宋体" w:hAnsi="宋体" w:eastAsia="宋体" w:cs="宋体"/>
          <w:color w:val="000"/>
          <w:sz w:val="28"/>
          <w:szCs w:val="28"/>
        </w:rPr>
        <w:t xml:space="preserve">(二)注重思考。坚持把握本单位实际，贯彻执行好党的路线、方针和政策，履行好部门职责。一年来，我们围绕县委、县政府中心工作开展调研，在粮食收储、仓储设施建设和放心粮油配送、粮食行政执法等方面超前谋划，有力地促进了县域粮食经济社会发展，提高了粮食部门在广大人民群众心目中的地位和形象。</w:t>
      </w:r>
    </w:p>
    <w:p>
      <w:pPr>
        <w:ind w:left="0" w:right="0" w:firstLine="560"/>
        <w:spacing w:before="450" w:after="450" w:line="312" w:lineRule="auto"/>
      </w:pPr>
      <w:r>
        <w:rPr>
          <w:rFonts w:ascii="宋体" w:hAnsi="宋体" w:eastAsia="宋体" w:cs="宋体"/>
          <w:color w:val="000"/>
          <w:sz w:val="28"/>
          <w:szCs w:val="28"/>
        </w:rPr>
        <w:t xml:space="preserve">(一)抓主业履主责，推进粮食工作</w:t>
      </w:r>
    </w:p>
    <w:p>
      <w:pPr>
        <w:ind w:left="0" w:right="0" w:firstLine="560"/>
        <w:spacing w:before="450" w:after="450" w:line="312" w:lineRule="auto"/>
      </w:pPr>
      <w:r>
        <w:rPr>
          <w:rFonts w:ascii="宋体" w:hAnsi="宋体" w:eastAsia="宋体" w:cs="宋体"/>
          <w:color w:val="000"/>
          <w:sz w:val="28"/>
          <w:szCs w:val="28"/>
        </w:rPr>
        <w:t xml:space="preserve">始终将搞好粮食购销当作主业，将维护流通秩序当作主责，大力推进粮食工作全面健康发展。</w:t>
      </w:r>
    </w:p>
    <w:p>
      <w:pPr>
        <w:ind w:left="0" w:right="0" w:firstLine="560"/>
        <w:spacing w:before="450" w:after="450" w:line="312" w:lineRule="auto"/>
      </w:pPr>
      <w:r>
        <w:rPr>
          <w:rFonts w:ascii="宋体" w:hAnsi="宋体" w:eastAsia="宋体" w:cs="宋体"/>
          <w:color w:val="000"/>
          <w:sz w:val="28"/>
          <w:szCs w:val="28"/>
        </w:rPr>
        <w:t xml:space="preserve">1.严格粮食管理，确保储食安全。一是做好落实粮食安全省长责任制的前期工作。代为起草了《上栗县人民政府关于落实粮食安全省长责任制实施意见》(栗府发〔20xx〕10号)、《上栗县人民政府办公室关于建立上栗县粮食安全省长责任制联席会议制度的通知》(栗府办发字〔20xx〕6号)和《上栗县县级储备粮管理办法(试行)》(栗府办字[20xx]127号)。二是加强储粮检查。根据《江西省地方储备粮管理办法》相关规定，每月每季组织专人督查各库点的储粮工作，继续对每个保管员进行百分制考评，发现问题，及时处置。目前，全系统储备政策性粮食10128吨，经省、市检查，获得全省安全储粮优胜单位称号，做到了数量上 “账实相符、账账相符、账表相符、库贷相符”，质量上“储存安全、质量良好、全部宜存”。三是提高保粮水平。全系统机械通风储粮、环流薰蒸、计算机测温的比例分别达到了100%、100%、74%，在害虫防治上做到了治早、治少、治好，将虫害损失降低到最小化。并添置了2台数字式电子汽车衡，各类输送清理设备12台。从而有效节约了保管成本，保证了粮食品质安全，提升了潜在的仓储效益。四是消除安全隐患。先后多次对四个储粮库点的电路、围墙、粮棚、粮仓机械设备、化学药剂仓库等进行了全面检查，发现隐患，迅速整改。如投资3万多元对彭高库2仓、3仓的排水沟进行了加固维修，将金山库2仓、3仓板梯间加装了防护围栏。并针对桐木库点围墙、报废仓库的安全隐患，一边采取防护措施，一边向周边村民下发了安全警告书。同时制订夏季、冬春季节的消防工作检查方案，添置了必要的消防器材，逐级签订《粮食行业消防工作责任书》。做好防汛防洪工作，购置了一批防汛纺织袋，遇恶劣天气，加强巡逻，实行24小时值班制等到。五是搞好粮食购销。多方联络新老客户，销售托市粮1810吨，2024吨省储粮。由于入库时把关严格，质量较好，因此两者销价为全市同期同行业同品种最高价，做到了效益最大化。在中晚稻托市收购工作中，由于准备充分，提高了服务质量，加强了工作督导，采取“一卡通”收购和非现金结算全覆盖，受到粮食经纪人和售粮群众普遍欢迎。苦战二十多天共收购中晚稻1832吨，且粮质均好于往年，确保了政府、企业、农民三方共赢。</w:t>
      </w:r>
    </w:p>
    <w:p>
      <w:pPr>
        <w:ind w:left="0" w:right="0" w:firstLine="560"/>
        <w:spacing w:before="450" w:after="450" w:line="312" w:lineRule="auto"/>
      </w:pPr>
      <w:r>
        <w:rPr>
          <w:rFonts w:ascii="宋体" w:hAnsi="宋体" w:eastAsia="宋体" w:cs="宋体"/>
          <w:color w:val="000"/>
          <w:sz w:val="28"/>
          <w:szCs w:val="28"/>
        </w:rPr>
        <w:t xml:space="preserve">2.加强行政执法，搞好流通监管。一是抓好日常粮油经营活动的监督检查。每月对全县粮食经营者所有的购销活动、粮油的质量和卫生状况和执行国家粮食流通统计制度的情况进行一次监督检查，发现问题，责令其立即整改。二是组织粮食库存清查。4月上旬对所有储粮的粮食库存账实相符、账账相符情况，库存粮食质量安全情况，储备粮轮换情况，储粮安全和安全生产情况，中央储备粮代储资格及粮食收购资格情况，国家粮食购销政策执行情况进行了一次全面自查。做到了“有仓必到，有粮必查，有账必核，查必彻底”。同时，坚持边查边改，以查促改，将问题整改贯穿于检查工作的全过程，确保全县粮食库存真实安全。三是开展粮食质量监测。先后开展了收获粮食质量及卫生安全监测抽样、仓内存储粮油卫生监测抽样、军粮供应质量监测抽样等，共扦取样品24个，上报市粮油质检中心检测。四是按规办理粮食收购许可证。今年上半年依法依规为上栗县粮友大米加工厂办理了粮食收购许可证，将“施家岭大米加工厂”更名为“金福粮食加工厂”。</w:t>
      </w:r>
    </w:p>
    <w:p>
      <w:pPr>
        <w:ind w:left="0" w:right="0" w:firstLine="560"/>
        <w:spacing w:before="450" w:after="450" w:line="312" w:lineRule="auto"/>
      </w:pPr>
      <w:r>
        <w:rPr>
          <w:rFonts w:ascii="宋体" w:hAnsi="宋体" w:eastAsia="宋体" w:cs="宋体"/>
          <w:color w:val="000"/>
          <w:sz w:val="28"/>
          <w:szCs w:val="28"/>
        </w:rPr>
        <w:t xml:space="preserve">3.抓好保供稳价，促进应急保障。做大做强放心粮油配送工程。通过4年来的精心运作，县放心粮油配送中心目前已与200余家用粮单位签订购销合同，实行专用“放心粮油监制”包装，检验报告，入库前二次复查，销售时票货同行，售后及时跟踪回访，全程保证质量，确保粮油品质安全。今年直供配送大米310吨、食用油225箱、面条203箱，实现销售额205.5万元(大米131.8万元、食用油40.8万元、其它32.9万元)，销售毛利16.3万元。扩展原粮购销业务，购销晚稻6315吨，购销收入174万元，销售毛利9.5万元，合计销售总额379.5万元，销售毛利25.8万元。为国有粮食企业回归市场，打造“放心粮油工程”迈出了坚实的一步。其次是进一步完善《上栗县粮食应急预案》。确定2家粮食应急加工企业和6家粮食应急供应企业，对原粮供应、粮油加工及粮油供应企业的职责做出了具体界定，切实加强应急粮源保障、粮油加工和应急供应体系建设，提高粮食应急保障水平和社会粮食应急供应。同时，要求全县从事粮食收购、加工、销售的经营者执行省政府制定的最低和最高库存量的规定，并与县放心粮油配送中心、两家大型超市联系，落实成品粮库存，确保节假日、重要时段和特殊群体、敏感区域的粮食供应。</w:t>
      </w:r>
    </w:p>
    <w:p>
      <w:pPr>
        <w:ind w:left="0" w:right="0" w:firstLine="560"/>
        <w:spacing w:before="450" w:after="450" w:line="312" w:lineRule="auto"/>
      </w:pPr>
      <w:r>
        <w:rPr>
          <w:rFonts w:ascii="宋体" w:hAnsi="宋体" w:eastAsia="宋体" w:cs="宋体"/>
          <w:color w:val="000"/>
          <w:sz w:val="28"/>
          <w:szCs w:val="28"/>
        </w:rPr>
        <w:t xml:space="preserve">4.搞好项目建设，促进行业发展。由于受主客观原因的影响，金山新3仓的建设已停工将近三年，经过与建筑方的多次协商沟通，在完善了该工程招标手续的基础上，于今年6月份已重新开工建设。另外，县粮食物流公司和配送中心大楼建设的前期工作正在有条不紊的进行之中。</w:t>
      </w:r>
    </w:p>
    <w:p>
      <w:pPr>
        <w:ind w:left="0" w:right="0" w:firstLine="560"/>
        <w:spacing w:before="450" w:after="450" w:line="312" w:lineRule="auto"/>
      </w:pPr>
      <w:r>
        <w:rPr>
          <w:rFonts w:ascii="宋体" w:hAnsi="宋体" w:eastAsia="宋体" w:cs="宋体"/>
          <w:color w:val="000"/>
          <w:sz w:val="28"/>
          <w:szCs w:val="28"/>
        </w:rPr>
        <w:t xml:space="preserve">5.加强市场监测，维护流通秩序。加强全县粮油市场监测，完善粮油价格测报、市场供求监测、市场预警体系和机制，坚持粮食价格监测情况“周报”和粮食市场供应情况“月报”制度。同时，加强市场监测和重点企业监控管理，加大对籼米、面粉供应数量及价格监测力度，建立监测数据对比、校核、分析制度，定期上报监测数据和分析结论;对粮油加工、批发、零售企业进行排查、登记，掌握粮油库存、加工和销售情况，切实履行社会粮食流通监测管理职责，严格监督检查，打击不正当竞争和串通涨价等行为，维护正常粮油市场秩序，确保粮食市场稳定。</w:t>
      </w:r>
    </w:p>
    <w:p>
      <w:pPr>
        <w:ind w:left="0" w:right="0" w:firstLine="560"/>
        <w:spacing w:before="450" w:after="450" w:line="312" w:lineRule="auto"/>
      </w:pPr>
      <w:r>
        <w:rPr>
          <w:rFonts w:ascii="宋体" w:hAnsi="宋体" w:eastAsia="宋体" w:cs="宋体"/>
          <w:color w:val="000"/>
          <w:sz w:val="28"/>
          <w:szCs w:val="28"/>
        </w:rPr>
        <w:t xml:space="preserve">6.开展粮情调研，服务科学决策。一是开展粮油供需情况调查。对粮情定点村的30个农户及20个城镇居民户的粮油供需情况进行调查，完成了我县上年度社会粮食及油料供需平衡调查。二是开展粮油生产情况调研。开展了油菜籽种植和稻谷生产情况的调查、分析、预测及乡村居民存粮专项调查，开展了种子选播、农药化肥使用和劳动力成份情况调查及科技储粮情况调研等，促进了上级及时掌握基层“三农”情况、适时调整粮食政策。</w:t>
      </w:r>
    </w:p>
    <w:p>
      <w:pPr>
        <w:ind w:left="0" w:right="0" w:firstLine="560"/>
        <w:spacing w:before="450" w:after="450" w:line="312" w:lineRule="auto"/>
      </w:pPr>
      <w:r>
        <w:rPr>
          <w:rFonts w:ascii="宋体" w:hAnsi="宋体" w:eastAsia="宋体" w:cs="宋体"/>
          <w:color w:val="000"/>
          <w:sz w:val="28"/>
          <w:szCs w:val="28"/>
        </w:rPr>
        <w:t xml:space="preserve">(二)抓综治保维稳，力争大局稳定</w:t>
      </w:r>
    </w:p>
    <w:p>
      <w:pPr>
        <w:ind w:left="0" w:right="0" w:firstLine="560"/>
        <w:spacing w:before="450" w:after="450" w:line="312" w:lineRule="auto"/>
      </w:pPr>
      <w:r>
        <w:rPr>
          <w:rFonts w:ascii="宋体" w:hAnsi="宋体" w:eastAsia="宋体" w:cs="宋体"/>
          <w:color w:val="000"/>
          <w:sz w:val="28"/>
          <w:szCs w:val="28"/>
        </w:rPr>
        <w:t xml:space="preserve">面对新旧矛盾和不稳定因素，局党支部带着极大的诚意和耐心劝访接访、见面对话、解决问题，维护了大局稳定。</w:t>
      </w:r>
    </w:p>
    <w:p>
      <w:pPr>
        <w:ind w:left="0" w:right="0" w:firstLine="560"/>
        <w:spacing w:before="450" w:after="450" w:line="312" w:lineRule="auto"/>
      </w:pPr>
      <w:r>
        <w:rPr>
          <w:rFonts w:ascii="宋体" w:hAnsi="宋体" w:eastAsia="宋体" w:cs="宋体"/>
          <w:color w:val="000"/>
          <w:sz w:val="28"/>
          <w:szCs w:val="28"/>
        </w:rPr>
        <w:t xml:space="preserve">1.从感情上理解安抚。粮食系统下岗职工众多且绝大部分既无一技之长，又无创业基础，谋生艰难，生活困顿。局党支部充分理解并体谅他们的苦衷，对特困人员和涉军群体，逢年过节都由支委成员带队走访慰问，对他们提出的要求，在不违反政策的前提下尽力帮助解决。同时也推心置腹向他们解释系统当前困境和难处，分析上级有关政策，得到了他们的理解与支持。</w:t>
      </w:r>
    </w:p>
    <w:p>
      <w:pPr>
        <w:ind w:left="0" w:right="0" w:firstLine="560"/>
        <w:spacing w:before="450" w:after="450" w:line="312" w:lineRule="auto"/>
      </w:pPr>
      <w:r>
        <w:rPr>
          <w:rFonts w:ascii="宋体" w:hAnsi="宋体" w:eastAsia="宋体" w:cs="宋体"/>
          <w:color w:val="000"/>
          <w:sz w:val="28"/>
          <w:szCs w:val="28"/>
        </w:rPr>
        <w:t xml:space="preserve">2.从政策上给予照顾。通过核实政策、联系协商和积极上报，按政策落实了4名“7984”退伍军人的工资和缴纳养老保险问题;对曾持证从事保防工作8年以上的人员要求提前5年退休的诉求，县局出面与市劳动局、社保局进行多次衔接，逐一作出了明确答复。</w:t>
      </w:r>
    </w:p>
    <w:p>
      <w:pPr>
        <w:ind w:left="0" w:right="0" w:firstLine="560"/>
        <w:spacing w:before="450" w:after="450" w:line="312" w:lineRule="auto"/>
      </w:pPr>
      <w:r>
        <w:rPr>
          <w:rFonts w:ascii="宋体" w:hAnsi="宋体" w:eastAsia="宋体" w:cs="宋体"/>
          <w:color w:val="000"/>
          <w:sz w:val="28"/>
          <w:szCs w:val="28"/>
        </w:rPr>
        <w:t xml:space="preserve">3.从制度上加强保障。按照“稳定压倒一切”和“谁主管、谁负责”的原则，认真落实综治维稳的各项责任和措施。成立专门的综治维稳工作班子，制定维稳包案工作方案和目标管理责任制，明确维稳包案责任，逐级签订安全维稳责任状，建立各类涉稳台帐，将综治维稳责任落实到岗到人，避免了群访缠访及到市、赴省、进京上访事件的发生。</w:t>
      </w:r>
    </w:p>
    <w:p>
      <w:pPr>
        <w:ind w:left="0" w:right="0" w:firstLine="560"/>
        <w:spacing w:before="450" w:after="450" w:line="312" w:lineRule="auto"/>
      </w:pPr>
      <w:r>
        <w:rPr>
          <w:rFonts w:ascii="宋体" w:hAnsi="宋体" w:eastAsia="宋体" w:cs="宋体"/>
          <w:color w:val="000"/>
          <w:sz w:val="28"/>
          <w:szCs w:val="28"/>
        </w:rPr>
        <w:t xml:space="preserve">(三)抓作风反腐败，建设廉洁机关</w:t>
      </w:r>
    </w:p>
    <w:p>
      <w:pPr>
        <w:ind w:left="0" w:right="0" w:firstLine="560"/>
        <w:spacing w:before="450" w:after="450" w:line="312" w:lineRule="auto"/>
      </w:pPr>
      <w:r>
        <w:rPr>
          <w:rFonts w:ascii="宋体" w:hAnsi="宋体" w:eastAsia="宋体" w:cs="宋体"/>
          <w:color w:val="000"/>
          <w:sz w:val="28"/>
          <w:szCs w:val="28"/>
        </w:rPr>
        <w:t xml:space="preserve">牢牢将干部作风建设和党风廉政建设抓在手上、落在实处，确保领导班子廉洁奉公、干部职工凝神聚气、行业风气清正良好。</w:t>
      </w:r>
    </w:p>
    <w:p>
      <w:pPr>
        <w:ind w:left="0" w:right="0" w:firstLine="560"/>
        <w:spacing w:before="450" w:after="450" w:line="312" w:lineRule="auto"/>
      </w:pPr>
      <w:r>
        <w:rPr>
          <w:rFonts w:ascii="宋体" w:hAnsi="宋体" w:eastAsia="宋体" w:cs="宋体"/>
          <w:color w:val="000"/>
          <w:sz w:val="28"/>
          <w:szCs w:val="28"/>
        </w:rPr>
        <w:t xml:space="preserve">1.加强党性教育。全局上下开展了“党建+”、“两学一做”的学习教育，以及“工作作风和机关效能集中整治活动”。整个过程中做到了领导重视，责任到位，学习扎实，效果到位，敢于亮丑，整改到位。达到了“四风”转变、团结干事、廉洁自律、思想解放、工作实效上五个初见成效。</w:t>
      </w:r>
    </w:p>
    <w:p>
      <w:pPr>
        <w:ind w:left="0" w:right="0" w:firstLine="560"/>
        <w:spacing w:before="450" w:after="450" w:line="312" w:lineRule="auto"/>
      </w:pPr>
      <w:r>
        <w:rPr>
          <w:rFonts w:ascii="宋体" w:hAnsi="宋体" w:eastAsia="宋体" w:cs="宋体"/>
          <w:color w:val="000"/>
          <w:sz w:val="28"/>
          <w:szCs w:val="28"/>
        </w:rPr>
        <w:t xml:space="preserve">2.树立良好作风。每月继续实行工作督办制。月初下发当月工作计划，月中由分管领导督办，月底汇报工作完成情况。对工作完成不力者，第一次进行诫勉谈话，第二次给予经济处罚，第三次责令其自动下岗。每日实行上下班签到考勤制。由局纪检监察线上人员不定期查岗，发现工作时间网上聊天、玩游戏、收听音乐等做与本职工作无关的违规者，每次给予50元的经济处罚，屡劝不改者扣发全年绩效奖并全系统通报批评。另外严控“三公经费”支出。公务接待严格按照县委规定和机关管理制度执行，不超标、不出格。通过严控标准，全局全年的“三公经费”开支与去年同比下降22.75%。</w:t>
      </w:r>
    </w:p>
    <w:p>
      <w:pPr>
        <w:ind w:left="0" w:right="0" w:firstLine="560"/>
        <w:spacing w:before="450" w:after="450" w:line="312" w:lineRule="auto"/>
      </w:pPr>
      <w:r>
        <w:rPr>
          <w:rFonts w:ascii="宋体" w:hAnsi="宋体" w:eastAsia="宋体" w:cs="宋体"/>
          <w:color w:val="000"/>
          <w:sz w:val="28"/>
          <w:szCs w:val="28"/>
        </w:rPr>
        <w:t xml:space="preserve">3.加强财务管理。继续修订和完善了机关经费管理、国有资产管理等制度。同时，加强上级拨付资金管理，落实仓库维修资金，对仓库维修项目进行完工审计，并对维修资金的使用进行绩效评价。对仓库建设资金，严格按要求通过财政支付系统进行支付，坚决杜绝截留、拆借、挪用等情况发生，做到了专款专用，杜绝了违规违纪行为的发生</w:t>
      </w:r>
    </w:p>
    <w:p>
      <w:pPr>
        <w:ind w:left="0" w:right="0" w:firstLine="560"/>
        <w:spacing w:before="450" w:after="450" w:line="312" w:lineRule="auto"/>
      </w:pPr>
      <w:r>
        <w:rPr>
          <w:rFonts w:ascii="宋体" w:hAnsi="宋体" w:eastAsia="宋体" w:cs="宋体"/>
          <w:color w:val="000"/>
          <w:sz w:val="28"/>
          <w:szCs w:val="28"/>
        </w:rPr>
        <w:t xml:space="preserve">(一)落实班子职责</w:t>
      </w:r>
    </w:p>
    <w:p>
      <w:pPr>
        <w:ind w:left="0" w:right="0" w:firstLine="560"/>
        <w:spacing w:before="450" w:after="450" w:line="312" w:lineRule="auto"/>
      </w:pPr>
      <w:r>
        <w:rPr>
          <w:rFonts w:ascii="宋体" w:hAnsi="宋体" w:eastAsia="宋体" w:cs="宋体"/>
          <w:color w:val="000"/>
          <w:sz w:val="28"/>
          <w:szCs w:val="28"/>
        </w:rPr>
        <w:t xml:space="preserve">落实党风廉政建设领导责任。切实把党风廉政建设抓在手上，扛在肩上，牢固树立了“抓党风廉政建设是本职，不抓是失职，抓不好是渎职”理念。一是成立了局党支部书记、局长任组长的党风廉政建设领导小组。二是经常专题研究党风廉政建设和反腐败工作，有重要情况做到随时研究。三是落实党风廉政建设工作各项制度。在涉及重大问题、重要事项时随时按规定向上级请示报告。</w:t>
      </w:r>
    </w:p>
    <w:p>
      <w:pPr>
        <w:ind w:left="0" w:right="0" w:firstLine="560"/>
        <w:spacing w:before="450" w:after="450" w:line="312" w:lineRule="auto"/>
      </w:pPr>
      <w:r>
        <w:rPr>
          <w:rFonts w:ascii="宋体" w:hAnsi="宋体" w:eastAsia="宋体" w:cs="宋体"/>
          <w:color w:val="000"/>
          <w:sz w:val="28"/>
          <w:szCs w:val="28"/>
        </w:rPr>
        <w:t xml:space="preserve">(二)强化机制落实</w:t>
      </w:r>
    </w:p>
    <w:p>
      <w:pPr>
        <w:ind w:left="0" w:right="0" w:firstLine="560"/>
        <w:spacing w:before="450" w:after="450" w:line="312" w:lineRule="auto"/>
      </w:pPr>
      <w:r>
        <w:rPr>
          <w:rFonts w:ascii="宋体" w:hAnsi="宋体" w:eastAsia="宋体" w:cs="宋体"/>
          <w:color w:val="000"/>
          <w:sz w:val="28"/>
          <w:szCs w:val="28"/>
        </w:rPr>
        <w:t xml:space="preserve">1、强化党风廉政建设责任机制，层层签订党风廉政建设目标责任状。2、明确责任，制定下发20xx年党风廉政建设和反腐败工作任务分解的通知，明确工作任务，明确责任领导，明确责任单位。3、强化党风廉政建设责任追究机制。为保证责任制落到实处，我们根据系统的实际和相关制度规定，把实施责任追究与监督检查、责任考核、案件检查、行政执法监察、专项治理等工作紧密结合起来，严肃责任追究，从而有效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(三)树立行业新风</w:t>
      </w:r>
    </w:p>
    <w:p>
      <w:pPr>
        <w:ind w:left="0" w:right="0" w:firstLine="560"/>
        <w:spacing w:before="450" w:after="450" w:line="312" w:lineRule="auto"/>
      </w:pPr>
      <w:r>
        <w:rPr>
          <w:rFonts w:ascii="宋体" w:hAnsi="宋体" w:eastAsia="宋体" w:cs="宋体"/>
          <w:color w:val="000"/>
          <w:sz w:val="28"/>
          <w:szCs w:val="28"/>
        </w:rPr>
        <w:t xml:space="preserve">利用阳光热线平台搭建粮食部门与群众的桥梁，使热线起到密切群众关系的“连心线”、为群众排忧解难的“民心线”、推动政风行风建设的“监督线”。通过发展乡村“放心粮油”超市、连锁店、“科学小粮仓”和推广“农户科学储粮”技术，积极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(四)抓好支部工作</w:t>
      </w:r>
    </w:p>
    <w:p>
      <w:pPr>
        <w:ind w:left="0" w:right="0" w:firstLine="560"/>
        <w:spacing w:before="450" w:after="450" w:line="312" w:lineRule="auto"/>
      </w:pPr>
      <w:r>
        <w:rPr>
          <w:rFonts w:ascii="宋体" w:hAnsi="宋体" w:eastAsia="宋体" w:cs="宋体"/>
          <w:color w:val="000"/>
          <w:sz w:val="28"/>
          <w:szCs w:val="28"/>
        </w:rPr>
        <w:t xml:space="preserve">一是认真落实“三会一课”制度。采取集中学习、听取汇报、专题研讨等多种形式，有计划组织学习，让党员干部在学习中更新观念，树立正确的世界观、人生观、价值观、党员观，不断提升政治思想水平和政策法规水平;二是积极开好民主生活会。及时召会，征求意见，查找问题，开展批评与自我批评，落实整改措施，不断促进党员干部素质的提高;三是接纳党的新鲜血液。今年培养入党积极分子1人，近期发展预备党员1人。</w:t>
      </w:r>
    </w:p>
    <w:p>
      <w:pPr>
        <w:ind w:left="0" w:right="0" w:firstLine="560"/>
        <w:spacing w:before="450" w:after="450" w:line="312" w:lineRule="auto"/>
      </w:pPr>
      <w:r>
        <w:rPr>
          <w:rFonts w:ascii="宋体" w:hAnsi="宋体" w:eastAsia="宋体" w:cs="宋体"/>
          <w:color w:val="000"/>
          <w:sz w:val="28"/>
          <w:szCs w:val="28"/>
        </w:rPr>
        <w:t xml:space="preserve">诚然，在做好上述工作的同时，我局领导班子还存在诸如学习新知识不够系统和深入，创新意识不够强等不足，亟待今后加强和改进。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农粮局副局长述职述德述廉报告篇二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粮食局的领导关心下，在同事的支持和帮助下，本人以饱满的热情全身心地投入到各项工作中去，始终保持良好工作作风和严谨的工作态度。虚心学习，遵章守纪，脚踏实地，尽职尽责，廉洁自律，较好地完成了分管的行政执法、食品安全、统计、农户科学储粮、订单粮油等工作任务。现将一年来的学习、工作及廉政情况报告如下：</w:t>
      </w:r>
    </w:p>
    <w:p>
      <w:pPr>
        <w:ind w:left="0" w:right="0" w:firstLine="560"/>
        <w:spacing w:before="450" w:after="450" w:line="312" w:lineRule="auto"/>
      </w:pPr>
      <w:r>
        <w:rPr>
          <w:rFonts w:ascii="宋体" w:hAnsi="宋体" w:eastAsia="宋体" w:cs="宋体"/>
          <w:color w:val="000"/>
          <w:sz w:val="28"/>
          <w:szCs w:val="28"/>
        </w:rPr>
        <w:t xml:space="preserve">一年来，自己不断强化学习，认真学习党的十八大会议精神和十八届三中全会会议精神、《党政机关厉行节约反对浪费条例》，掌握中央的大政方针、政策及各项规定。同时，还认真学习《粮食流通管理条例》、《省粮食流通管理暂行办法》及《省粮食收购资格审核管理办法》等涉及粮食工作的各项法律、法规，积极参加市、县有关部门组织的各类培训班，以丰富粮食执法知识，开拓工作视野，指导工作实践，认真领会和贯彻中央关于广积粮、积好粮、好积粮精神。通过学习，树立了正确的政绩观、科学的发展观和社会主义荣辱观，贯彻执行党的路线、方针、政策的自觉性不断增强，政治意识、大局意识和为人民服务的公仆意识不断增强，政策理论水平、依法行政能力不断提高，努力使自己做到对工作负责，对单位负责，对领导负责，对本人负责，努力协调好单位领导之间、领导和职工之间的关系，当好一名合格的助手。</w:t>
      </w:r>
    </w:p>
    <w:p>
      <w:pPr>
        <w:ind w:left="0" w:right="0" w:firstLine="560"/>
        <w:spacing w:before="450" w:after="450" w:line="312" w:lineRule="auto"/>
      </w:pPr>
      <w:r>
        <w:rPr>
          <w:rFonts w:ascii="宋体" w:hAnsi="宋体" w:eastAsia="宋体" w:cs="宋体"/>
          <w:color w:val="000"/>
          <w:sz w:val="28"/>
          <w:szCs w:val="28"/>
        </w:rPr>
        <w:t xml:space="preserve">(一)粮食行政执法及统计执法检查工作</w:t>
      </w:r>
    </w:p>
    <w:p>
      <w:pPr>
        <w:ind w:left="0" w:right="0" w:firstLine="560"/>
        <w:spacing w:before="450" w:after="450" w:line="312" w:lineRule="auto"/>
      </w:pPr>
      <w:r>
        <w:rPr>
          <w:rFonts w:ascii="宋体" w:hAnsi="宋体" w:eastAsia="宋体" w:cs="宋体"/>
          <w:color w:val="000"/>
          <w:sz w:val="28"/>
          <w:szCs w:val="28"/>
        </w:rPr>
        <w:t xml:space="preserve">认真做好20xx年大、小春粮食收购执法检查工作和20xx年全国粮食库存专项检查工作及20xx年稻谷最低收购价托市收购检查工作。为确保种粮农民利益，维护正常的粮食收购秩序，对粮食收购企业进行了重点检查，重点检查了收购企业是否在收购场所进行公示、是否建立经营台帐和及时报送统计报表，对违反《粮食流通管理条例》及《省〈粮食流通管理条例〉实施办法》的经营者依法进行了查处。按照强化宣传，严格准入，加强监管，注重效果的工作原则，着眼于监管到位，强化监管职责，认真查找监管工作中的薄弱环节，加大监督检查力度，变被动监管为主动监管、事前监管，落实日常监管工作，促使粮油经营者依法经营。通过检查，进一步加大了粮食收购市场的整治力度，确保了我县粮食收购有序健康发展。全年共开展执法检查56次，出动执法人员174人次，检查粮食经营者204个(次)，对6户违规粮食经营者给予警告并责令整改。</w:t>
      </w:r>
    </w:p>
    <w:p>
      <w:pPr>
        <w:ind w:left="0" w:right="0" w:firstLine="560"/>
        <w:spacing w:before="450" w:after="450" w:line="312" w:lineRule="auto"/>
      </w:pPr>
      <w:r>
        <w:rPr>
          <w:rFonts w:ascii="宋体" w:hAnsi="宋体" w:eastAsia="宋体" w:cs="宋体"/>
          <w:color w:val="000"/>
          <w:sz w:val="28"/>
          <w:szCs w:val="28"/>
        </w:rPr>
        <w:t xml:space="preserve">(二)食品安全工作</w:t>
      </w:r>
    </w:p>
    <w:p>
      <w:pPr>
        <w:ind w:left="0" w:right="0" w:firstLine="560"/>
        <w:spacing w:before="450" w:after="450" w:line="312" w:lineRule="auto"/>
      </w:pPr>
      <w:r>
        <w:rPr>
          <w:rFonts w:ascii="宋体" w:hAnsi="宋体" w:eastAsia="宋体" w:cs="宋体"/>
          <w:color w:val="000"/>
          <w:sz w:val="28"/>
          <w:szCs w:val="28"/>
        </w:rPr>
        <w:t xml:space="preserve">食品安全关系到广大人民群众身体健康和生命安全，关系到社会稳定和和谐社会建，从源头抓质量，确保食品安全。推动粮油食品安全放心工程工作开展，营造良好的社会氛围，利用全省食品安全专项整治百日行动、食品安全月、推行食品安全诚信、科技下乡、粮食科技宣传周及各种宣传活动等时机，开展了形式多样、内容丰富的宣传活动为确保粮油食品安全。在食品安全工作中，着眼于监管到位，强化监管职责，认真查找监管工作中的薄弱环节，加大粮油食品安全监督检查力度，变被动监管为主动监管、事前监管，落实日常监管工作，促使粮油经营者依法经营，确保粮油食品安全。一年来，开展专项执法检查5次，出动执法车辆34台(次)，执法人员72人次，检查收购网点160个，检查加工企业、储存企业和收购者149个次，检查粮店超市12个次，抽样24个，送检率100﹪，对检查中发现问题的4户粮食经营者给予警告，责令其限期整改。</w:t>
      </w:r>
    </w:p>
    <w:p>
      <w:pPr>
        <w:ind w:left="0" w:right="0" w:firstLine="560"/>
        <w:spacing w:before="450" w:after="450" w:line="312" w:lineRule="auto"/>
      </w:pPr>
      <w:r>
        <w:rPr>
          <w:rFonts w:ascii="宋体" w:hAnsi="宋体" w:eastAsia="宋体" w:cs="宋体"/>
          <w:color w:val="000"/>
          <w:sz w:val="28"/>
          <w:szCs w:val="28"/>
        </w:rPr>
        <w:t xml:space="preserve">(三)认真做好20xx年度农户科学储粮项目建设</w:t>
      </w:r>
    </w:p>
    <w:p>
      <w:pPr>
        <w:ind w:left="0" w:right="0" w:firstLine="560"/>
        <w:spacing w:before="450" w:after="450" w:line="312" w:lineRule="auto"/>
      </w:pPr>
      <w:r>
        <w:rPr>
          <w:rFonts w:ascii="宋体" w:hAnsi="宋体" w:eastAsia="宋体" w:cs="宋体"/>
          <w:color w:val="000"/>
          <w:sz w:val="28"/>
          <w:szCs w:val="28"/>
        </w:rPr>
        <w:t xml:space="preserve">根据省粮食局、省财政厅《关于下达农户科学储粮专项20xx年投资计划的通知》下达给我县的农户科学储粮投资计划，及时按要求制订了《县20xx年农户科学储粮专项工作的实施方案》并上报省粮食局备案，在6个村全面完成了今年省局给我县下达的1000户农户科学储粮专项建设任务，并将20xx年和20xx年结余资金予以实施，全年共完成1273户农户科学储粮项目建设，与9月底全部发放到农户手中，并在10月中旬接受市粮食局验收。此项项目建设深得广大农户欢迎和喜爱，并得到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1、积极配合国家储备库20xx年简易建筑费维修项目的实施工作</w:t>
      </w:r>
    </w:p>
    <w:p>
      <w:pPr>
        <w:ind w:left="0" w:right="0" w:firstLine="560"/>
        <w:spacing w:before="450" w:after="450" w:line="312" w:lineRule="auto"/>
      </w:pPr>
      <w:r>
        <w:rPr>
          <w:rFonts w:ascii="宋体" w:hAnsi="宋体" w:eastAsia="宋体" w:cs="宋体"/>
          <w:color w:val="000"/>
          <w:sz w:val="28"/>
          <w:szCs w:val="28"/>
        </w:rPr>
        <w:t xml:space="preserve">2、认真做好20xx年农户科学储粮项目省财政财政绩效评估工作。</w:t>
      </w:r>
    </w:p>
    <w:p>
      <w:pPr>
        <w:ind w:left="0" w:right="0" w:firstLine="560"/>
        <w:spacing w:before="450" w:after="450" w:line="312" w:lineRule="auto"/>
      </w:pPr>
      <w:r>
        <w:rPr>
          <w:rFonts w:ascii="宋体" w:hAnsi="宋体" w:eastAsia="宋体" w:cs="宋体"/>
          <w:color w:val="000"/>
          <w:sz w:val="28"/>
          <w:szCs w:val="28"/>
        </w:rPr>
        <w:t xml:space="preserve">3、认真做好20xx年社会粮食供需平衡入户调查工作。</w:t>
      </w:r>
    </w:p>
    <w:p>
      <w:pPr>
        <w:ind w:left="0" w:right="0" w:firstLine="560"/>
        <w:spacing w:before="450" w:after="450" w:line="312" w:lineRule="auto"/>
      </w:pPr>
      <w:r>
        <w:rPr>
          <w:rFonts w:ascii="宋体" w:hAnsi="宋体" w:eastAsia="宋体" w:cs="宋体"/>
          <w:color w:val="000"/>
          <w:sz w:val="28"/>
          <w:szCs w:val="28"/>
        </w:rPr>
        <w:t xml:space="preserve">4、认真做好 走进乡村广播节目录制工作。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一年来，严格遵守中央、省、市、县的有关规定，积极参与廉政风险防控管理工作，认真学习《党政机关厉行节约反对浪费条例》和《中国共产党党员领导干部廉洁从政若干准则》以及省、市、县出台的各项规定和制度，严格执行中央八项规定，认真改进工作作风，密切联系群众严格要求自己;严格遵守中内六项禁令。坚决贯彻执行党的路线方针政策和县委、县政府的决策部署，自觉维护县委、县政府的权威和政令畅通。严格遵守组织人事纪律，严格遵守党员领导干部廉洁自律的有关规定，严格遵守工作纪律，认真履行工作职责，时刻保持清醒的头脑，坚持原则，勤俭节约，廉洁自律，守住底线，坚决不搞权钱交易，起好表率作用，以制度、规则、纪律约束个人行为。一年来，没有发生吃、拿、卡、要的情况。</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学习不深入，学用结合不够。对粮食收购、仓储等方面的政策、法规、条例等方面的学习尚待进一步加强。</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不断加强学习，提高自身素质。一是切实把中共十八届三中全会会议精神的学习放在突出位置，真学真用;二是加大粮食收购政策等方面学习的深度和广度，使自己的工作更加主动和从容;三是认真做好广积粮、积好粮、好积粮三篇文章，牢记粮食人肩负的使命，履职尽责，守住管好天下粮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农粮局副局长述职述德述廉报告篇三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按照市委、政府对年度工作考核的要求，我代表市粮食局领导班子及我个人对20xx年的工作和廉洁从政情况汇报如下，不妥之处请考核组的领导和同志们评议、指正。</w:t>
      </w:r>
    </w:p>
    <w:p>
      <w:pPr>
        <w:ind w:left="0" w:right="0" w:firstLine="560"/>
        <w:spacing w:before="450" w:after="450" w:line="312" w:lineRule="auto"/>
      </w:pPr>
      <w:r>
        <w:rPr>
          <w:rFonts w:ascii="宋体" w:hAnsi="宋体" w:eastAsia="宋体" w:cs="宋体"/>
          <w:color w:val="000"/>
          <w:sz w:val="28"/>
          <w:szCs w:val="28"/>
        </w:rPr>
        <w:t xml:space="preserve">20xx年全市粮食工作在市委、政府的坚强领导和省粮食局、市发改委的精心指导下，在局领导班子成员积极支持、密切配合和全体粮食职工的辛勤努力下，以从严从实的工作态度，精心部署，克难攻坚，开拓创新，狠抓落实，取得了较好的成绩，保证了市场粮油供应和价格基本稳定，确保了全市粮食安全。多项工作省粮食局、市发改委表彰、认可和肯定。主要表现为：</w:t>
      </w:r>
    </w:p>
    <w:p>
      <w:pPr>
        <w:ind w:left="0" w:right="0" w:firstLine="560"/>
        <w:spacing w:before="450" w:after="450" w:line="312" w:lineRule="auto"/>
      </w:pPr>
      <w:r>
        <w:rPr>
          <w:rFonts w:ascii="宋体" w:hAnsi="宋体" w:eastAsia="宋体" w:cs="宋体"/>
          <w:color w:val="000"/>
          <w:sz w:val="28"/>
          <w:szCs w:val="28"/>
        </w:rPr>
        <w:t xml:space="preserve">(一)粮食安全省长责任制有效推进。按照国务院出台的《关于建立健全粮食安全省长责任制的若干意见》和省政府的实施意见要求，按照粮食安全的职责和工作任务，积极落实粮食部门牵头负责的各项任务。通过调查研究，结合我市实际，制定了xx市《关于粮食安全省长责制实施意见》、《关于粮食安全省长责制考核办法》和《关于粮食安全省长责制考评细则》，多方征求意见，及时修改完善，已上报市政府审定印发。</w:t>
      </w:r>
    </w:p>
    <w:p>
      <w:pPr>
        <w:ind w:left="0" w:right="0" w:firstLine="560"/>
        <w:spacing w:before="450" w:after="450" w:line="312" w:lineRule="auto"/>
      </w:pPr>
      <w:r>
        <w:rPr>
          <w:rFonts w:ascii="宋体" w:hAnsi="宋体" w:eastAsia="宋体" w:cs="宋体"/>
          <w:color w:val="000"/>
          <w:sz w:val="28"/>
          <w:szCs w:val="28"/>
        </w:rPr>
        <w:t xml:space="preserve">(二)粮食调控保障能力得到提升。20xx年，我们加大工作力度，扎实做好粮油市场供应工作，确保了全市粮油供应和市场价格基本稳定。积极做好粮油市场监测预警工作，正确研判形势，为企业提供信息服务，为政府调控提供决策依据。做好军粮供应管理工作，保质保量、稳定有序完成全年军粮供应任务。加强粮油储备管理，不断完善储备体系，认真实施粮安战略。完成1000万公斤市级储备粮轮换任务;落实了235万公斤市级应急食用油储备任务;围绕实施粮安战略，制定了我市3至5年内的储备粮规模，新增市级储备粮1000万公斤，县级储备粮2550万公斤，将使3至5年后我市储备粮将达到0.75亿公斤储备规模，为提高我市粮食安全保障能力奠定了基础。进一步深化产销合作，在和周边粮油主产区签订了粮油产销合作协议的基础上，指导我市骨干粮油企业朝阳集团在东北黑龙江、辽宁等粮食主产区建立收储基地，进一步拓宽了粮源渠道，夯实了调控保障基础。</w:t>
      </w:r>
    </w:p>
    <w:p>
      <w:pPr>
        <w:ind w:left="0" w:right="0" w:firstLine="560"/>
        <w:spacing w:before="450" w:after="450" w:line="312" w:lineRule="auto"/>
      </w:pPr>
      <w:r>
        <w:rPr>
          <w:rFonts w:ascii="宋体" w:hAnsi="宋体" w:eastAsia="宋体" w:cs="宋体"/>
          <w:color w:val="000"/>
          <w:sz w:val="28"/>
          <w:szCs w:val="28"/>
        </w:rPr>
        <w:t xml:space="preserve">(三)粮食购销工作任务全面完成。年初，下达分解了全市年收购粮食5000万公斤，销售粮食6000万公斤的购销任务，明确了购销工作目标。在夏秋两季粮食收获时节，精心安排部署粮油收购工作，扎实安排部署，积极鼓励、培育、指导多元市场主体进入市场参与粮食购销;多方协调筹资，落实收购资金，确保结算，没有出现“打白条”问题;完善便民措施，改善购销方式，促进粮食流通;严格执行国家标准，强化市场监督，维护市场秩序。20xx年粮食购销两旺，预计到12月底，全市各类粮食经营主体收购粮食7326.1万公斤，占年度责任目标考核指标的146.5%;销售粮食9770.8万公斤，占年度责任目标考核指标的162.8%。</w:t>
      </w:r>
    </w:p>
    <w:p>
      <w:pPr>
        <w:ind w:left="0" w:right="0" w:firstLine="560"/>
        <w:spacing w:before="450" w:after="450" w:line="312" w:lineRule="auto"/>
      </w:pPr>
      <w:r>
        <w:rPr>
          <w:rFonts w:ascii="宋体" w:hAnsi="宋体" w:eastAsia="宋体" w:cs="宋体"/>
          <w:color w:val="000"/>
          <w:sz w:val="28"/>
          <w:szCs w:val="28"/>
        </w:rPr>
        <w:t xml:space="preserve">(四)放心粮油实行常态化管理。我市在20xx年“放心粮油全覆盖工程”收尾之年，全面完成放心粮油全覆盖的建设任务，实现了我市放心粮油乡、镇、城区重点部位全覆盖。为了确保我市民众能真正长期享受到“放心粮油全覆盖工程”带来的实惠，20xx年我们加强了对放心粮油经营网点的监督管理，建立了规范化、常态化的放心粮油经营网点退出管理机制，要求按照“谁认定、谁负责、谁监管”的原则，实行动态监管，建立奖惩处罚机制、定期对辖区内经营网点进行每年不少于两次的抽检，建立了放心粮油长效管理机制，真正保证了全市放心粮油质量安全，全市民众消费放心。</w:t>
      </w:r>
    </w:p>
    <w:p>
      <w:pPr>
        <w:ind w:left="0" w:right="0" w:firstLine="560"/>
        <w:spacing w:before="450" w:after="450" w:line="312" w:lineRule="auto"/>
      </w:pPr>
      <w:r>
        <w:rPr>
          <w:rFonts w:ascii="宋体" w:hAnsi="宋体" w:eastAsia="宋体" w:cs="宋体"/>
          <w:color w:val="000"/>
          <w:sz w:val="28"/>
          <w:szCs w:val="28"/>
        </w:rPr>
        <w:t xml:space="preserve">(五)粮油仓储设施建设突破实施。一年来，我们创新工作方式，加快建设步伐，全市粮油仓储设施建设取得新进展。丹凤、镇安县中心粮库建设项目，已投入使用压粮入库;市级500万公斤油罐项目建成即将投入使用;商南县中心库建设项目，年内全面完工，形成新的仓储能力;市级骨干粮库、洛南县中心粮库建设项目快速推进，主体工程全面完工，已进入后期收尾工程建设。同时，注重改善提升现有危仓老库和军供网点仓储条件，积极推进危仓老库改造项目，完成总投资538万元;申请争取省级粮库智能化升级专项资金1802万元，预计这些资金拨付到帐，投资完成升级改造项目，我市粮食仓储设施将全部实现现代化，粮食仓储管理条件将彻底改善。</w:t>
      </w:r>
    </w:p>
    <w:p>
      <w:pPr>
        <w:ind w:left="0" w:right="0" w:firstLine="560"/>
        <w:spacing w:before="450" w:after="450" w:line="312" w:lineRule="auto"/>
      </w:pPr>
      <w:r>
        <w:rPr>
          <w:rFonts w:ascii="宋体" w:hAnsi="宋体" w:eastAsia="宋体" w:cs="宋体"/>
          <w:color w:val="000"/>
          <w:sz w:val="28"/>
          <w:szCs w:val="28"/>
        </w:rPr>
        <w:t xml:space="preserve">(六)粮油食品安全监管富有成效。20xx年，我们创新工作，不断加强粮食质量和安全生产宣传教育工作，充分利用法制宣传月、世界粮食日和食品安全宣传周等重要活动节点，向全社会大力宣传粮食质量安全相关法律法规和爱粮节粮知识，提高了群众质量安全和爱粮节粮意识;着力提升粮油质检能力，指导市粮油质检所按照国家投资粮油质检能力体系建设项目的要求，进行实验室装修改造，即将完成试验台、实验仪器等安装，将使我市粮油质检设施更齐全，质检能力达到历史最高点，为我市粮油流通监管达到“机构成网络、监测全覆盖、监管无盲区”的要求提供了硬件和技术支持。12月中旬，市局集中举办了全市粮食行业“一规定两守则”等安全生产、安全储粮管粮相关工作培训，实现了人员培训全覆盖，使全市粮食系统工作人员业务素质整体有了进一步的提高。结合“放心粮油全覆盖工程”，开展了对收获粮食质量、品质、卫生状况和储存粮油质量的监测工作，完成了粮食库存检查、军供粮油检查等各项专项监督检查工作，从源头上确保粮食质量，也确保粮油市场价格稳定、市场供应安全有序;扎实开展安全生产大检查工作，加强安全生产措施落实，全年未发生不安全生产事故。我市商南县金丝源粮油公司被指定为全省第一批参与主食产业化发展的企业，市局多方协调、积极指导该企业不断探索尝试建立主食产业化链条，到年底，场地、生产车间、设备考察已落实，为即将正式投产奠定了基础。</w:t>
      </w:r>
    </w:p>
    <w:p>
      <w:pPr>
        <w:ind w:left="0" w:right="0" w:firstLine="560"/>
        <w:spacing w:before="450" w:after="450" w:line="312" w:lineRule="auto"/>
      </w:pPr>
      <w:r>
        <w:rPr>
          <w:rFonts w:ascii="宋体" w:hAnsi="宋体" w:eastAsia="宋体" w:cs="宋体"/>
          <w:color w:val="000"/>
          <w:sz w:val="28"/>
          <w:szCs w:val="28"/>
        </w:rPr>
        <w:t xml:space="preserve">(七)粮食企业改革再添新措。20xx年我市在国有粮食企业改革与经营管理上，创新方式、自我加压。明确国有粮食企业扭亏增盈目标。逐级下达、落实责任，并督促各县区、各企业强化扭亏增盈意识，加强企业财务管理，提高企业经济效益。以项目建设为抓手，盘活存量资产，研究省市产业政策，制定优惠政策，加大招商引资的力度。指导市局下属公司西安商隆粮油贸易有限责任公司对西安粮油中转站临街场地进行商业开发，预计总投资1亿元左右。该项目的建成将给公司带来极大收益，有效改善企业连年亏损局面。发挥非国有粮食经营企业生力军作用，特别加强对有一定规模和发展优势的非国有粮食经营企业监管、服务、支持和帮助。指导我市骨干粮油企业陕西商丹(金丝源)粮油工业有限公司投资建设年产14万吨的粮油加工及储备库建设项目，总投资1.54亿元，占地150亩，日加工500吨的食用油生产线2条，总罐容1.8万吨的储备油罐6个，大米、面粉日包装加工200吨的生产线各一条，厂房、宿公楼、质检中心等配套设施1.62万平方米，铁路货运专线800米，铁路货运站台180米。目前已完成投资1亿元，办公区、宿舍楼全面完工并投入使用，车间、库房、油罐区、站台的建设和厂区硬化、绿化已完工，车间设备已全部到位，正在抓紧调试，预计年底能正式投产，龙头企业带动示范作用明显增强。</w:t>
      </w:r>
    </w:p>
    <w:p>
      <w:pPr>
        <w:ind w:left="0" w:right="0" w:firstLine="560"/>
        <w:spacing w:before="450" w:after="450" w:line="312" w:lineRule="auto"/>
      </w:pPr>
      <w:r>
        <w:rPr>
          <w:rFonts w:ascii="宋体" w:hAnsi="宋体" w:eastAsia="宋体" w:cs="宋体"/>
          <w:color w:val="000"/>
          <w:sz w:val="28"/>
          <w:szCs w:val="28"/>
        </w:rPr>
        <w:t xml:space="preserve">(八)政风行风建设上新台阶。扎实开展“两学一做”专题教育活动，巩固拓展了党的群众路线教育实践活动和“三严三实”专题教育成果。为了推动我市粮食系统行风政风建设，更好地增进与群众之间的沟通，更大范围内宣传粮食政策，树立粮食系统良好的社会形象 ，20xx年12月份由纪检组长李毅带领调控科和市粮油质检所相关粮食业务骨干，经过精心准备，于12月8日上午上线xx市广播电视台《行风热线》栏目。线上围绕我市粮食安全现状、粮食购销政策、粮食质量安全监管、放心粮油全覆盖工程等方面进行了详细介绍，对老百姓日常生活中关心的面粉、大米、食用油分类定级选购方法等常识进行了普及，最后就粮食收购资格和条件、粮食收购许可证办理等热点问题和观众朋友进行了在线答疑互动。通过上线《行风热线》栏目，宣传了国家粮食政策，及时了解了社情民意，达到了粮食工作关注民生、贴近百姓、服务生活的目的，促进我局“两学一做”活动迈向深入，为进一步推动全市粮食系统工作再上新台阶助力。同时在全市粮食系统开展了向改革创新发展、转型提质增效的标杆河北省柏乡粮库学习、向爱岗敬业、默默无闻、埋头苦干、科学保粮的我市全国传承‘四无粮仓’精神”先进个人王宏运学习和向艰苦创业、开拓进取的商州区中心粮站学习活动，用身边事、身边人激励鼓舞、激励了全市粮食系统干部职工，有力促进了粮食系统党员干部增强宗旨意识、转变工作作风、提高工作效能、密切干群关系。积极实施人才兴粮战略，扎实对全市粮食行业人才体制机制改革情况进行了调研摸底，在了解我市粮食干部职工年龄结构、专业比例、文化程度等情况的基础上，分析出我市急需的人才范围，并于今年抓住时机，积极争取，通过组织严格的面试、笔试、体检等程序引进两名硕士研究生，使我市长期缺少粮油质检工作高素质专业人才的难题得到一定缓解。优化机关粮食干部队伍，市局组织提拔副科级干部1名。以提升职业素质和技能水平为目标，组织选拔了我市行业技术能手报省上参加了决赛。加强党风廉政建设，认真贯彻落实中央八项规定，严格遵守办公用房和公务用车、公务接待等管理制度和规定，三公经费支出大幅降低，机关经费明显节约，积极安排组织对干部职工进行党风廉政教育，严格落实“一岗双责”和廉政风险防控机制，全系统党风廉政建设和反腐败工作取得新进展。</w:t>
      </w:r>
    </w:p>
    <w:p>
      <w:pPr>
        <w:ind w:left="0" w:right="0" w:firstLine="560"/>
        <w:spacing w:before="450" w:after="450" w:line="312" w:lineRule="auto"/>
      </w:pPr>
      <w:r>
        <w:rPr>
          <w:rFonts w:ascii="宋体" w:hAnsi="宋体" w:eastAsia="宋体" w:cs="宋体"/>
          <w:color w:val="000"/>
          <w:sz w:val="28"/>
          <w:szCs w:val="28"/>
        </w:rPr>
        <w:t xml:space="preserve">20xx年，按照中、省、市关于党风廉政建设的部署和要求，认真学习党章党规和新修订的《中国共产党廉洁自律准则》《党中国共产党纪律处分条例条例》，扎实贯彻执行党中央、国务院关于党风廉政建设各项规定，严格执行“八项规定”、 “六项禁令”，《党政机关厉行节约反对浪费条例》等法律法规和规定。同时加强责任制管理，采取有效措施，狠抓了责任制落实工作，较好地完成了市廉责办确定的目标任务和我局党风廉政责任制确定的年度目标任务。局班子和班子成员个人党风廉政责任制执行情况良好。局机关及下属单位未发生党风廉政建设方面的任何问题。</w:t>
      </w:r>
    </w:p>
    <w:p>
      <w:pPr>
        <w:ind w:left="0" w:right="0" w:firstLine="560"/>
        <w:spacing w:before="450" w:after="450" w:line="312" w:lineRule="auto"/>
      </w:pPr>
      <w:r>
        <w:rPr>
          <w:rFonts w:ascii="宋体" w:hAnsi="宋体" w:eastAsia="宋体" w:cs="宋体"/>
          <w:color w:val="000"/>
          <w:sz w:val="28"/>
          <w:szCs w:val="28"/>
        </w:rPr>
        <w:t xml:space="preserve">工作中我们高度重视党风廉政建设和反腐败工作，坚持把这项工作列入重要议事日程，做到与粮食中心工作同部署、同督查、同考核。一是围绕社会大局变化，结合系统实际，认真组织修订20xx年度党风廉政建设目标责任书内容，并与下属单位、机关科室一一签订了20xx年度党风廉政建设目标责任书，使党风廉政建设工作处于常态化管理;二是认真落实中央八项规定和省委实施意见，积极组织开展了干部职工不良贷款、公务用车、接待、会员卡、住房、办公用房等清理治理、压缩三公经费、深化政务公开等活动，取得了明显效果;三是研究、制定、落实了廉政风险防控措施，针对工作各个环节的轻重级别，针对性地制定了预防控制办法和措施。特别是严格执行干部选拔任用有关规定，对任命的干部，实行了考察预告、民主推荐、民主测评、组织考察、任前公示、廉政法律考试等制度;四是重视学习宣传教育。一年来我们组织广大党员干部深入学习党的十八大、十八届三中、四中、五中、六中全会精神、中、省、市纪委全会精神，中省市领导讲话精神，特别加强了对党章党规和新修订的《中国共产党廉洁自律准则》《党中国共产党纪律处分条例条例》、《关于新形势下党内政治生活的若干准则》和《中国共产党党内监督条例》、中央八项规定等一系列规定的学习教育，让大家知道能干什么，不能干什么，自觉不去撞法规制度的红线;组织全体干部职工学习反腐败典型案例、观看了xx市反腐倡廉书画摄影展，对市直粮食企业及下属单位新任职领导，进行了集体约谈，适时进行警示提醒教育，让大家增强敬畏意识，不敢干违反规定的事情;组织开展“三严三实”专题教育、反‘四风’专题教育和‘两学一做’学习教育，引导干部职工自觉学习学党章党规、学系列讲话，努力做合格党员，自觉培育和践行社会主义核心价值观、自觉弘扬陕西精神、自觉学习白求恩精神、雷锋精神、焦裕禄精神、井冈山精神、延安精神等革命优良传统和伟大精神，开展榜样示范教育，让大家知道应该怎样做。通过学习教育，增强了干部职工廉洁从政的自觉性，做到从源头预防腐败。五是重视加强政风行风建设。工作中，我们以开展各种活动为载体，积极开展树行业新风活动。开展了‘两学一做’学习教育活动，开展了“做合格公仆，让人民满意”活动、开展了创建“学习型、创新型、服务型、高效型、和谐型”的“五型”机关活动，开展了“两创三争促双新”主题实践活动，积极培育“廉洁、勤政、务实、高效”的机关精神，树立行业良好形象。六是廉洁自律的各项规定得到较好落实。领导干部严格执行了廉洁自律有关规定、严格执行了重大事项报告制度、严格执行了领导干部“三谈两述”制度，认真贯彻落实了中纪委《关于严格禁止利用职务上的便利谋取不正当利益的若干规定》，没有发现违反规定的问题。七是重视纪检监察信访工作，加大查办信访件的力度。局领导重视群众信访，经常深入市直和县区调查，指导基层解决群众反映强烈的问题多次，将矛盾解决调处在基层、在萌芽状态。重视研究解决粮食企业存在的涉及职工利益的共性问题，取得了较好的效果。近年来，我市粮食系统在企业改制后，下岗职工、离退休职工因对关乎个人利益的一些政策不懂、了解不细而到市局来访的人也不少，局领导班子非常重视，亲自接待，耐心听取职工倾诉，耐心做解释疏导工作，得到了理解和认可。八是加强党内监督，认真召开好党内民主生活会。紧紧围绕保持党的先进性和纯洁性，按照“照镜子、正衣冠、洗洗澡、治治病”的总要求，以“三严三实”为主题，以查找整改不严不实问题为重点，组织召开了专题民主生活会。局党组成员按照要求广泛的和党内外群众谈心、交流、虚心征求对自己工作和生活作风方面的意见和建议，班子成员之间也能相互谈心，达到沟通谅解，团结信任和相互支持。会上，以开展批评与自我批评为武器，认真查摆突出问题，深入剖析自身重点是“三严三实”方面存在的问题和做合格党员存在的差距，提出加强作风建设、解决不严不实问题、缩减做合格党员差距的整改措施。</w:t>
      </w:r>
    </w:p>
    <w:p>
      <w:pPr>
        <w:ind w:left="0" w:right="0" w:firstLine="560"/>
        <w:spacing w:before="450" w:after="450" w:line="312" w:lineRule="auto"/>
      </w:pPr>
      <w:r>
        <w:rPr>
          <w:rFonts w:ascii="宋体" w:hAnsi="宋体" w:eastAsia="宋体" w:cs="宋体"/>
          <w:color w:val="000"/>
          <w:sz w:val="28"/>
          <w:szCs w:val="28"/>
        </w:rPr>
        <w:t xml:space="preserve">一年来，在广大粮食职工的共同努力下，工作取得了一些成绩，但与上级的要求和广大粮食职工的期望还有一定的差距。从全市粮食工作看存在的问题主要有：(1)保障全市粮食安全的基础条件薄弱，工作难度大，工作压力大，责任重大。(2)粮改后遗留问题比较多，粮食系统维护稳定工作隐患较大。随着今年来物价不断攀升，粮食企业内退人员生活比较困难，生活费难以落实。是目前要引起重视的问题，是社会不安定的隐患。(3)上一次机构改革后年市县两级粮食机构人员编制过少，这次又撤销市粮食局，没有捋顺阶段引起干部职工人心惶惶，影响工作成效;特别是监督检查，行政执法机构、人员、经费得不到落实，一定程度上影响着粮食行政执法。(4)市直粮食企业深化改革困难多、难度大，我单位编制人员又少，管理起来力不从心。20xx年，我们决心在市委、市政府的坚强领导下，以十八大和十八届三中、四中、五中、六中全会、中央经济工作会议、中央农村工作会议精神为指导，认真贯彻落实科学发展观，全面深化粮食流通改革、贯彻实施国家粮食安全战略、全面推进依法治粮，要上下一心，拿出勇气和魄力，坚定信心和决心，加大工作力度，再添工作措施，努力推动全市粮食经济工作迈上新台阶，为实现伟大的中国梦和建设幸福xx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农粮局副局长述职述德述廉报告篇四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2024-10-03T00:34:24+08:00</dcterms:created>
  <dcterms:modified xsi:type="dcterms:W3CDTF">2024-10-03T00:34:24+08:00</dcterms:modified>
</cp:coreProperties>
</file>

<file path=docProps/custom.xml><?xml version="1.0" encoding="utf-8"?>
<Properties xmlns="http://schemas.openxmlformats.org/officeDocument/2006/custom-properties" xmlns:vt="http://schemas.openxmlformats.org/officeDocument/2006/docPropsVTypes"/>
</file>