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教务主任年终述职报告(三篇)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教务主任年终述职报告篇一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我在上级领导的关怀和信任下，担任xx小学教导主任一职，并担任三、四、五年级的英语教学。一年来，本人恪尽职守，勤勤恳恳，踏踏实实做好每一项工作。回顾自己本学年的工作，最深的体会就是：领导栽培+岗位锻炼+个人汗水=收获。现将个人工作述职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平时我利用上课内容、课间等对学生进行思想道德教育，培养学生形成良好的学习、生活习惯。充分发挥一帮一的学生互助手段，帮助后进的同学爱上英语，这样既让好学生知识得到了巩固又能帮助了别人，让所有孩子都爱上英语。</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2、开展多种形式的校本教研活动。实行分组教研（语文组、数学组、常识组）；组织安排教师上公开课、示范课。</w:t>
      </w:r>
    </w:p>
    <w:p>
      <w:pPr>
        <w:ind w:left="0" w:right="0" w:firstLine="560"/>
        <w:spacing w:before="450" w:after="450" w:line="312" w:lineRule="auto"/>
      </w:pPr>
      <w:r>
        <w:rPr>
          <w:rFonts w:ascii="宋体" w:hAnsi="宋体" w:eastAsia="宋体" w:cs="宋体"/>
          <w:color w:val="000"/>
          <w:sz w:val="28"/>
          <w:szCs w:val="28"/>
        </w:rPr>
        <w:t xml:space="preserve">3、成功组织了全校教师进行了期中考试分析会，通过分析查找教学中存在的不足，使教师在分析中反思，在反思中成长，在成长中提高。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1、每周教研组长对教师教学常规进行了督查。</w:t>
      </w:r>
    </w:p>
    <w:p>
      <w:pPr>
        <w:ind w:left="0" w:right="0" w:firstLine="560"/>
        <w:spacing w:before="450" w:after="450" w:line="312" w:lineRule="auto"/>
      </w:pPr>
      <w:r>
        <w:rPr>
          <w:rFonts w:ascii="宋体" w:hAnsi="宋体" w:eastAsia="宋体" w:cs="宋体"/>
          <w:color w:val="000"/>
          <w:sz w:val="28"/>
          <w:szCs w:val="28"/>
        </w:rPr>
        <w:t xml:space="preserve">2、组织教研组长进行大检查，检查包括：备课、听课、作业、试卷测评、教后反思等。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（四）进一步深化课程教学改革。</w:t>
      </w:r>
    </w:p>
    <w:p>
      <w:pPr>
        <w:ind w:left="0" w:right="0" w:firstLine="560"/>
        <w:spacing w:before="450" w:after="450" w:line="312" w:lineRule="auto"/>
      </w:pPr>
      <w:r>
        <w:rPr>
          <w:rFonts w:ascii="宋体" w:hAnsi="宋体" w:eastAsia="宋体" w:cs="宋体"/>
          <w:color w:val="000"/>
          <w:sz w:val="28"/>
          <w:szCs w:val="28"/>
        </w:rPr>
        <w:t xml:space="preserve">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的帮助下能不断地加以克服，在下一阶段的工作中，我将不断总结，不断反思，不断改进，不断创新工作思路，力争踏踏实实的把分管的工作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转眼今年即将结束，我的工作得到学校领导和各位教师的大力支持和帮忙，在此我表示衷心的感激！现对今年的工作做如下述职：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xxxx和名师大课堂这两次观摩课共派了xx人去观摩，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xx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xx年始我开始担任xx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xx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x中xx人（我兼任该班班主任），创xx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xx年x月因工作出色被评为xx市文明教师，我所取得的点点滴滴，要感谢上级领导的器重；要感谢x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最后，相信我们在以后的工作中将会一如既往地彼此理解，彼此支持，共同分享教育教学的快乐，让我们期待着幸运20xx的开始，走进我校更完善的明天！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2024-10-06T07:59:05+08:00</dcterms:created>
  <dcterms:modified xsi:type="dcterms:W3CDTF">2024-10-06T07:59:05+08:00</dcterms:modified>
</cp:coreProperties>
</file>

<file path=docProps/custom.xml><?xml version="1.0" encoding="utf-8"?>
<Properties xmlns="http://schemas.openxmlformats.org/officeDocument/2006/custom-properties" xmlns:vt="http://schemas.openxmlformats.org/officeDocument/2006/docPropsVTypes"/>
</file>