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2024年民政述职述廉报告(3篇)</w:t>
      </w:r>
      <w:bookmarkEnd w:id="1"/>
    </w:p>
    <w:p>
      <w:pPr>
        <w:jc w:val="center"/>
        <w:spacing w:before="0" w:after="450"/>
      </w:pPr>
      <w:r>
        <w:rPr>
          <w:rFonts w:ascii="Arial" w:hAnsi="Arial" w:eastAsia="Arial" w:cs="Arial"/>
          <w:color w:val="999999"/>
          <w:sz w:val="20"/>
          <w:szCs w:val="20"/>
        </w:rPr>
        <w:t xml:space="preserve">来源：网络  作者：落花无言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优秀的报告都具备一些什么特点呢？又该怎么写呢？下面是小编带来的优秀报告范文，希望大家能够喜欢!民政述职述廉报告篇一抓好学习教育是加强廉政建设的基矗一年来，我...</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随着社会一步步向前发展，报告不再是罕见的东西，多数报告都是在事情做完或发生后撰写的。优秀的报告都具备一些什么特点呢？又该怎么写呢？下面是小编带来的优秀报告范文，希望大家能够喜欢!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民政述职述廉报告篇一</w:t>
      </w:r>
    </w:p>
    <w:p>
      <w:pPr>
        <w:ind w:left="0" w:right="0" w:firstLine="560"/>
        <w:spacing w:before="450" w:after="450" w:line="312" w:lineRule="auto"/>
      </w:pPr>
      <w:r>
        <w:rPr>
          <w:rFonts w:ascii="宋体" w:hAnsi="宋体" w:eastAsia="宋体" w:cs="宋体"/>
          <w:color w:val="000"/>
          <w:sz w:val="28"/>
          <w:szCs w:val="28"/>
        </w:rPr>
        <w:t xml:space="preserve">抓好学习教育是加强廉政建设的基矗一年来，我采用集中学习和个人自学的方法，认真学习党的xx届三中、四中全会精神，学习省廉政工作会议精神，多次学习了民政干部的楷模周国知同志的先进事迹，原原本本地学习了《中国共产党纪律处分条例》、《中国共产党党内监督条例(试行)》、《中国共产党党员权利保障条例》等党规党纪。通过学习，深感民政部门虽不是热点部门，但也掌管着救灾救济金、低保金、抚恤金等款物，还有一定的行政许可、行政审批权，这些钱，体现着党和政府对人民群众的关爱，是救急救命的钱，是高压线;这些权，是落实党和政府为人民群众办实事的神圣职责。作为局主要负责人，加强廉政建设责任重大，必须警钟常鸣，时刻保持清醒的头脑，正确看待和使用手中的权力，真正做到权为民所用，情为民所系，利为民所谋，经得起诱惑，抗得住腐蚀，清清白白从政，踏踏实实做事，堂堂正正做人。</w:t>
      </w:r>
    </w:p>
    <w:p>
      <w:pPr>
        <w:ind w:left="0" w:right="0" w:firstLine="560"/>
        <w:spacing w:before="450" w:after="450" w:line="312" w:lineRule="auto"/>
      </w:pPr>
      <w:r>
        <w:rPr>
          <w:rFonts w:ascii="宋体" w:hAnsi="宋体" w:eastAsia="宋体" w:cs="宋体"/>
          <w:color w:val="000"/>
          <w:sz w:val="28"/>
          <w:szCs w:val="28"/>
        </w:rPr>
        <w:t xml:space="preserve">在抓好自身学习的同时，坚持把系统党风廉政建设的学习教育放在首要位置，利用各种教育方式，及时开展有针对性的专题教育，在局机关形成了浓厚的教育和监督的氛围。一年来，认真组织学习了三个《条例》，不断加深了对三个《条例》丰富内涵和精神实质的认识，增强了贯彻这三个《条例》的自觉性和紧迫感。组织观看反腐倡廉警示教育片和泰州市检察院《预防职务犯罪提高执政能力》的电视讲座，在全系统上下开展了向周国知同志学习的活动。通过学习教育，不断提高了党员干部特别是领导干部接受监督和严格执行党的纪律的自觉性，筑起了拒腐防变的思想道德防线。</w:t>
      </w:r>
    </w:p>
    <w:p>
      <w:pPr>
        <w:ind w:left="0" w:right="0" w:firstLine="560"/>
        <w:spacing w:before="450" w:after="450" w:line="312" w:lineRule="auto"/>
      </w:pPr>
      <w:r>
        <w:rPr>
          <w:rFonts w:ascii="宋体" w:hAnsi="宋体" w:eastAsia="宋体" w:cs="宋体"/>
          <w:color w:val="000"/>
          <w:sz w:val="28"/>
          <w:szCs w:val="28"/>
        </w:rPr>
        <w:t xml:space="preserve">1、抓好责任分解。年初，系统党委按照一级抓一级、层层抓落实的要求，将党风廉政建设纳入年度目标管理考核体系。根据市委《～年泰兴市党风廉政建设工作责任分解意见》和我局实际，印发了《泰兴市民政局～年度党风廉政建设责任书》，分别由主要负责人与分管负责人，各分管负责人与职能科室、下属事业单位的主要负责人签订责任状，进一步明确党风廉政建设责任制的内容和工作目标，形成了全局上下联网，齐抓共管的格局。</w:t>
      </w:r>
    </w:p>
    <w:p>
      <w:pPr>
        <w:ind w:left="0" w:right="0" w:firstLine="560"/>
        <w:spacing w:before="450" w:after="450" w:line="312" w:lineRule="auto"/>
      </w:pPr>
      <w:r>
        <w:rPr>
          <w:rFonts w:ascii="宋体" w:hAnsi="宋体" w:eastAsia="宋体" w:cs="宋体"/>
          <w:color w:val="000"/>
          <w:sz w:val="28"/>
          <w:szCs w:val="28"/>
        </w:rPr>
        <w:t xml:space="preserve">2、坚持制度建设。依靠制度预防～是加强廉政建设的根本途径。根据公开、公正、公平的原则和用制度管人管事的理念，针对一些热点、难点问题，制定了各项规章制度，并狠抓制度的落实。比如在城乡低保和农村草危房改造工作中，坚持严格按章办事，目前城市低保对象1399户3134人，农村低保对象2921户7271人，～年新增748户1962人，这方面的工作虽然是热点问题，但没有一封人民来信。在福利院基础设施建设上，严格执行招投标、质量监理、工程决算审计和定期向办公会通报等制度。三年多来，共投入近1000万元，总体上运作规范，质量优良，也没有一封人民来信，走出了“工程上去了，干部倒下来”的怪圈，形成了让干部能干事、干成事、不出事的氛围。</w:t>
      </w:r>
    </w:p>
    <w:p>
      <w:pPr>
        <w:ind w:left="0" w:right="0" w:firstLine="560"/>
        <w:spacing w:before="450" w:after="450" w:line="312" w:lineRule="auto"/>
      </w:pPr>
      <w:r>
        <w:rPr>
          <w:rFonts w:ascii="宋体" w:hAnsi="宋体" w:eastAsia="宋体" w:cs="宋体"/>
          <w:color w:val="000"/>
          <w:sz w:val="28"/>
          <w:szCs w:val="28"/>
        </w:rPr>
        <w:t xml:space="preserve">3、完善监督机制。每年，都召开机关全体人员和下属单位负责人会议对党风廉政建设责任制落实情况进行认真的评估和测评，都要组织对下属事业单位进行财务审计，都要广泛征求各乡镇、各下属单位对领导班子的批评建议，努力构建全局上下落实党风廉政建设责任制的监督机制。同时，把落实党风廉政建设责任制和行风评议结合起来。～年，在全省民政系统基层民政窗口单位行风评议中，我局被泰州市民政局表彰为行风评议先进单位。</w:t>
      </w:r>
    </w:p>
    <w:p>
      <w:pPr>
        <w:ind w:left="0" w:right="0" w:firstLine="560"/>
        <w:spacing w:before="450" w:after="450" w:line="312" w:lineRule="auto"/>
      </w:pPr>
      <w:r>
        <w:rPr>
          <w:rFonts w:ascii="宋体" w:hAnsi="宋体" w:eastAsia="宋体" w:cs="宋体"/>
          <w:color w:val="000"/>
          <w:sz w:val="28"/>
          <w:szCs w:val="28"/>
        </w:rPr>
        <w:t xml:space="preserve">一年来，能严格执行廉洁从政的各项规定，慎微慎独，努力为班子带好头，为下级做好表率。我爱人在市工商局工作，父亲离休住古溪老家，儿子在泰中读书，品学兼优，一家人全部从政，没有经商办企业的。家现住政法小区，为房改房，家庭收入是单位的工资、福利、奖金，比起一般的家庭收入，自己非常满足，屈指细算经济帐，也没有必要去犯错误，关于婚丧喜庆事宜，本人到民政局任职后从未操办。在平时的工作和生活中，能警钟常鸣，努力做到三个字：一是实。求实、务实、扎实，鼓实劲不务虚功，求实效不图虚名，多做群众受益的事，多做化解单位矛盾的事，多做长远起作用的事。二是正。古人云“己不正，焉能正人”，“其身正，不令而行，其身不正，虽令不从”。我深感出以公心，公正处事，就能得到大家的认同、信任和支持，就没有解决不好的难题，就没有带不好的队伍，就没有管不好的单位，各项工作就会得心应手，各项事业就会兴旺发达。近年来，局系统先后提拔了5名副局以上的领导干部，本人都能出以公心，积极推荐，但没有一分钱的经济往来。三是严。从自己做起，从小事做起，严格要求。要求大家做到的，自己首先做到，要求大家不做的，带头不做。平时考勤和政治学习，只要不开会出差，都能准时参加。和机关的同志们相处，恪守“君子之交淡如水”的原则，过年过节、出差归来，也有些同志带些礼品，都能婉言谢绝，绝不含糊。在生活圈坚持做到四不：不取不义之财，不拿不法之物，不去不净之地，不交不正之友。</w:t>
      </w:r>
    </w:p>
    <w:p>
      <w:pPr>
        <w:ind w:left="0" w:right="0" w:firstLine="560"/>
        <w:spacing w:before="450" w:after="450" w:line="312" w:lineRule="auto"/>
      </w:pPr>
      <w:r>
        <w:rPr>
          <w:rFonts w:ascii="宋体" w:hAnsi="宋体" w:eastAsia="宋体" w:cs="宋体"/>
          <w:color w:val="000"/>
          <w:sz w:val="28"/>
          <w:szCs w:val="28"/>
        </w:rPr>
        <w:t xml:space="preserve">实事求是地总结自己的工作，用党员领导干部的标准严格要求，还存在一些问题和不足。主要表现在：在党风廉政建设上偏重抓机关和下属单位，抓乡镇民政队伍偏少;有时工作中过多追求完美，要求偏高偏严;过年过节的从众心理，也存在接受单位烟酒的现象。这些问题的存在，说到底是宗旨意识不强，世界观、人生观、价值观的问题没有解决好。新的一年，我将从学习抓起，理论联系实际，认真克服这方面的问题。同时，恳请大家多提宝贵意见，我一定虚心接受，努力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民政述职述廉报告篇二</w:t>
      </w:r>
    </w:p>
    <w:p>
      <w:pPr>
        <w:ind w:left="0" w:right="0" w:firstLine="560"/>
        <w:spacing w:before="450" w:after="450" w:line="312" w:lineRule="auto"/>
      </w:pPr>
      <w:r>
        <w:rPr>
          <w:rFonts w:ascii="宋体" w:hAnsi="宋体" w:eastAsia="宋体" w:cs="宋体"/>
          <w:color w:val="000"/>
          <w:sz w:val="28"/>
          <w:szCs w:val="28"/>
        </w:rPr>
        <w:t xml:space="preserve">xx年，我继续担任市民政局党组书记、副局长职务。一年来，在市委、市政府的正确领导和单位班子成员及同志们的大力支持下，我履职尽责，较好的完成了分管业务和党风廉政建设工作任务，现述职述廉如下：</w:t>
      </w:r>
    </w:p>
    <w:p>
      <w:pPr>
        <w:ind w:left="0" w:right="0" w:firstLine="560"/>
        <w:spacing w:before="450" w:after="450" w:line="312" w:lineRule="auto"/>
      </w:pPr>
      <w:r>
        <w:rPr>
          <w:rFonts w:ascii="宋体" w:hAnsi="宋体" w:eastAsia="宋体" w:cs="宋体"/>
          <w:color w:val="000"/>
          <w:sz w:val="28"/>
          <w:szCs w:val="28"/>
        </w:rPr>
        <w:t xml:space="preserve">加强学习是提高自身素质，做好各项工作的前提和保证，更是党政领导干部履职尽责的基本功。一年来，我始终把学习作为一项重要任务常抓不懈，利用一切可以利用的时间和机会，不断用科学的理论武装头脑，努力掌握必备的业务知识，进一步增强了做好工作自觉性和主动性。</w:t>
      </w:r>
    </w:p>
    <w:p>
      <w:pPr>
        <w:ind w:left="0" w:right="0" w:firstLine="560"/>
        <w:spacing w:before="450" w:after="450" w:line="312" w:lineRule="auto"/>
      </w:pPr>
      <w:r>
        <w:rPr>
          <w:rFonts w:ascii="宋体" w:hAnsi="宋体" w:eastAsia="宋体" w:cs="宋体"/>
          <w:color w:val="000"/>
          <w:sz w:val="28"/>
          <w:szCs w:val="28"/>
        </w:rPr>
        <w:t xml:space="preserve">政策理论方面，认真学习了党的xx精神，学习了《中国共产党纪律处分条例》、《中国共产党党员领导干部廉洁从政若干准则》等有关党纪政纪条规。通过学习，进一步加深了对科学发展观以及加强和改进党的建设等方面战略思想的理解和认识，提高了自己用科学理论引领工作的能力，筑牢了反腐倡廉的思想道德防线。</w:t>
      </w:r>
    </w:p>
    <w:p>
      <w:pPr>
        <w:ind w:left="0" w:right="0" w:firstLine="560"/>
        <w:spacing w:before="450" w:after="450" w:line="312" w:lineRule="auto"/>
      </w:pPr>
      <w:r>
        <w:rPr>
          <w:rFonts w:ascii="宋体" w:hAnsi="宋体" w:eastAsia="宋体" w:cs="宋体"/>
          <w:color w:val="000"/>
          <w:sz w:val="28"/>
          <w:szCs w:val="28"/>
        </w:rPr>
        <w:t xml:space="preserve">组织领导全局广泛开展争先创优活动，使自己和全局党员干部受到了一次深刻的党的基本理论、基本政策的再教育和党性原则的再教育。同时，我还拓展工作思路，精心组织机关集中学习内容，不仅学习时事政治，还外请专家开展健康知识、理财知识讲座，丰富了学习的形式和内容，激发了大家的学习积极性。</w:t>
      </w:r>
    </w:p>
    <w:p>
      <w:pPr>
        <w:ind w:left="0" w:right="0" w:firstLine="560"/>
        <w:spacing w:before="450" w:after="450" w:line="312" w:lineRule="auto"/>
      </w:pPr>
      <w:r>
        <w:rPr>
          <w:rFonts w:ascii="宋体" w:hAnsi="宋体" w:eastAsia="宋体" w:cs="宋体"/>
          <w:color w:val="000"/>
          <w:sz w:val="28"/>
          <w:szCs w:val="28"/>
        </w:rPr>
        <w:t xml:space="preserve">自觉加强业务知识的学习，一年来，不管是工作再紧再忙，我都要抽出时间，认真学习民政业务理论和有关政策，驾驭工作的能力得到不断增强。</w:t>
      </w:r>
    </w:p>
    <w:p>
      <w:pPr>
        <w:ind w:left="0" w:right="0" w:firstLine="560"/>
        <w:spacing w:before="450" w:after="450" w:line="312" w:lineRule="auto"/>
      </w:pPr>
      <w:r>
        <w:rPr>
          <w:rFonts w:ascii="宋体" w:hAnsi="宋体" w:eastAsia="宋体" w:cs="宋体"/>
          <w:color w:val="000"/>
          <w:sz w:val="28"/>
          <w:szCs w:val="28"/>
        </w:rPr>
        <w:t xml:space="preserve">一年来，我与分管科室的同志们一道，开拓创新，扎实工作，分管的各项业务取得了突出成效。</w:t>
      </w:r>
    </w:p>
    <w:p>
      <w:pPr>
        <w:ind w:left="0" w:right="0" w:firstLine="560"/>
        <w:spacing w:before="450" w:after="450" w:line="312" w:lineRule="auto"/>
      </w:pPr>
      <w:r>
        <w:rPr>
          <w:rFonts w:ascii="宋体" w:hAnsi="宋体" w:eastAsia="宋体" w:cs="宋体"/>
          <w:color w:val="000"/>
          <w:sz w:val="28"/>
          <w:szCs w:val="28"/>
        </w:rPr>
        <w:t xml:space="preserve">1、以“健全制度、规范管理、提高素质、改善条件、促进公开”为目标，进一步深化了基层低保规范化建设活动，使全市城乡低保工作更加规范、务实、高效。</w:t>
      </w:r>
    </w:p>
    <w:p>
      <w:pPr>
        <w:ind w:left="0" w:right="0" w:firstLine="560"/>
        <w:spacing w:before="450" w:after="450" w:line="312" w:lineRule="auto"/>
      </w:pPr>
      <w:r>
        <w:rPr>
          <w:rFonts w:ascii="宋体" w:hAnsi="宋体" w:eastAsia="宋体" w:cs="宋体"/>
          <w:color w:val="000"/>
          <w:sz w:val="28"/>
          <w:szCs w:val="28"/>
        </w:rPr>
        <w:t xml:space="preserve">2、组织开展了全市城乡低保对象复审工作，通过复审，新批准 户 人，由于家庭收入提高而停保 户，  人，巩固了动态管理下的应保尽保。</w:t>
      </w:r>
    </w:p>
    <w:p>
      <w:pPr>
        <w:ind w:left="0" w:right="0" w:firstLine="560"/>
        <w:spacing w:before="450" w:after="450" w:line="312" w:lineRule="auto"/>
      </w:pPr>
      <w:r>
        <w:rPr>
          <w:rFonts w:ascii="宋体" w:hAnsi="宋体" w:eastAsia="宋体" w:cs="宋体"/>
          <w:color w:val="000"/>
          <w:sz w:val="28"/>
          <w:szCs w:val="28"/>
        </w:rPr>
        <w:t xml:space="preserve">3、根据我市经济社会发展要求，进一步提高了城乡低保标准和补助水平。目前，市区城市低保标准 元/人/月;农村低保标准 元/人/年(位于全省第三)。县市城市低保标准 元/人/月;农村低保标准 元/人/年。去年全市共为 万名城市低保对象发放低保金 万元，人均月补差达到 元;为 万农村低保对象发放低保金 万元，人均月补差 元，两项均高于省定目标要求。</w:t>
      </w:r>
    </w:p>
    <w:p>
      <w:pPr>
        <w:ind w:left="0" w:right="0" w:firstLine="560"/>
        <w:spacing w:before="450" w:after="450" w:line="312" w:lineRule="auto"/>
      </w:pPr>
      <w:r>
        <w:rPr>
          <w:rFonts w:ascii="宋体" w:hAnsi="宋体" w:eastAsia="宋体" w:cs="宋体"/>
          <w:color w:val="000"/>
          <w:sz w:val="28"/>
          <w:szCs w:val="28"/>
        </w:rPr>
        <w:t xml:space="preserve">4、协调财政、公安、工商等十局委出台了《xx市城市低收入家庭认定办法》，配合房管部门做好廉租住房保障等相关救助工作，进一步完善了低保制度，有效保障了困难群众的基本生活。</w:t>
      </w:r>
    </w:p>
    <w:p>
      <w:pPr>
        <w:ind w:left="0" w:right="0" w:firstLine="560"/>
        <w:spacing w:before="450" w:after="450" w:line="312" w:lineRule="auto"/>
      </w:pPr>
      <w:r>
        <w:rPr>
          <w:rFonts w:ascii="宋体" w:hAnsi="宋体" w:eastAsia="宋体" w:cs="宋体"/>
          <w:color w:val="000"/>
          <w:sz w:val="28"/>
          <w:szCs w:val="28"/>
        </w:rPr>
        <w:t xml:space="preserve">认真贯彻国务院《五保供养条例》，切实做好五保对象核定、管理工作，xx年，全市应保对象 人，实际供养 人，做到了应保尽保。进一步提高五保供养标准。协调财政部门积极落实供养资金，今年以来，全市累计发放五保供养金 万元，集中供养标准由每人每年 元提高到了 元(省定目标 元)，分散供养标准每人每年 元。与此同时，深化了文明敬老院创建活动，加强农村敬老院建设和管理工作，进一步推进农村敬老院建设“十个一”工程，完善了生活设施，改善了供养条件，并按照省、市《农村敬老院建设管理服务规范》有关规定，指导乡镇建立健全了敬老院财务管理、膳食管理、文化娱乐、安全值班等各项规章制度，全市 所农村敬老院基本实现了环境花园化、设施现代化、管理规范化、服务亲情化的目标。管理服务水平的提高进一步增强农村敬老院的吸引力，确保了我市五保对象集中供养率巩固在42%以上。</w:t>
      </w:r>
    </w:p>
    <w:p>
      <w:pPr>
        <w:ind w:left="0" w:right="0" w:firstLine="560"/>
        <w:spacing w:before="450" w:after="450" w:line="312" w:lineRule="auto"/>
      </w:pPr>
      <w:r>
        <w:rPr>
          <w:rFonts w:ascii="宋体" w:hAnsi="宋体" w:eastAsia="宋体" w:cs="宋体"/>
          <w:color w:val="000"/>
          <w:sz w:val="28"/>
          <w:szCs w:val="28"/>
        </w:rPr>
        <w:t xml:space="preserve">xx年4月，以市政府文件下发《关于建立临时救助制度的通知》(xx号)，全市筹措资金500万元在全省率先建立了城乡困难群众临时救助制度，截止目前，已救助困难群众 户，发放救助金 万元。临时救助制度的建立和实施，对完善城乡社会救助体系，保障困难群众生活发挥了十分积极作用。河南卫视《今日关注》栏目对我市建立临时救助制度的做法做了专题报道。</w:t>
      </w:r>
    </w:p>
    <w:p>
      <w:pPr>
        <w:ind w:left="0" w:right="0" w:firstLine="560"/>
        <w:spacing w:before="450" w:after="450" w:line="312" w:lineRule="auto"/>
      </w:pPr>
      <w:r>
        <w:rPr>
          <w:rFonts w:ascii="宋体" w:hAnsi="宋体" w:eastAsia="宋体" w:cs="宋体"/>
          <w:color w:val="000"/>
          <w:sz w:val="28"/>
          <w:szCs w:val="28"/>
        </w:rPr>
        <w:t xml:space="preserve">协调财政、卫生、人力资源和社会保障部门联合下发《关于进一步完善城乡医疗救助制度的意见》，指导县(市、区)修订完善当地医疗救助方案，加强医疗救助制度与新型农村合作医疗、城镇居民基本医疗保险制度的衔接，改进大病救助办法，规范工作程序，缩短办结时间，并在全市推行了医疗救助“一站式”服务，全面实现了城乡医疗救助与基本医疗保险同步结算，救助水平进一步提高。截止去年12月底，全市已资助19万人参加新农合，资助 万人参加城镇居民合作医疗， 人享受大病救助，累计发放医疗救助金 万元。</w:t>
      </w:r>
    </w:p>
    <w:p>
      <w:pPr>
        <w:ind w:left="0" w:right="0" w:firstLine="560"/>
        <w:spacing w:before="450" w:after="450" w:line="312" w:lineRule="auto"/>
      </w:pPr>
      <w:r>
        <w:rPr>
          <w:rFonts w:ascii="宋体" w:hAnsi="宋体" w:eastAsia="宋体" w:cs="宋体"/>
          <w:color w:val="000"/>
          <w:sz w:val="28"/>
          <w:szCs w:val="28"/>
        </w:rPr>
        <w:t xml:space="preserve">按照《公务员法》和人事管理有关规定，认真部署和组织了机关、事业单位干部职工年度考核工作，全局 人参加考核，共评出优秀 人，称职 人。完成了有关人员工资调整，协助局属单位办理了养老保险、医疗保险，解除了职工的后顾之忧。加强专业技术人才队伍建设，督促指导人事科在摸清底子基础上，撰写出《xx市社工队伍建设调研报告》，动员组织全市民政系统干部职工，积极参加全国社工职业水平考试，今年市、县民政部门报考总人数达到 人，位于全省前列。做好老干部服务管理工作，较好落实了两个待遇，受到市检查组的充分肯定和赞扬。</w:t>
      </w:r>
    </w:p>
    <w:p>
      <w:pPr>
        <w:ind w:left="0" w:right="0" w:firstLine="560"/>
        <w:spacing w:before="450" w:after="450" w:line="312" w:lineRule="auto"/>
      </w:pPr>
      <w:r>
        <w:rPr>
          <w:rFonts w:ascii="宋体" w:hAnsi="宋体" w:eastAsia="宋体" w:cs="宋体"/>
          <w:color w:val="000"/>
          <w:sz w:val="28"/>
          <w:szCs w:val="28"/>
        </w:rPr>
        <w:t xml:space="preserve">作为党组书记，我坚持按照上级关于建立地方(部门)党委(党组)抓基层党建工作长效机制的有关要求，不断加强和改进党的建设。首先，抓好中心组学习，修订完善了《党组中心组学习制度》，推进中心组学习制度化、经常化，用“xxxx”重要思想、科学发展观统一党组一班人的思想，领导班子的凝聚力，战斗力进一步增强。同时，认真落实基层党组织“三会一课”制度，提高了广大党员的政策理论水平和思想觉悟，党支部的战斗堡垒和党员的先锋模范作用得到较好的发挥。</w:t>
      </w:r>
    </w:p>
    <w:p>
      <w:pPr>
        <w:ind w:left="0" w:right="0" w:firstLine="560"/>
        <w:spacing w:before="450" w:after="450" w:line="312" w:lineRule="auto"/>
      </w:pPr>
      <w:r>
        <w:rPr>
          <w:rFonts w:ascii="宋体" w:hAnsi="宋体" w:eastAsia="宋体" w:cs="宋体"/>
          <w:color w:val="000"/>
          <w:sz w:val="28"/>
          <w:szCs w:val="28"/>
        </w:rPr>
        <w:t xml:space="preserve">坚持廉政清明、勤政为民是密切党群关系的重要途径，也是对领导干部的基本要求。我始终恪守用行动感动人、用形象影响人、用表率带动人的原则，严格履行岗位的职责，不断加强党风廉政建设。</w:t>
      </w:r>
    </w:p>
    <w:p>
      <w:pPr>
        <w:ind w:left="0" w:right="0" w:firstLine="560"/>
        <w:spacing w:before="450" w:after="450" w:line="312" w:lineRule="auto"/>
      </w:pPr>
      <w:r>
        <w:rPr>
          <w:rFonts w:ascii="宋体" w:hAnsi="宋体" w:eastAsia="宋体" w:cs="宋体"/>
          <w:color w:val="000"/>
          <w:sz w:val="28"/>
          <w:szCs w:val="28"/>
        </w:rPr>
        <w:t xml:space="preserve">1、认真贯彻落实党风廉政建设各项规定</w:t>
      </w:r>
    </w:p>
    <w:p>
      <w:pPr>
        <w:ind w:left="0" w:right="0" w:firstLine="560"/>
        <w:spacing w:before="450" w:after="450" w:line="312" w:lineRule="auto"/>
      </w:pPr>
      <w:r>
        <w:rPr>
          <w:rFonts w:ascii="宋体" w:hAnsi="宋体" w:eastAsia="宋体" w:cs="宋体"/>
          <w:color w:val="000"/>
          <w:sz w:val="28"/>
          <w:szCs w:val="28"/>
        </w:rPr>
        <w:t xml:space="preserve">自己能够自觉加强党性锻炼，时刻保持政治上的清醒和坚定。牢记全心全意为人民服务的宗旨，讲责任、担义务，带头践行“立党为公、执政为民”的执政理念。严格遵守“四大纪律、八项要求”，做到了自重、自省、自警、自励，不正之风不沾、不义之财不取、违法之事不干，洁身自好，较好的保持了革命的传统本色和共产党员的先进性。同时，认真落实了党风廉政建设岗位责任，深入开展党风廉政建设有关规定的学习和警示教育活动，全局广大党员干部廉洁自律意识进一步增强，一年来，从未发生违法违纪现象。</w:t>
      </w:r>
    </w:p>
    <w:p>
      <w:pPr>
        <w:ind w:left="0" w:right="0" w:firstLine="560"/>
        <w:spacing w:before="450" w:after="450" w:line="312" w:lineRule="auto"/>
      </w:pPr>
      <w:r>
        <w:rPr>
          <w:rFonts w:ascii="宋体" w:hAnsi="宋体" w:eastAsia="宋体" w:cs="宋体"/>
          <w:color w:val="000"/>
          <w:sz w:val="28"/>
          <w:szCs w:val="28"/>
        </w:rPr>
        <w:t xml:space="preserve">2、坚持简朴正派的生活作风</w:t>
      </w:r>
    </w:p>
    <w:p>
      <w:pPr>
        <w:ind w:left="0" w:right="0" w:firstLine="560"/>
        <w:spacing w:before="450" w:after="450" w:line="312" w:lineRule="auto"/>
      </w:pPr>
      <w:r>
        <w:rPr>
          <w:rFonts w:ascii="宋体" w:hAnsi="宋体" w:eastAsia="宋体" w:cs="宋体"/>
          <w:color w:val="000"/>
          <w:sz w:val="28"/>
          <w:szCs w:val="28"/>
        </w:rPr>
        <w:t xml:space="preserve">在生活作风上，牢记“两个务必”，带头弘扬艰苦奋斗、勤俭节约的精神，不奢侈、不浪费。自觉加强思想道德修养，常修为政之德、常思贪欲之害、常怀律己之心、常慕清廉之美，不断提升精神境界。轻名利，讲操守，重品行，带头践行社会主义核心价值观，带头遵守社会公德、职业道德和家庭美德，始终保持共产党人的蓬勃朝气、昂扬锐气和浩然正气，树立了“为民、务实、清廉”的良好形象。</w:t>
      </w:r>
    </w:p>
    <w:p>
      <w:pPr>
        <w:ind w:left="0" w:right="0" w:firstLine="560"/>
        <w:spacing w:before="450" w:after="450" w:line="312" w:lineRule="auto"/>
      </w:pPr>
      <w:r>
        <w:rPr>
          <w:rFonts w:ascii="宋体" w:hAnsi="宋体" w:eastAsia="宋体" w:cs="宋体"/>
          <w:color w:val="000"/>
          <w:sz w:val="28"/>
          <w:szCs w:val="28"/>
        </w:rPr>
        <w:t xml:space="preserve">一年来，工作中取得了一定成绩，这是市委、市政府领导的结果，也是班子成员和同志们帮助支持的结果。我深知，自己所做的工作还有很大的差距，还存在许多不足之处。如，政治水平、思想素养需进一步提高，民政理论还需进一步深造，工作作风、工作方法还需进一步改进，业务工作还需进一步拓展等等。新的一年里，我将更加努力去学理论、学政策、学业务。以强烈的事业心和责任感，开拓进取，扎实工作，为民政事业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民政述职述廉报告篇三</w:t>
      </w:r>
    </w:p>
    <w:p>
      <w:pPr>
        <w:ind w:left="0" w:right="0" w:firstLine="560"/>
        <w:spacing w:before="450" w:after="450" w:line="312" w:lineRule="auto"/>
      </w:pPr>
      <w:r>
        <w:rPr>
          <w:rFonts w:ascii="宋体" w:hAnsi="宋体" w:eastAsia="宋体" w:cs="宋体"/>
          <w:color w:val="000"/>
          <w:sz w:val="28"/>
          <w:szCs w:val="28"/>
        </w:rPr>
        <w:t xml:space="preserve">现在，我把自己两年多来思想工作情况作一汇报，请予审议。</w:t>
      </w:r>
    </w:p>
    <w:p>
      <w:pPr>
        <w:ind w:left="0" w:right="0" w:firstLine="560"/>
        <w:spacing w:before="450" w:after="450" w:line="312" w:lineRule="auto"/>
      </w:pPr>
      <w:r>
        <w:rPr>
          <w:rFonts w:ascii="宋体" w:hAnsi="宋体" w:eastAsia="宋体" w:cs="宋体"/>
          <w:color w:val="000"/>
          <w:sz w:val="28"/>
          <w:szCs w:val="28"/>
        </w:rPr>
        <w:t xml:space="preserve">从政府换届以后，我担任政府常务副市长，主要协助市长处理政府的日常事务，具体分管政府秘书处，机关事务管理局、体改委、民政局、信访局、档案局、民宗局、地方志办公室、旅游局、老龄委、残联和计划委员会。回顾总结两年多来的工作，主要有以下三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我在政府所分管的单位，多数属于间接服务市上中心工作的后勤部门，这些单位有软任务没有硬指标，比较清闲，但也比较清贫，在社会向市场经济转型期，各种因素对我们这些单位也带来不少冲击。个别同志不安心工作，想变动岗位，不求创先进，只求过得去，思想消极，牢骚满腹，怨领导不重用。这种现象产生，固然有其大环境客观影响，但与我们平常学习不够、觉悟不高有直接关系。</w:t>
      </w:r>
    </w:p>
    <w:p>
      <w:pPr>
        <w:ind w:left="0" w:right="0" w:firstLine="560"/>
        <w:spacing w:before="450" w:after="450" w:line="312" w:lineRule="auto"/>
      </w:pPr>
      <w:r>
        <w:rPr>
          <w:rFonts w:ascii="宋体" w:hAnsi="宋体" w:eastAsia="宋体" w:cs="宋体"/>
          <w:color w:val="000"/>
          <w:sz w:val="28"/>
          <w:szCs w:val="28"/>
        </w:rPr>
        <w:t xml:space="preserve">针对这种状况，我从提高政治素养入手，狠抓系统干部职工的政治思想教育。两年来，我们十多次举行时事形势报告会、座谈会、研讨会，并在重大节日、年终岁末，结合“三讲”教育举行表彰会、总结会，对干部进行理想信念和党性、党风教育。通过一系列学习宣传教育，使大家都能够面对现实，实事求是地用辩证唯物主义观点分析认识问题。</w:t>
      </w:r>
    </w:p>
    <w:p>
      <w:pPr>
        <w:ind w:left="0" w:right="0" w:firstLine="560"/>
        <w:spacing w:before="450" w:after="450" w:line="312" w:lineRule="auto"/>
      </w:pPr>
      <w:r>
        <w:rPr>
          <w:rFonts w:ascii="宋体" w:hAnsi="宋体" w:eastAsia="宋体" w:cs="宋体"/>
          <w:color w:val="000"/>
          <w:sz w:val="28"/>
          <w:szCs w:val="28"/>
        </w:rPr>
        <w:t xml:space="preserve">大家认识到：一定要好好工作，不工作就不能体现自己的人生价值。工作岗位没有高低之分，只要观念改变，劣势可以变优势，只要有本事，冷部门也能作出大贡献。目前，各单位干部职工工作作风扎实，精神状态很好，人心思干，人心思进，不少单位在搞好本职工作同时，组织大家学科技、学理论，提高干部职工全面素质。</w:t>
      </w:r>
    </w:p>
    <w:p>
      <w:pPr>
        <w:ind w:left="0" w:right="0" w:firstLine="560"/>
        <w:spacing w:before="450" w:after="450" w:line="312" w:lineRule="auto"/>
      </w:pPr>
      <w:r>
        <w:rPr>
          <w:rFonts w:ascii="宋体" w:hAnsi="宋体" w:eastAsia="宋体" w:cs="宋体"/>
          <w:color w:val="000"/>
          <w:sz w:val="28"/>
          <w:szCs w:val="28"/>
        </w:rPr>
        <w:t xml:space="preserve">2、抓管理建章立制，鼓励争创一流。</w:t>
      </w:r>
    </w:p>
    <w:p>
      <w:pPr>
        <w:ind w:left="0" w:right="0" w:firstLine="560"/>
        <w:spacing w:before="450" w:after="450" w:line="312" w:lineRule="auto"/>
      </w:pPr>
      <w:r>
        <w:rPr>
          <w:rFonts w:ascii="宋体" w:hAnsi="宋体" w:eastAsia="宋体" w:cs="宋体"/>
          <w:color w:val="000"/>
          <w:sz w:val="28"/>
          <w:szCs w:val="28"/>
        </w:rPr>
        <w:t xml:space="preserve">毛主席讲过：政治路线确定之后，干部就是决定因素。工作能否上得去关键在于单位一把手。一定程度上可以讲，一把手的水平有多高，工作的成效就会有多大。我由原来分管农口变为分管计委和政府口以后，针对这些单位服务功能较强这一特点，把“要创历史辉煌，要争同行一流”作为奋斗目标。</w:t>
      </w:r>
    </w:p>
    <w:p>
      <w:pPr>
        <w:ind w:left="0" w:right="0" w:firstLine="560"/>
        <w:spacing w:before="450" w:after="450" w:line="312" w:lineRule="auto"/>
      </w:pPr>
      <w:r>
        <w:rPr>
          <w:rFonts w:ascii="宋体" w:hAnsi="宋体" w:eastAsia="宋体" w:cs="宋体"/>
          <w:color w:val="000"/>
          <w:sz w:val="28"/>
          <w:szCs w:val="28"/>
        </w:rPr>
        <w:t xml:space="preserve">在这样的高标准严要求下，各单位普遍建立了有利于促进工作的激励机制和竞争机制。我还经常与各单位的负责人学习国内外先进的管理经验，强调一把手要学会宏观上把握大局，掌握科学的领导艺术。我用古人讲的“君忙臣闲国乱，君闲臣忙国兴”的哲理，启发大家要注意发挥班子成员作用：我用经济学家提出“三管三不管”道理，启发大家学会谋大事、办大事，切勿被事务缠身：我用“上者为闲，能者居中，工者局下，智者在侧”的管理经典，启发大家重视人才，发挥能人作用。两年来，我所分管的十多个单位，普遍出现了敬业爱岗、扎实苦干的可喜局面，确实成绩斐然。</w:t>
      </w:r>
    </w:p>
    <w:p>
      <w:pPr>
        <w:ind w:left="0" w:right="0" w:firstLine="560"/>
        <w:spacing w:before="450" w:after="450" w:line="312" w:lineRule="auto"/>
      </w:pPr>
      <w:r>
        <w:rPr>
          <w:rFonts w:ascii="宋体" w:hAnsi="宋体" w:eastAsia="宋体" w:cs="宋体"/>
          <w:color w:val="000"/>
          <w:sz w:val="28"/>
          <w:szCs w:val="28"/>
        </w:rPr>
        <w:t xml:space="preserve">民政局一甩在全区落后的帽子，城乡居民低保、县乡勘界、城乡义务兵优待金社会统筹、村委换届选举等工作全面启动，受到地区好评;档案局工作在全国遥遥领先，被评为全省先进单位;地方志办公室成为全区学习榜样，地区在我市召开现场会推广他们经验;信访局被誉为维护社会稳定功臣，局长贺胜局多次受到地委、市委表彰;市残联、市老龄委工作在全区、全省同行业冒了尖;市政府秘书处严格机关各项制度，使办公室工作井然有序，仅水电管理一项一年可节约经费数十万元;机关事务管理局克服资金困难等问题，顺利完成3000户居民供暧工程，供暖面积达15万平米，确属史无前例;市宾馆开拓创新，服务工作跨上新台阶，被地区评为先进单位并在河津召开了现场会;市计委抓重点工程管理，理顺基建工程程序，申报立项，争取国家投资，为河津经济发展作出了突出贡献。</w:t>
      </w:r>
    </w:p>
    <w:p>
      <w:pPr>
        <w:ind w:left="0" w:right="0" w:firstLine="560"/>
        <w:spacing w:before="450" w:after="450" w:line="312" w:lineRule="auto"/>
      </w:pPr>
      <w:r>
        <w:rPr>
          <w:rFonts w:ascii="宋体" w:hAnsi="宋体" w:eastAsia="宋体" w:cs="宋体"/>
          <w:color w:val="000"/>
          <w:sz w:val="28"/>
          <w:szCs w:val="28"/>
        </w:rPr>
        <w:t xml:space="preserve">3、深入基层调研，为新世纪河津经济腾飞献计献策。</w:t>
      </w:r>
    </w:p>
    <w:p>
      <w:pPr>
        <w:ind w:left="0" w:right="0" w:firstLine="560"/>
        <w:spacing w:before="450" w:after="450" w:line="312" w:lineRule="auto"/>
      </w:pPr>
      <w:r>
        <w:rPr>
          <w:rFonts w:ascii="宋体" w:hAnsi="宋体" w:eastAsia="宋体" w:cs="宋体"/>
          <w:color w:val="000"/>
          <w:sz w:val="28"/>
          <w:szCs w:val="28"/>
        </w:rPr>
        <w:t xml:space="preserve">在这个世纪之交，人们都意识到我们将面临着一个历史机遇，也面临着严峻的挑战，现在经济界都在大讲调产，各级领导强调今后经济工作的中心任务就是调整产业结构，提高经济的整体运行质量和效益。我作为分管计划的副市长，责任迫使我考虑河津怎么办，河津如何搞调产。</w:t>
      </w:r>
    </w:p>
    <w:p>
      <w:pPr>
        <w:ind w:left="0" w:right="0" w:firstLine="560"/>
        <w:spacing w:before="450" w:after="450" w:line="312" w:lineRule="auto"/>
      </w:pPr>
      <w:r>
        <w:rPr>
          <w:rFonts w:ascii="宋体" w:hAnsi="宋体" w:eastAsia="宋体" w:cs="宋体"/>
          <w:color w:val="000"/>
          <w:sz w:val="28"/>
          <w:szCs w:val="28"/>
        </w:rPr>
        <w:t xml:space="preserve">两年来，我先后用了两个多月时间，多次深入到山西铝厂、河津铝厂、河津电厂、振兴集团、太兴集团、森达集团和有关乡镇进行调产的调研，收集了百万字相关资料，先后写出十多篇关于产业结构调整的论文，其中《突出发展铝工业，迎接新世纪的曙光》、《煤电铝联产，充满生机、活力的振兴路》、《三步走搞活铝业大蛋糕》、《山西可在河津设立煤电铝联产示范区》、《山西铝称霸新世纪的杀手锏》、《发展虚拟联合培植农业龙头》、《围绕挑战搞调产》等文章先后在《山西日报》、《山西发展导报》、《山西经济日报》、《运城日报》、《改革之声》、《城市经济》、《河津报》等报刊上发表，引起了各方关注和共鸣，《山西日报》工商部、《山西日报内参》，《山西发展导报》分别写信、打电话表示要来河津对煤电铝联产进一步调研，愿意就河津建煤电铝示范区一事在更大范围内进行呼吁。</w:t>
      </w:r>
    </w:p>
    <w:p>
      <w:pPr>
        <w:ind w:left="0" w:right="0" w:firstLine="560"/>
        <w:spacing w:before="450" w:after="450" w:line="312" w:lineRule="auto"/>
      </w:pPr>
      <w:r>
        <w:rPr>
          <w:rFonts w:ascii="宋体" w:hAnsi="宋体" w:eastAsia="宋体" w:cs="宋体"/>
          <w:color w:val="000"/>
          <w:sz w:val="28"/>
          <w:szCs w:val="28"/>
        </w:rPr>
        <w:t xml:space="preserve">我为什么要搞煤电铝调研，呼吁省上抓煤电铝联产示范区。</w:t>
      </w:r>
    </w:p>
    <w:p>
      <w:pPr>
        <w:ind w:left="0" w:right="0" w:firstLine="560"/>
        <w:spacing w:before="450" w:after="450" w:line="312" w:lineRule="auto"/>
      </w:pPr>
      <w:r>
        <w:rPr>
          <w:rFonts w:ascii="宋体" w:hAnsi="宋体" w:eastAsia="宋体" w:cs="宋体"/>
          <w:color w:val="000"/>
          <w:sz w:val="28"/>
          <w:szCs w:val="28"/>
        </w:rPr>
        <w:t xml:space="preserve">一是我从掌握的信息认识到铝工业是新世纪最具有发展潜力的产业之一，因为今后铝产品市场需求量非常之大，发达国家现在人均年消费铝达37公斤，而我国仅为2.7公斤，目前市场上80%以上产品包装还是塑料和木料为主，在建筑和生产中木料品仍高达80%以上，按照国外发达国家的发展趋势，今后，这些产品以及工农业生产中一些高精尖产品的包装都将由铝产品所代替，可以预测发展铝工业市场前景十分光明。</w:t>
      </w:r>
    </w:p>
    <w:p>
      <w:pPr>
        <w:ind w:left="0" w:right="0" w:firstLine="560"/>
        <w:spacing w:before="450" w:after="450" w:line="312" w:lineRule="auto"/>
      </w:pPr>
      <w:r>
        <w:rPr>
          <w:rFonts w:ascii="宋体" w:hAnsi="宋体" w:eastAsia="宋体" w:cs="宋体"/>
          <w:color w:val="000"/>
          <w:sz w:val="28"/>
          <w:szCs w:val="28"/>
        </w:rPr>
        <w:t xml:space="preserve">二是因为河津作为山西铝厂所在地，氧化铝产量占全国三分之一，呼吁把山西铝厂铝产业蛋糕做大，对今后河津经济社会发展意义重大。试想，如果山西铝厂搞煤电铝联产，能尽快形成年产值达300-500亿大型企业集团，那将对河津带来多大税源，提供多少个就业机会，带动多少个相关产业发展。</w:t>
      </w:r>
    </w:p>
    <w:p>
      <w:pPr>
        <w:ind w:left="0" w:right="0" w:firstLine="560"/>
        <w:spacing w:before="450" w:after="450" w:line="312" w:lineRule="auto"/>
      </w:pPr>
      <w:r>
        <w:rPr>
          <w:rFonts w:ascii="宋体" w:hAnsi="宋体" w:eastAsia="宋体" w:cs="宋体"/>
          <w:color w:val="000"/>
          <w:sz w:val="28"/>
          <w:szCs w:val="28"/>
        </w:rPr>
        <w:t xml:space="preserve">三是从河津振兴集团煤电铝联产典型实例中可以使我们看到煤电铝联产是一条充满生机活力的振兴路。煤电铝联产，可以搞活煤炭工业、电力工业、铝工业，还可以搞活地方经济，壮大地方财政。振兴集团自己挖煤发电，生产铝锭的每度电成本仅7-8分钱，吨铝锭成本仅8000-9000元，而同行业吨铝锭成本高达14000-15000元，河津有这样好的项目，应该呼吁各界人士高度重视，用煤电铝项目招商引资一定会给河津争取回更多的投资。</w:t>
      </w:r>
    </w:p>
    <w:p>
      <w:pPr>
        <w:ind w:left="0" w:right="0" w:firstLine="560"/>
        <w:spacing w:before="450" w:after="450" w:line="312" w:lineRule="auto"/>
      </w:pPr>
      <w:r>
        <w:rPr>
          <w:rFonts w:ascii="宋体" w:hAnsi="宋体" w:eastAsia="宋体" w:cs="宋体"/>
          <w:color w:val="000"/>
          <w:sz w:val="28"/>
          <w:szCs w:val="28"/>
        </w:rPr>
        <w:t xml:space="preserve">尽管我的劳动成果仅仅还只是一种设想，但我高兴地看到目前省委省政府已把煤电铝列为百项潜力产品第一项，省委书记田成平、省长刘振华在几次会议上都讲到了发展煤电铝。</w:t>
      </w:r>
    </w:p>
    <w:p>
      <w:pPr>
        <w:ind w:left="0" w:right="0" w:firstLine="560"/>
        <w:spacing w:before="450" w:after="450" w:line="312" w:lineRule="auto"/>
      </w:pPr>
      <w:r>
        <w:rPr>
          <w:rFonts w:ascii="宋体" w:hAnsi="宋体" w:eastAsia="宋体" w:cs="宋体"/>
          <w:color w:val="000"/>
          <w:sz w:val="28"/>
          <w:szCs w:val="28"/>
        </w:rPr>
        <w:t xml:space="preserve">关于农业结构的调产我也进行了重点调研，我认为农业调产最终要达到的目标是：提高农产品科技含量，增加农产品的市场竞争力，从而增加农民的收入。我提出“发展虚拟联合构想”，按照这个构想，重点对森达集团策划了两项联合：一是策划了媒体联合。由我牵线，山西日报社和森达公司签定了五年合作协议，《山西日报》、山西电视台进行广告投入就达到了200多万元，从而扩大了中森肉食品的影响和品牌的知名度。二是与名牌企业联合。今年以来我通过关系策划森达与洛阳“春都集团”联合，争取把森达作为“春都集团”一个分厂，如果合作成功，森达既可获得为春都加工产品丰厚的加工费，又可大批消化当地畜产品，增加地方税源，使森达尽快发展壮大。这项联合目前正在积极运筹中。我认为森达集团是很有希望的，如果让森达能尽快形成万吨生产规模，就可以达到2亿元产值，相当于现农业产值的两倍。这个龙头的崛起，将对河津农业推动和农民致富有着举足轻重的意义。</w:t>
      </w:r>
    </w:p>
    <w:p>
      <w:pPr>
        <w:ind w:left="0" w:right="0" w:firstLine="560"/>
        <w:spacing w:before="450" w:after="450" w:line="312" w:lineRule="auto"/>
      </w:pPr>
      <w:r>
        <w:rPr>
          <w:rFonts w:ascii="宋体" w:hAnsi="宋体" w:eastAsia="宋体" w:cs="宋体"/>
          <w:color w:val="000"/>
          <w:sz w:val="28"/>
          <w:szCs w:val="28"/>
        </w:rPr>
        <w:t xml:space="preserve">当今世界正在发生着人类有史以来以来最为迅速最为广泛最为深刻的变化，“全球经济一体化”、“知识经济”、“电子商务”、“生物技术”、“基因工程”、“数字地球”、“电子政府”、“加入世贸”、“西部大开发”等新名词、新事物不断涌现，我深刻意识到今天知识更新太迅速了，作为一个市级领导，不学习就要落后，不学习就赶不上时代潮流，不学习就要被历史淘汰。为了不辜负人民期望，更好完成人民政府所担当的各项任务，必须不断地学习，努力提高自己的政治素质和指导经济工作能力。两年来，我在自己学习、加强思想建设上下了不少功夫，取得了一些效果。</w:t>
      </w:r>
    </w:p>
    <w:p>
      <w:pPr>
        <w:ind w:left="0" w:right="0" w:firstLine="560"/>
        <w:spacing w:before="450" w:after="450" w:line="312" w:lineRule="auto"/>
      </w:pPr>
      <w:r>
        <w:rPr>
          <w:rFonts w:ascii="宋体" w:hAnsi="宋体" w:eastAsia="宋体" w:cs="宋体"/>
          <w:color w:val="000"/>
          <w:sz w:val="28"/>
          <w:szCs w:val="28"/>
        </w:rPr>
        <w:t xml:space="preserve">一是学理论。两年中我两次参加地委党校培训班学习，用二十多天时间，比较系统地学习了xx等方面知识。参加了北师大行政管理研究生学习班、公共关系学、初期阶段理论。在“三讲”教育中又利用近一个月时间学习毛泽东、邓小平、江泽民三代领导人关于世界观、人生观、价值观论述，学习了党章和共产党员生活准则。可以说这两年来，是我参加工作从事理论学习，受政治教育时间最长，内容最多，收获最大的时期，通过这一系列学习，使自己对“人活着为什么，当官为什么，身后留什么”的问题有了更明确认识，理想信念坚定了，工作思路清晰了，干什么的劲头觉得更足了。</w:t>
      </w:r>
    </w:p>
    <w:p>
      <w:pPr>
        <w:ind w:left="0" w:right="0" w:firstLine="560"/>
        <w:spacing w:before="450" w:after="450" w:line="312" w:lineRule="auto"/>
      </w:pPr>
      <w:r>
        <w:rPr>
          <w:rFonts w:ascii="宋体" w:hAnsi="宋体" w:eastAsia="宋体" w:cs="宋体"/>
          <w:color w:val="000"/>
          <w:sz w:val="28"/>
          <w:szCs w:val="28"/>
        </w:rPr>
        <w:t xml:space="preserve">二是学科技。当今科技创新日新月异，必须采用科技手段才能更快更多获取信息，加快知识的更新。我主要采取三种方法，来加快新知识的占有量，一用电脑充电，二是书海知识，三是利用信息家电获得知识。所谓电脑充电，就是利用计算机这个最先进的电子工具去获取最新的知识和信息。有人讲：“劳动工具使人手延伸，汽车轮子使人腿延伸，电脑使人脑延伸”。这确实是真理，利用电脑是成功获取知识的捷径。还有一个形象比喻说：“二十一世纪等于电脑加因特网”，这也是至理名言，因特网和电脑把全世界连成了一个整体，人类几千年历史文化和当代科学发明创造，都通过因特网公布于世。现在是知识共享的时代，我们不学电脑，就不可能了解到这些知识，更谈不上享受这些知识给人类带来的成果。强烈的求知意识，使我把购置电脑列为家庭第一投资，我不但给家里买了电脑，还自己出钱给办公室里配置了电脑。虽然电脑的档次不是太好，但充分满足了我这个电脑门外汉的使用，无论是工作之余，还是休息在家，我都能以最快的方式过得当天的国内外信息。两年来，我真正体会到了电子时代给我们带来的利处，我也由一个电脑盲变成了电脑谜。所谓书海知识，就是多看书。我特别喜欢看书，若让买一件好衣服多出10元钱我舍不得，但在买书上，哪怕是几十元、几百元，只要对我工作学习有帮助的书，我都愿花这个钱。书就是我的良师益友，虽然现在有电脑陪伴，但书还离不开我的生活，我每天看书时间不能少于30钟，机关给我订了三份报纸，我自己又订了三份，每天送来的报刊我总是把认为有用的文章剪下来，分类粘贴成冊，以备系统学习之用，近年来我剪贴的报摘文稿有厚厚的二十多本。利用信息家电获取信息，可以说我是充分发挥了电视、收录机功能，我进家门第一件事就是打开电视机，每天三吨饭都是与电视度过的。我在自己办公室也放了一个黑白小电视，这样一来工作稍有空闲的时候，我可以利用它看看各地新闻以及财经报道。还有一个对我有帮助的就是收音机了，凡外出办事的时候，坐在车上，走在路上我便会带上耳机听听电台广播。</w:t>
      </w:r>
    </w:p>
    <w:p>
      <w:pPr>
        <w:ind w:left="0" w:right="0" w:firstLine="560"/>
        <w:spacing w:before="450" w:after="450" w:line="312" w:lineRule="auto"/>
      </w:pPr>
      <w:r>
        <w:rPr>
          <w:rFonts w:ascii="宋体" w:hAnsi="宋体" w:eastAsia="宋体" w:cs="宋体"/>
          <w:color w:val="000"/>
          <w:sz w:val="28"/>
          <w:szCs w:val="28"/>
        </w:rPr>
        <w:t xml:space="preserve">有播种就有收获。电脑因特网有效的学习方法，使我开阔了视野，丰富了知识，明显感觉和以前有了变化，我自己觉得生活充实，而且在不断影响着身边的人，同时也促进了自己在更高层次抓工作的自觉性。比如我懂得了电脑，了解了因特网，我就特别重视信息中心的建设，先后争取财政为信息中心拨款五万余元，注册了河津信息网站域名，实现了河津政府上网工程，使河津成为山西省第一家县(市)政府上网的单位。河津政府网站开通标志着河津已经走向了世界。</w:t>
      </w:r>
    </w:p>
    <w:p>
      <w:pPr>
        <w:ind w:left="0" w:right="0" w:firstLine="560"/>
        <w:spacing w:before="450" w:after="450" w:line="312" w:lineRule="auto"/>
      </w:pPr>
      <w:r>
        <w:rPr>
          <w:rFonts w:ascii="宋体" w:hAnsi="宋体" w:eastAsia="宋体" w:cs="宋体"/>
          <w:color w:val="000"/>
          <w:sz w:val="28"/>
          <w:szCs w:val="28"/>
        </w:rPr>
        <w:t xml:space="preserve">两年来，我还被邀请为部分单位干部职工做了十多场关于知识经济、国内外形势的专题报告。我用21世纪白皮书对人类四个历史阶段划分论述启发大家认识“观念比能力更重要”，要求大家一定要解放思想，更新观念。我用20世纪出现的震惊人类三大科技工程，鼓励人们对新世纪生活要充满信心，我讲新世纪强者恒强、大者恒大发展趋势，启发大家一定要有紧迫感、危机感，一定要努力加强学习，不断提高自身学习的知识和获取的信息，也使与会者受到了启迪，推动了工作。</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回顾检查自身存在的问题，我认为主要有三点：</w:t>
      </w:r>
    </w:p>
    <w:p>
      <w:pPr>
        <w:ind w:left="0" w:right="0" w:firstLine="560"/>
        <w:spacing w:before="450" w:after="450" w:line="312" w:lineRule="auto"/>
      </w:pPr>
      <w:r>
        <w:rPr>
          <w:rFonts w:ascii="宋体" w:hAnsi="宋体" w:eastAsia="宋体" w:cs="宋体"/>
          <w:color w:val="000"/>
          <w:sz w:val="28"/>
          <w:szCs w:val="28"/>
        </w:rPr>
        <w:t xml:space="preserve">1、自己作为分管常务的市长，没有能尽职尽责，有负于党和人民的期望。</w:t>
      </w:r>
    </w:p>
    <w:p>
      <w:pPr>
        <w:ind w:left="0" w:right="0" w:firstLine="560"/>
        <w:spacing w:before="450" w:after="450" w:line="312" w:lineRule="auto"/>
      </w:pPr>
      <w:r>
        <w:rPr>
          <w:rFonts w:ascii="宋体" w:hAnsi="宋体" w:eastAsia="宋体" w:cs="宋体"/>
          <w:color w:val="000"/>
          <w:sz w:val="28"/>
          <w:szCs w:val="28"/>
        </w:rPr>
        <w:t xml:space="preserve">2、自己分管计委工作，在宏观调控、招商引资、争取国家投资方面没有充分发挥应有作用，对河津发展造成一定影响。</w:t>
      </w:r>
    </w:p>
    <w:p>
      <w:pPr>
        <w:ind w:left="0" w:right="0" w:firstLine="560"/>
        <w:spacing w:before="450" w:after="450" w:line="312" w:lineRule="auto"/>
      </w:pPr>
      <w:r>
        <w:rPr>
          <w:rFonts w:ascii="宋体" w:hAnsi="宋体" w:eastAsia="宋体" w:cs="宋体"/>
          <w:color w:val="000"/>
          <w:sz w:val="28"/>
          <w:szCs w:val="28"/>
        </w:rPr>
        <w:t xml:space="preserve">3、自己党性不强，在工作较累的时候，也有过松弛思想，在廉洁自律方面有差距。这些问题产生的根源归根到一点，还是自己政治素质不高，还是世界观、人生观、价值观解决不好的表现。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今后怎么办，我想，绝不能辜负党和人民对自己的重托和期望，一定要努力做到以下三点：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1、放下包袱，抛开手脚大干，力争当一名合格的常务副市长</w:t>
      </w:r>
    </w:p>
    <w:p>
      <w:pPr>
        <w:ind w:left="0" w:right="0" w:firstLine="560"/>
        <w:spacing w:before="450" w:after="450" w:line="312" w:lineRule="auto"/>
      </w:pPr>
      <w:r>
        <w:rPr>
          <w:rFonts w:ascii="宋体" w:hAnsi="宋体" w:eastAsia="宋体" w:cs="宋体"/>
          <w:color w:val="000"/>
          <w:sz w:val="28"/>
          <w:szCs w:val="28"/>
        </w:rPr>
        <w:t xml:space="preserve">常务副市长的担子是很重的，其工作职责就是要协助市长处理日常事务，协助市长宏观把握全局，微观处理政府各种热点难点，充分发挥政府行政行为，促进改革河津经济和社会发展本资料权属范文网网，放上鼠标按照提示查看范文网网更多资料。自己一定要顾全大局，把人民利益看得高于一切，克服消极埋怨情绪，为了河津发展，为了维护政府形象，与政府班子成员搞好团结，放下包袱，积极主动协助市长抓工作，当好副班长。</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2、努力学习，提高素质，提高工作能力，为河津经济社会发展作出贡献</w:t>
      </w:r>
    </w:p>
    <w:p>
      <w:pPr>
        <w:ind w:left="0" w:right="0" w:firstLine="560"/>
        <w:spacing w:before="450" w:after="450" w:line="312" w:lineRule="auto"/>
      </w:pPr>
      <w:r>
        <w:rPr>
          <w:rFonts w:ascii="宋体" w:hAnsi="宋体" w:eastAsia="宋体" w:cs="宋体"/>
          <w:color w:val="000"/>
          <w:sz w:val="28"/>
          <w:szCs w:val="28"/>
        </w:rPr>
        <w:t xml:space="preserve">今后我要进一步精通电脑，积极参加各种理论学习，2024年攻读完北师大研究生课程，提高理论水平。要经常深入实际搞调研，每月要争取写出一篇论文或调研报告，为领导宏观决策当好参谋。要充分发挥计委职能作用，备好项目库，争取为河津争取更多建设资金。</w:t>
      </w:r>
    </w:p>
    <w:p>
      <w:pPr>
        <w:ind w:left="0" w:right="0" w:firstLine="560"/>
        <w:spacing w:before="450" w:after="450" w:line="312" w:lineRule="auto"/>
      </w:pPr>
      <w:r>
        <w:rPr>
          <w:rFonts w:ascii="宋体" w:hAnsi="宋体" w:eastAsia="宋体" w:cs="宋体"/>
          <w:color w:val="000"/>
          <w:sz w:val="28"/>
          <w:szCs w:val="28"/>
        </w:rPr>
        <w:t xml:space="preserve">3、严格要求，廉洁自律，塑造领导干部形象，当好反腐倡廉带头人</w:t>
      </w:r>
    </w:p>
    <w:p>
      <w:pPr>
        <w:ind w:left="0" w:right="0" w:firstLine="560"/>
        <w:spacing w:before="450" w:after="450" w:line="312" w:lineRule="auto"/>
      </w:pPr>
      <w:r>
        <w:rPr>
          <w:rFonts w:ascii="宋体" w:hAnsi="宋体" w:eastAsia="宋体" w:cs="宋体"/>
          <w:color w:val="000"/>
          <w:sz w:val="28"/>
          <w:szCs w:val="28"/>
        </w:rPr>
        <w:t xml:space="preserve">党风是关系到党的生死存亡的重大政治问题，尤其在当前国际形势错综复杂，国内改革面临重要关头，我们党面临着严峻考验。在这种情况下，我们每一个领导干部必须保持清醒头脑。今后，我一定要按照共产党员标准严格要求自己，廉洁自律，绝不搞权钱交易，绝不利用职权为个人谋私利，绝不干有损于国家集体和人民的事情，一定要清清白白做人，堂堂正正办事，当老百姓的官，同时对社会上的各种歪风邪气，敢于反对，敢于抵制，勇当反腐倡廉带头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2024-10-03T04:39:18+08:00</dcterms:created>
  <dcterms:modified xsi:type="dcterms:W3CDTF">2024-10-03T04:39:18+08:00</dcterms:modified>
</cp:coreProperties>
</file>

<file path=docProps/custom.xml><?xml version="1.0" encoding="utf-8"?>
<Properties xmlns="http://schemas.openxmlformats.org/officeDocument/2006/custom-properties" xmlns:vt="http://schemas.openxmlformats.org/officeDocument/2006/docPropsVTypes"/>
</file>