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2024年做合格的教师演讲稿(六篇)</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接下来我就给大家介绍一下如何才能写好一篇演讲稿吧，我们一起来看一看吧。做合格的教师演讲稿篇一信仰...</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做合格的教师演讲稿篇一</w:t>
      </w:r>
    </w:p>
    <w:p>
      <w:pPr>
        <w:ind w:left="0" w:right="0" w:firstLine="560"/>
        <w:spacing w:before="450" w:after="450" w:line="312" w:lineRule="auto"/>
      </w:pPr>
      <w:r>
        <w:rPr>
          <w:rFonts w:ascii="宋体" w:hAnsi="宋体" w:eastAsia="宋体" w:cs="宋体"/>
          <w:color w:val="000"/>
          <w:sz w:val="28"/>
          <w:szCs w:val="28"/>
        </w:rPr>
        <w:t xml:space="preserve">信仰中国共产党，按党章党规为人民服务，志趣相同、道路一致叫同志，今天优秀党员同志又叫关键的少数，更能说明党员的先进性和纯洁性，党员理应成为一种稀缺资源。今天的党员大会目的就是主动率先一步开展“两学一做”活动。一方面说明总支工作的前瞻性;另一方面说明县高发展需要的紧迫性。作为教育局党组成员、校长、副书记，我想借此机会与全校全体党员交换以下思想，与大家共勉。</w:t>
      </w:r>
    </w:p>
    <w:p>
      <w:pPr>
        <w:ind w:left="0" w:right="0" w:firstLine="560"/>
        <w:spacing w:before="450" w:after="450" w:line="312" w:lineRule="auto"/>
      </w:pPr>
      <w:r>
        <w:rPr>
          <w:rFonts w:ascii="宋体" w:hAnsi="宋体" w:eastAsia="宋体" w:cs="宋体"/>
          <w:color w:val="000"/>
          <w:sz w:val="28"/>
          <w:szCs w:val="28"/>
        </w:rPr>
        <w:t xml:space="preserve">一、“两学一做”学习教育活动的内涵，要求教学做合一</w:t>
      </w:r>
    </w:p>
    <w:p>
      <w:pPr>
        <w:ind w:left="0" w:right="0" w:firstLine="560"/>
        <w:spacing w:before="450" w:after="450" w:line="312" w:lineRule="auto"/>
      </w:pPr>
      <w:r>
        <w:rPr>
          <w:rFonts w:ascii="宋体" w:hAnsi="宋体" w:eastAsia="宋体" w:cs="宋体"/>
          <w:color w:val="000"/>
          <w:sz w:val="28"/>
          <w:szCs w:val="28"/>
        </w:rPr>
        <w:t xml:space="preserve">“两学一做”即学习党章党规、学习系列讲话、做合格党员，是面向全体党员深化党内教育的重要实践，是推动党内教育从“关键少数”向广大党员拓展，从集中性教育向经常性教育延伸的重要举措。为什么这样做?党总支的理解是党员对党章党规学习理解还不够，系列讲话教我们如何根据党章党规来做人做事，只有结合系列讲话学深学透党章党规，才能做一名合格党员、优秀党员。</w:t>
      </w:r>
    </w:p>
    <w:p>
      <w:pPr>
        <w:ind w:left="0" w:right="0" w:firstLine="560"/>
        <w:spacing w:before="450" w:after="450" w:line="312" w:lineRule="auto"/>
      </w:pPr>
      <w:r>
        <w:rPr>
          <w:rFonts w:ascii="宋体" w:hAnsi="宋体" w:eastAsia="宋体" w:cs="宋体"/>
          <w:color w:val="000"/>
          <w:sz w:val="28"/>
          <w:szCs w:val="28"/>
        </w:rPr>
        <w:t xml:space="preserve">因此，“两学一做”既是教育活动，又是学习活动，更是实践活动，达到教学做合一，与陶行知的教育理论不谋而合。在座都是党员教师，我们一定要以此活动为载体，达到自我再教育，学习深化提高，实践中敢于争先进位，做到不仅合格，而且优秀。在县高掀起比学赶帮超、奋发向上的校园新导向。尤其是要与当前学校的重点工作结合起来，与高考再创佳绩，省级示范高中创建再添光彩结合起来，在广大师生中形成众创氛围，实践出县高众创新模式。</w:t>
      </w:r>
    </w:p>
    <w:p>
      <w:pPr>
        <w:ind w:left="0" w:right="0" w:firstLine="560"/>
        <w:spacing w:before="450" w:after="450" w:line="312" w:lineRule="auto"/>
      </w:pPr>
      <w:r>
        <w:rPr>
          <w:rFonts w:ascii="宋体" w:hAnsi="宋体" w:eastAsia="宋体" w:cs="宋体"/>
          <w:color w:val="000"/>
          <w:sz w:val="28"/>
          <w:szCs w:val="28"/>
        </w:rPr>
        <w:t xml:space="preserve">二、“三序列、三比拼”活动，既活又动显成效</w:t>
      </w:r>
    </w:p>
    <w:p>
      <w:pPr>
        <w:ind w:left="0" w:right="0" w:firstLine="560"/>
        <w:spacing w:before="450" w:after="450" w:line="312" w:lineRule="auto"/>
      </w:pPr>
      <w:r>
        <w:rPr>
          <w:rFonts w:ascii="宋体" w:hAnsi="宋体" w:eastAsia="宋体" w:cs="宋体"/>
          <w:color w:val="000"/>
          <w:sz w:val="28"/>
          <w:szCs w:val="28"/>
        </w:rPr>
        <w:t xml:space="preserve">四个支部之间比学习，结合“五带头”“六个得”(靠得住、站得出、看得见、干得好、行得正、吃得亏)，结合“三会一课”的落实情况比拼，看那个支部从落细、落小入手落实得好。党总支将开展阶段性评比，对优胜支部授予“红旗支部”荣誉称号。党员之间和党员干部之间两个序列的比拼要围绕“四个意识”来比知、比行、比意，达到加深对人民群众淳朴情感，进一步热爱生育、养育我们的这方水土，提升守土有责、守土负责、守土担责的担当精神，达到爱护学生、关心学生、尊重学生，师生相处情深意浓，让县高成为学生一辈子的美好念想。大家共同努力，终有一天，人民群众的口碑会彰显县高的体面。</w:t>
      </w:r>
    </w:p>
    <w:p>
      <w:pPr>
        <w:ind w:left="0" w:right="0" w:firstLine="560"/>
        <w:spacing w:before="450" w:after="450" w:line="312" w:lineRule="auto"/>
      </w:pPr>
      <w:r>
        <w:rPr>
          <w:rFonts w:ascii="宋体" w:hAnsi="宋体" w:eastAsia="宋体" w:cs="宋体"/>
          <w:color w:val="000"/>
          <w:sz w:val="28"/>
          <w:szCs w:val="28"/>
        </w:rPr>
        <w:t xml:space="preserve">三、四种意识校本化，彰显县高正能量</w:t>
      </w:r>
    </w:p>
    <w:p>
      <w:pPr>
        <w:ind w:left="0" w:right="0" w:firstLine="560"/>
        <w:spacing w:before="450" w:after="450" w:line="312" w:lineRule="auto"/>
      </w:pPr>
      <w:r>
        <w:rPr>
          <w:rFonts w:ascii="宋体" w:hAnsi="宋体" w:eastAsia="宋体" w:cs="宋体"/>
          <w:color w:val="000"/>
          <w:sz w:val="28"/>
          <w:szCs w:val="28"/>
        </w:rPr>
        <w:t xml:space="preserve">一是政治意识要求我们做明白人。政治鉴别力是考验党员教师政治意识的核心。无论何时何地何种情况，不被负面舆论牵着鼻子走，站在党总支、学校行政的立场上，严守政治纪律、政治规矩，校园的正气就会流动、久久为功，风清气正的氛围就能形成。二是大局意识。我在班子见面会上就表达过：要杜绝错把局部当全部的观念和行为。党员教师要学会认识大局、把握大局、服从大局，不能只关心局部而忽视全局，也不能为了局部而影响全局，更不能让局部和全局发生冲突。 20xx年高考是大局，省创是大局，面向全体学生，因材施教，分类分层教育，让每一位学生在县高都有获得感更是大局。在座的党员教师、党员干部都要牢记并践行 “既要为一班一级一组争光，又要为全校添彩”，小局服从大局，部分服从全部。三是核心意识。核心意识体现话语权。小平同志说过，“任何一个领导集体都要有一个核心”。在党总支领导下，我们要逐步建设成一个大家公认、师生满意的校务委员会集体，今后校务委员会还要进一步调整、充实和建设。我们全体党员要有意识地维护校委会这一核心领导层，更要关心、支持、理解好书记、校长这个核心领导层中的核心。打开天窗说亮话，书记、校长的大门为大家开着，等你把切合实际的好意见、好建议送进来、用出去，目的就是为了办好有尊严、体面、大气的县高。四是看齐意识。始终同学校保持一致，坚决维护学校依法依规治校的权威，确保政令畅通，不出现中梗阻、结肠炎，各项工作都完成好最后一公里，这个是原则性问题，党员、干部都必须遵守。党员向党员干部看齐、党员干部向支部、总支看齐、全体教职工向学校行政看齐、全体学生向全体教职员工看齐，才能做到真正看齐。看齐才能齐步走，齐步走不仅顺序而且既体面又大气。</w:t>
      </w:r>
    </w:p>
    <w:p>
      <w:pPr>
        <w:ind w:left="0" w:right="0" w:firstLine="560"/>
        <w:spacing w:before="450" w:after="450" w:line="312" w:lineRule="auto"/>
      </w:pPr>
      <w:r>
        <w:rPr>
          <w:rFonts w:ascii="宋体" w:hAnsi="宋体" w:eastAsia="宋体" w:cs="宋体"/>
          <w:color w:val="000"/>
          <w:sz w:val="28"/>
          <w:szCs w:val="28"/>
        </w:rPr>
        <w:t xml:space="preserve">同志们，“两学一做”不仅是拓展，也不仅是延伸，更重要的是党员教师教育、学习、实践活动永远在课堂中、校园里，希望全体党员干部在总支的领导下，坚定理想信念，保持对党忠诚，树立清风正气、勇于担当作为，充分发挥先锋模范作用，用实际行动在“两学一做”活动中体现县高的责任与担当，让县高因为有你而生机盎然!</w:t>
      </w:r>
    </w:p>
    <w:p>
      <w:pPr>
        <w:ind w:left="0" w:right="0" w:firstLine="560"/>
        <w:spacing w:before="450" w:after="450" w:line="312" w:lineRule="auto"/>
      </w:pPr>
      <w:r>
        <w:rPr>
          <w:rFonts w:ascii="黑体" w:hAnsi="黑体" w:eastAsia="黑体" w:cs="黑体"/>
          <w:color w:val="000000"/>
          <w:sz w:val="34"/>
          <w:szCs w:val="34"/>
          <w:b w:val="1"/>
          <w:bCs w:val="1"/>
        </w:rPr>
        <w:t xml:space="preserve">做合格的教师演讲稿篇二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99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做合格的教师演讲稿篇三</w:t>
      </w:r>
    </w:p>
    <w:p>
      <w:pPr>
        <w:ind w:left="0" w:right="0" w:firstLine="560"/>
        <w:spacing w:before="450" w:after="450" w:line="312" w:lineRule="auto"/>
      </w:pPr>
      <w:r>
        <w:rPr>
          <w:rFonts w:ascii="宋体" w:hAnsi="宋体" w:eastAsia="宋体" w:cs="宋体"/>
          <w:color w:val="000"/>
          <w:sz w:val="28"/>
          <w:szCs w:val="28"/>
        </w:rPr>
        <w:t xml:space="preserve">在党的通过新修订的党章之后，即要求全党“认真学习党章、严格遵守党章”。指出，“党章是党的总章程，集中体现了党的性质和宗旨、党的理论和路线方针政策、党的重要主张，规定了党的重要制度和体制机制，是全党必须共同遵守的根本行为规范。”他强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在第xx届中央纪律检查委员会第二次全体会议上强调一个党员应如何树立党章意识。他指出，要强化程序观念，该报告的必须报告，该打招呼的必须打招呼，该履行的职责必须履行，该承担的责任必须承担，少些“迈过锅台上炕”的做法，也少些“事后诸葛亮”的行为。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媒体分析指出，在我们党和国家开启新的历史篇章、踏上伟大复兴之路的关键时刻，向全党发出“认真学习党章、严格遵守党章”的号召，并作出一系列重要论述，这对于进一步增强党的创造力、凝聚力、战斗力，使我们党始终成为中国特色社会主义事业的坚强领导核心，具有重大指导意义。当前，中国共产党作为一个拥有8779.3万党员世界最大的执政党，党员的思想意识、组织纪律、行为规范等如何，直接影响我们党的执政力乃至生命力。对广大党员和各级党员干部的规范和要求，最根本的就是要严格遵守作为“党的根本大法”、“全党必须遵循的总规矩”的党章。</w:t>
      </w:r>
    </w:p>
    <w:p>
      <w:pPr>
        <w:ind w:left="0" w:right="0" w:firstLine="560"/>
        <w:spacing w:before="450" w:after="450" w:line="312" w:lineRule="auto"/>
      </w:pPr>
      <w:r>
        <w:rPr>
          <w:rFonts w:ascii="宋体" w:hAnsi="宋体" w:eastAsia="宋体" w:cs="宋体"/>
          <w:color w:val="000"/>
          <w:sz w:val="28"/>
          <w:szCs w:val="28"/>
        </w:rPr>
        <w:t xml:space="preserve">坚守共产党人精神追求：</w:t>
      </w:r>
    </w:p>
    <w:p>
      <w:pPr>
        <w:ind w:left="0" w:right="0" w:firstLine="560"/>
        <w:spacing w:before="450" w:after="450" w:line="312" w:lineRule="auto"/>
      </w:pPr>
      <w:r>
        <w:rPr>
          <w:rFonts w:ascii="宋体" w:hAnsi="宋体" w:eastAsia="宋体" w:cs="宋体"/>
          <w:color w:val="000"/>
          <w:sz w:val="28"/>
          <w:szCs w:val="28"/>
        </w:rPr>
        <w:t xml:space="preserve">党性是党员干部立身、立业、立言、立德的基石</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20xx年11月17日，在xx届中共中央政治局第一次集体学习时指出，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现实生活中，总有一些党员、干部出这样那样的问题，说到底是信仰迷茫、精神迷失。如何坚定理想信念，做一名合格的党员，给出了答案：党性是党员干部立身、立业、立言、立德的基石，必须在严格的党内生活锻炼中不断增强。20xx年9月25日，在指导河北省委班子专题民主生活会时，指出，要增强党内生活的政治性、原则性、战斗性，使各种方式的党内生活都有实质性内容，都能有针对性地解决问题，坚决反对党内生活中的自由主义、好人主义。20xx年1月14日，在xx届中央纪委三次全会上，指出，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党性从广义上讲，是一个政党固有的本性。从狭义上讲，是指政党的固有本性在党员个体身上所表现出来的具体特性，就是党员所具有的政治人格。党章提供了党员干部加强党性修养的标准和尺度，党员干部要把对党章的高度尊重和敬畏，内化于心，外化于行。”上海市委党校党史党建教研部教授周敬青曾撰文指出，中国共产党的党性，是党作为先锋队和领导核心而明显区别于其他政党的特性，是党在长期革命和建设中形成的组织原则、作风和核心价值观的集中体现。中央党校教授张伯里认为，我们党是一个郑重的马克思主义政党，坚强的党性既不是从天上掉下来的，也不是从头脑中自发产生的，而是从严格的党内生活中反复锻炼得来的。</w:t>
      </w:r>
    </w:p>
    <w:p>
      <w:pPr>
        <w:ind w:left="0" w:right="0" w:firstLine="560"/>
        <w:spacing w:before="450" w:after="450" w:line="312" w:lineRule="auto"/>
      </w:pPr>
      <w:r>
        <w:rPr>
          <w:rFonts w:ascii="黑体" w:hAnsi="黑体" w:eastAsia="黑体" w:cs="黑体"/>
          <w:color w:val="000000"/>
          <w:sz w:val="34"/>
          <w:szCs w:val="34"/>
          <w:b w:val="1"/>
          <w:bCs w:val="1"/>
        </w:rPr>
        <w:t xml:space="preserve">做合格的教师演讲稿篇四</w:t>
      </w:r>
    </w:p>
    <w:p>
      <w:pPr>
        <w:ind w:left="0" w:right="0" w:firstLine="560"/>
        <w:spacing w:before="450" w:after="450" w:line="312" w:lineRule="auto"/>
      </w:pPr>
      <w:r>
        <w:rPr>
          <w:rFonts w:ascii="宋体" w:hAnsi="宋体" w:eastAsia="宋体" w:cs="宋体"/>
          <w:color w:val="000"/>
          <w:sz w:val="28"/>
          <w:szCs w:val="28"/>
        </w:rPr>
        <w:t xml:space="preserve">中央决定，20xx年在全党开展“学党章党规、学系列讲话，做合格党员”的学习教育，这是继党的群众路线教育实践活动、“三严三实”专题教育之后，深化党内教育的又一次重要实践，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重在明确基本标准，树立行为规范;就是深入学习系列重要讲话，重在加强理论武装、统一思想行动。“做”，就是做合格的共产党员，坚定信仰信念、强化政治意识、树立清风正气、勇于担当作为，加强党性修养，始终保持共产党员本色，更加主动地立足岗位作贡献，充分发挥先锋模范作用。</w:t>
      </w:r>
    </w:p>
    <w:p>
      <w:pPr>
        <w:ind w:left="0" w:right="0" w:firstLine="560"/>
        <w:spacing w:before="450" w:after="450" w:line="312" w:lineRule="auto"/>
      </w:pPr>
      <w:r>
        <w:rPr>
          <w:rFonts w:ascii="宋体" w:hAnsi="宋体" w:eastAsia="宋体" w:cs="宋体"/>
          <w:color w:val="000"/>
          <w:sz w:val="28"/>
          <w:szCs w:val="28"/>
        </w:rPr>
        <w:t xml:space="preserve">通过“两学一做”学习教育的开展，争做以知促行，做讲政治、有信念，讲规矩、有纪律，讲道德、有品行，讲奉献、有作为的合格党员;争做自重、自省、自警、自励，说实话，办实事的党员;争做在政治上、思想上、作风上以党章的规程严格要求自己，永葆一名党员的先进性、纯洁性的党员;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“两学一做”学习教育面对的是全体党员，要真正学好，做一名合格党员，就要做到“四慎”----“慎独、慎微、慎情、慎友”。</w:t>
      </w:r>
    </w:p>
    <w:p>
      <w:pPr>
        <w:ind w:left="0" w:right="0" w:firstLine="560"/>
        <w:spacing w:before="450" w:after="450" w:line="312" w:lineRule="auto"/>
      </w:pPr>
      <w:r>
        <w:rPr>
          <w:rFonts w:ascii="宋体" w:hAnsi="宋体" w:eastAsia="宋体" w:cs="宋体"/>
          <w:color w:val="000"/>
          <w:sz w:val="28"/>
          <w:szCs w:val="28"/>
        </w:rPr>
        <w:t xml:space="preserve">慎独。《礼记.中庸》：“莫见乎隐，莫显乎微，故君子慎其独也”。意思是不要因为是在别人看不到、听不到的地方而放松自我要求，也不要因为是细小的事情而不拘小节，道德原则是一时一刻也不能离开的，要时刻用它来检点自己的言行。即使一个人独处、无人注意的时候，也要谨言慎行，不做失道失德的事。做一名合格党员就要做到 “慎独”，就必须时时处处严格要求自己，加强自我规范和约束，切实做到人前人后一个样、台上台下一个样、八小时内外一个样、有没有监督一个样，始终做到不放纵、不越轨、不逾矩，保持清廉本色。</w:t>
      </w:r>
    </w:p>
    <w:p>
      <w:pPr>
        <w:ind w:left="0" w:right="0" w:firstLine="560"/>
        <w:spacing w:before="450" w:after="450" w:line="312" w:lineRule="auto"/>
      </w:pPr>
      <w:r>
        <w:rPr>
          <w:rFonts w:ascii="宋体" w:hAnsi="宋体" w:eastAsia="宋体" w:cs="宋体"/>
          <w:color w:val="000"/>
          <w:sz w:val="28"/>
          <w:szCs w:val="28"/>
        </w:rPr>
        <w:t xml:space="preserve">慎微。《淮南子•人间训》：“圣人敬小慎微，动不失时。”《汉书•董仲舒传》：“故尽小者大，慎微者著。”(清)百一居士 《壶天录》卷上：“溺死三人，虽曰咎由自取，要皆风流自赏者有以致之，故君子贵慎微焉。”做一名合格党员就要做到“慎微”，要认真做好每件小事、管好每个小节，见微知著、防微杜渐，切实做到不该说的话不说、不该拿的东西不拿、不该去的地方不去、不该办的事情不办。面对各种诱惑，始终能够管住“小节”、管住“手、脚、口”，不为小利所动、不因小事所腐、不被“小节”所误，固守清廉底线。</w:t>
      </w:r>
    </w:p>
    <w:p>
      <w:pPr>
        <w:ind w:left="0" w:right="0" w:firstLine="560"/>
        <w:spacing w:before="450" w:after="450" w:line="312" w:lineRule="auto"/>
      </w:pPr>
      <w:r>
        <w:rPr>
          <w:rFonts w:ascii="宋体" w:hAnsi="宋体" w:eastAsia="宋体" w:cs="宋体"/>
          <w:color w:val="000"/>
          <w:sz w:val="28"/>
          <w:szCs w:val="28"/>
        </w:rPr>
        <w:t xml:space="preserve">慎情。《老子》有述:“罪莫大于可欲，祸莫大于不知足，咎莫大于欲得。”做一名合格党员就要做到“慎情”，就要教育和管好自己的配偶、子女和亲属，决不允许他们利用自己的职权或职务影响谋取不正当利益;就要心中时刻“想群众之所想，急群众之所急”， 常修为政之德、常思贪欲之害、常怀律己之心，做到不为私欲所困、不为私欲所累、不为私欲所害，彰显清廉明心。</w:t>
      </w:r>
    </w:p>
    <w:p>
      <w:pPr>
        <w:ind w:left="0" w:right="0" w:firstLine="560"/>
        <w:spacing w:before="450" w:after="450" w:line="312" w:lineRule="auto"/>
      </w:pPr>
      <w:r>
        <w:rPr>
          <w:rFonts w:ascii="宋体" w:hAnsi="宋体" w:eastAsia="宋体" w:cs="宋体"/>
          <w:color w:val="000"/>
          <w:sz w:val="28"/>
          <w:szCs w:val="28"/>
        </w:rPr>
        <w:t xml:space="preserve">慎友。《论语》中曰：“益者三友，损者三友。友直，友谅，友多闻，益矣。友便辟，友善柔，友便佞，损矣。”要做到一名合格党员要正确处理人际关系，慎重对待社会交往，注意净化自己的社交圈、生活圈和朋友圈，善交益友、乐交诤友、不交损友，做到交友有数、交友有度，多交一些益友、诤友、基层群众朋友，做到见贤思齐、择善而交、择益而交，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每一名党员都应始终将“四慎”当作座右铭，在生活和工作中努力把握住自己，不以物惑，不以情移，抑制灵魂的浮躁，保持理性的人生，洁身自好，经得住艰苦，顶得住歪风，抗得住诱惑，管得住小节，从思想上、行动上，解决好为谁执政、怎样执政、执政为了什么的问题。始终坚持立党为公、执政为民。如此，才能切实担负起党和人民赋予的光荣使命，从而不负党和人民的殷切期望，才能算的上是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做合格的教师演讲稿篇五</w:t>
      </w:r>
    </w:p>
    <w:p>
      <w:pPr>
        <w:ind w:left="0" w:right="0" w:firstLine="560"/>
        <w:spacing w:before="450" w:after="450" w:line="312" w:lineRule="auto"/>
      </w:pPr>
      <w:r>
        <w:rPr>
          <w:rFonts w:ascii="宋体" w:hAnsi="宋体" w:eastAsia="宋体" w:cs="宋体"/>
          <w:color w:val="000"/>
          <w:sz w:val="28"/>
          <w:szCs w:val="28"/>
        </w:rPr>
        <w:t xml:space="preserve">准确把握“对党忠诚、个人干净、敢于担当”三者的关系，是践行要求的好干部的关键。三者是辩证统一的关系，要求我们每一名党员干部树立正确的名利观，正确认识对党忠诚首要要做到个人干净，重要的是敢于担当。</w:t>
      </w:r>
    </w:p>
    <w:p>
      <w:pPr>
        <w:ind w:left="0" w:right="0" w:firstLine="560"/>
        <w:spacing w:before="450" w:after="450" w:line="312" w:lineRule="auto"/>
      </w:pPr>
      <w:r>
        <w:rPr>
          <w:rFonts w:ascii="宋体" w:hAnsi="宋体" w:eastAsia="宋体" w:cs="宋体"/>
          <w:color w:val="000"/>
          <w:sz w:val="28"/>
          <w:szCs w:val="28"/>
        </w:rPr>
        <w:t xml:space="preserve">对党忠诚是核心。对党忠诚就是要忠于党、忠于国家、忠于人民，与党中央保持高度的一致。忠诚是核心，是根本，是基础。我清楚地记得，在入党誓词中明确要求“对党忠诚，永不叛党”，古人也云：“天下之德，莫过于忠。”忠诚老实、坚守道义，坚定不移地履行一个共产党员的义务，践行“全心全意为人民服务”的宗旨，是对一个党员的基本要求，是中华民族优秀文化的精髓。</w:t>
      </w:r>
    </w:p>
    <w:p>
      <w:pPr>
        <w:ind w:left="0" w:right="0" w:firstLine="560"/>
        <w:spacing w:before="450" w:after="450" w:line="312" w:lineRule="auto"/>
      </w:pPr>
      <w:r>
        <w:rPr>
          <w:rFonts w:ascii="宋体" w:hAnsi="宋体" w:eastAsia="宋体" w:cs="宋体"/>
          <w:color w:val="000"/>
          <w:sz w:val="28"/>
          <w:szCs w:val="28"/>
        </w:rPr>
        <w:t xml:space="preserve">对党忠诚是共产党员的党性原则和政治品质，是保持党的先进性、纯洁性的政治基础，是推进企业发展的政治保证。也是我们每一个党员入党誓词的宣言。</w:t>
      </w:r>
    </w:p>
    <w:p>
      <w:pPr>
        <w:ind w:left="0" w:right="0" w:firstLine="560"/>
        <w:spacing w:before="450" w:after="450" w:line="312" w:lineRule="auto"/>
      </w:pPr>
      <w:r>
        <w:rPr>
          <w:rFonts w:ascii="宋体" w:hAnsi="宋体" w:eastAsia="宋体" w:cs="宋体"/>
          <w:color w:val="000"/>
          <w:sz w:val="28"/>
          <w:szCs w:val="28"/>
        </w:rPr>
        <w:t xml:space="preserve">个人干净是底线。个人干净就是要遵守党纪国法，慎用权力，廉洁奉公。一个不干不净的人，一个私字当头的人，一个利欲熏心的人，入党动机就不纯，根本不配做一名共产党员，更谈不上对党忠诚!</w:t>
      </w:r>
    </w:p>
    <w:p>
      <w:pPr>
        <w:ind w:left="0" w:right="0" w:firstLine="560"/>
        <w:spacing w:before="450" w:after="450" w:line="312" w:lineRule="auto"/>
      </w:pPr>
      <w:r>
        <w:rPr>
          <w:rFonts w:ascii="宋体" w:hAnsi="宋体" w:eastAsia="宋体" w:cs="宋体"/>
          <w:color w:val="000"/>
          <w:sz w:val="28"/>
          <w:szCs w:val="28"/>
        </w:rPr>
        <w:t xml:space="preserve">中国共产党成立以来，许许多多的共产党员拒腐蚀永不沾，一身正气，勤恳工作，他们是党的事业的坚定拥护者和推动者，正是由于他们的艰苦努力，党的事业才万古长青。但是，随着市场经济的发展，我们有些党员干部，没有经受住考验，在权力金钱美色等诱惑面前败下阵来，成为党的事业蛀虫，成为反腐斗争中的“苍蝇”或“老虎”。</w:t>
      </w:r>
    </w:p>
    <w:p>
      <w:pPr>
        <w:ind w:left="0" w:right="0" w:firstLine="560"/>
        <w:spacing w:before="450" w:after="450" w:line="312" w:lineRule="auto"/>
      </w:pPr>
      <w:r>
        <w:rPr>
          <w:rFonts w:ascii="宋体" w:hAnsi="宋体" w:eastAsia="宋体" w:cs="宋体"/>
          <w:color w:val="000"/>
          <w:sz w:val="28"/>
          <w:szCs w:val="28"/>
        </w:rPr>
        <w:t xml:space="preserve">个人干净是个人政治素养的体现，通过不断学习，提高认识，坚定“全心全意为人民服务”信念，才能正确履行责任，做事、做人、做官才能以党和人民的事业为重，才能为身边的人起到垂范作用，才能为我们的国家和我们的民族繁荣强大做出贡献。</w:t>
      </w:r>
    </w:p>
    <w:p>
      <w:pPr>
        <w:ind w:left="0" w:right="0" w:firstLine="560"/>
        <w:spacing w:before="450" w:after="450" w:line="312" w:lineRule="auto"/>
      </w:pPr>
      <w:r>
        <w:rPr>
          <w:rFonts w:ascii="宋体" w:hAnsi="宋体" w:eastAsia="宋体" w:cs="宋体"/>
          <w:color w:val="000"/>
          <w:sz w:val="28"/>
          <w:szCs w:val="28"/>
        </w:rPr>
        <w:t xml:space="preserve">敢于担当是准则。敢于担当就是以党的事业为重，为人民群众办实事，不是滥用职权。要求党员干部在工作中敢于坚持原则，勇于负责，在大是大非面前敢于亮剑，在矛盾和危机面前敢于挺身而出，在歪风邪气面前敢于斗争，在失误、错误面前勇于担责。</w:t>
      </w:r>
    </w:p>
    <w:p>
      <w:pPr>
        <w:ind w:left="0" w:right="0" w:firstLine="560"/>
        <w:spacing w:before="450" w:after="450" w:line="312" w:lineRule="auto"/>
      </w:pPr>
      <w:r>
        <w:rPr>
          <w:rFonts w:ascii="宋体" w:hAnsi="宋体" w:eastAsia="宋体" w:cs="宋体"/>
          <w:color w:val="000"/>
          <w:sz w:val="28"/>
          <w:szCs w:val="28"/>
        </w:rPr>
        <w:t xml:space="preserve">一个国家企业领导，只有严格遵守“对党忠诚、个人干净、敢于担当”的准则，在工作中才能方向正确、目标明确，才能正确做事，做实事，做好事，做成事。</w:t>
      </w:r>
    </w:p>
    <w:p>
      <w:pPr>
        <w:ind w:left="0" w:right="0" w:firstLine="560"/>
        <w:spacing w:before="450" w:after="450" w:line="312" w:lineRule="auto"/>
      </w:pPr>
      <w:r>
        <w:rPr>
          <w:rFonts w:ascii="黑体" w:hAnsi="黑体" w:eastAsia="黑体" w:cs="黑体"/>
          <w:color w:val="000000"/>
          <w:sz w:val="34"/>
          <w:szCs w:val="34"/>
          <w:b w:val="1"/>
          <w:bCs w:val="1"/>
        </w:rPr>
        <w:t xml:space="preserve">做合格的教师演讲稿篇六</w:t>
      </w:r>
    </w:p>
    <w:p>
      <w:pPr>
        <w:ind w:left="0" w:right="0" w:firstLine="560"/>
        <w:spacing w:before="450" w:after="450" w:line="312" w:lineRule="auto"/>
      </w:pPr>
      <w:r>
        <w:rPr>
          <w:rFonts w:ascii="宋体" w:hAnsi="宋体" w:eastAsia="宋体" w:cs="宋体"/>
          <w:color w:val="000"/>
          <w:sz w:val="28"/>
          <w:szCs w:val="28"/>
        </w:rPr>
        <w:t xml:space="preserve">中央决定开展“两学一做”学习教育，是新形势下加强党的思想政治建设的一项重大部署。作为共产党员，必须主动自觉参与到“两学一做”学习教育中来，争做合格党员，向优秀看齐。</w:t>
      </w:r>
    </w:p>
    <w:p>
      <w:pPr>
        <w:ind w:left="0" w:right="0" w:firstLine="560"/>
        <w:spacing w:before="450" w:after="450" w:line="312" w:lineRule="auto"/>
      </w:pPr>
      <w:r>
        <w:rPr>
          <w:rFonts w:ascii="宋体" w:hAnsi="宋体" w:eastAsia="宋体" w:cs="宋体"/>
          <w:color w:val="000"/>
          <w:sz w:val="28"/>
          <w:szCs w:val="28"/>
        </w:rPr>
        <w:t xml:space="preserve">一、强化党员意识</w:t>
      </w:r>
    </w:p>
    <w:p>
      <w:pPr>
        <w:ind w:left="0" w:right="0" w:firstLine="560"/>
        <w:spacing w:before="450" w:after="450" w:line="312" w:lineRule="auto"/>
      </w:pPr>
      <w:r>
        <w:rPr>
          <w:rFonts w:ascii="宋体" w:hAnsi="宋体" w:eastAsia="宋体" w:cs="宋体"/>
          <w:color w:val="000"/>
          <w:sz w:val="28"/>
          <w:szCs w:val="28"/>
        </w:rPr>
        <w:t xml:space="preserve">党员意识是根本。“只要每个基层党组织和每个共产党员都有强烈的宗旨意识和责任意识，我们党就会很有力量，我们国家就会很有力量，我们人民就会很有力量，党的执政基础就能坚如磐石。”共产党员是面对鲜红的党旗、举起紧握的右手宣过誓的人。要牢记自己的首要身份是共产党员，要有强烈的维护党的权威、先进的政治责任感与敏锐性。要做高尚、纯粹、道德的人，做有益于人民群众、对社会有贡献的人，坚守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二、坚定理想信念</w:t>
      </w:r>
    </w:p>
    <w:p>
      <w:pPr>
        <w:ind w:left="0" w:right="0" w:firstLine="560"/>
        <w:spacing w:before="450" w:after="450" w:line="312" w:lineRule="auto"/>
      </w:pPr>
      <w:r>
        <w:rPr>
          <w:rFonts w:ascii="宋体" w:hAnsi="宋体" w:eastAsia="宋体" w:cs="宋体"/>
          <w:color w:val="000"/>
          <w:sz w:val="28"/>
          <w:szCs w:val="28"/>
        </w:rPr>
        <w:t xml:space="preserve">理想信念是动力。“理想信念是共产党人的精神之‘钙’，没有理想信念，理想信念不坚定，精神上就会‘缺钙’，就会得‘软骨病’。”要正确认识当前时期党内存在的一些问题，客观清醒的分析。保持思想政治定力、理想信念定力、自我要求定力，坚定道路自信、理论自信、制度自信。坚定“对马克思主义的信仰，对社会主义和共产主义的信念”的共产党人理想信念。</w:t>
      </w:r>
    </w:p>
    <w:p>
      <w:pPr>
        <w:ind w:left="0" w:right="0" w:firstLine="560"/>
        <w:spacing w:before="450" w:after="450" w:line="312" w:lineRule="auto"/>
      </w:pPr>
      <w:r>
        <w:rPr>
          <w:rFonts w:ascii="宋体" w:hAnsi="宋体" w:eastAsia="宋体" w:cs="宋体"/>
          <w:color w:val="000"/>
          <w:sz w:val="28"/>
          <w:szCs w:val="28"/>
        </w:rPr>
        <w:t xml:space="preserve">三、严守纪律规矩</w:t>
      </w:r>
    </w:p>
    <w:p>
      <w:pPr>
        <w:ind w:left="0" w:right="0" w:firstLine="560"/>
        <w:spacing w:before="450" w:after="450" w:line="312" w:lineRule="auto"/>
      </w:pPr>
      <w:r>
        <w:rPr>
          <w:rFonts w:ascii="宋体" w:hAnsi="宋体" w:eastAsia="宋体" w:cs="宋体"/>
          <w:color w:val="000"/>
          <w:sz w:val="28"/>
          <w:szCs w:val="28"/>
        </w:rPr>
        <w:t xml:space="preserve">纪律规矩是底线。“要加强纪律建设，把守纪律讲规矩摆在更加重要的位置。”“纪律是成文的规矩，一些未明文列入纪律的规矩是不成文的纪律;纪律是刚性的规矩，一些未明文列入纪律的规矩是自我约束的纪律。”共产党人应当牢记“无规矩不成方圆”“欲正人者先正己”的古训，时刻严字当头，不可逾越底线、不能触碰红线。要心存敬畏，对党忠诚;要慎独慎微，正身正道;要勤于自省，知行合一。</w:t>
      </w:r>
    </w:p>
    <w:p>
      <w:pPr>
        <w:ind w:left="0" w:right="0" w:firstLine="560"/>
        <w:spacing w:before="450" w:after="450" w:line="312" w:lineRule="auto"/>
      </w:pPr>
      <w:r>
        <w:rPr>
          <w:rFonts w:ascii="宋体" w:hAnsi="宋体" w:eastAsia="宋体" w:cs="宋体"/>
          <w:color w:val="000"/>
          <w:sz w:val="28"/>
          <w:szCs w:val="28"/>
        </w:rPr>
        <w:t xml:space="preserve">四、坚持勤学常思</w:t>
      </w:r>
    </w:p>
    <w:p>
      <w:pPr>
        <w:ind w:left="0" w:right="0" w:firstLine="560"/>
        <w:spacing w:before="450" w:after="450" w:line="312" w:lineRule="auto"/>
      </w:pPr>
      <w:r>
        <w:rPr>
          <w:rFonts w:ascii="宋体" w:hAnsi="宋体" w:eastAsia="宋体" w:cs="宋体"/>
          <w:color w:val="000"/>
          <w:sz w:val="28"/>
          <w:szCs w:val="28"/>
        </w:rPr>
        <w:t xml:space="preserve">勤学常思是源泉。“要力戒浮躁，多用一些时间静心读书、静心思考，主动加快知识更新、优化知识结构，使自己任何时候才不枯、智不竭。”共产党人得勤于学习、乐于学习、精于学习，只有在学而知之、学而用之中才能不断提升自己科学研判、驾驭局面的能力。“学而不思则罔”，要勤学，更需常思，通过思考形成个人好的观念，将先进的理论知识、行为准则内化于心、外化于行。</w:t>
      </w:r>
    </w:p>
    <w:p>
      <w:pPr>
        <w:ind w:left="0" w:right="0" w:firstLine="560"/>
        <w:spacing w:before="450" w:after="450" w:line="312" w:lineRule="auto"/>
      </w:pPr>
      <w:r>
        <w:rPr>
          <w:rFonts w:ascii="宋体" w:hAnsi="宋体" w:eastAsia="宋体" w:cs="宋体"/>
          <w:color w:val="000"/>
          <w:sz w:val="28"/>
          <w:szCs w:val="28"/>
        </w:rPr>
        <w:t xml:space="preserve">五、践行爱岗敬业</w:t>
      </w:r>
    </w:p>
    <w:p>
      <w:pPr>
        <w:ind w:left="0" w:right="0" w:firstLine="560"/>
        <w:spacing w:before="450" w:after="450" w:line="312" w:lineRule="auto"/>
      </w:pPr>
      <w:r>
        <w:rPr>
          <w:rFonts w:ascii="宋体" w:hAnsi="宋体" w:eastAsia="宋体" w:cs="宋体"/>
          <w:color w:val="000"/>
          <w:sz w:val="28"/>
          <w:szCs w:val="28"/>
        </w:rPr>
        <w:t xml:space="preserve">爱岗敬业是体现。“希望我国广大劳动群众以劳动模范为榜样，爱岗敬业、勤奋工作，锐意进取、勇于创造，不断谱写新时代的劳动者之歌。”共产党人在工作岗位上要切实发挥先锋模范作用，立足岗位、兢兢业业、精益求精。要有实做事、勇探索、敢创新的精神，在实践中练就为民服务的过硬本领，用务实的作风取信于民、有益于民。要持之以恒、始终如一，在提高为社会、为民众服务水平中建功立业。</w:t>
      </w:r>
    </w:p>
    <w:p>
      <w:pPr>
        <w:ind w:left="0" w:right="0" w:firstLine="560"/>
        <w:spacing w:before="450" w:after="450" w:line="312" w:lineRule="auto"/>
      </w:pPr>
      <w:r>
        <w:rPr>
          <w:rFonts w:ascii="宋体" w:hAnsi="宋体" w:eastAsia="宋体" w:cs="宋体"/>
          <w:color w:val="000"/>
          <w:sz w:val="28"/>
          <w:szCs w:val="28"/>
        </w:rPr>
        <w:t xml:space="preserve">做合格党员是一个起点但没有终点，要成为党员的本能，成为“经常”的本职。每一名党员都应不断完善自我、学习进取，自我加压、提升标准，高要求、上层次的争做合格党员，向优秀看齐。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2024-11-08T22:24:47+08:00</dcterms:created>
  <dcterms:modified xsi:type="dcterms:W3CDTF">2024-11-08T22:24:47+08:00</dcterms:modified>
</cp:coreProperties>
</file>

<file path=docProps/custom.xml><?xml version="1.0" encoding="utf-8"?>
<Properties xmlns="http://schemas.openxmlformats.org/officeDocument/2006/custom-properties" xmlns:vt="http://schemas.openxmlformats.org/officeDocument/2006/docPropsVTypes"/>
</file>