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最新货运部转让协议书(3篇)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货运部转让协议书篇一开户银行：户名：账户：税号：电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货运部转让协议书篇一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第五条 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第六条 保险和保密</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第七条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 ，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1、本合同未尽事宜按照 《中华人民共和国合同法》的规定处理。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货运部转让协议书篇二</w:t>
      </w:r>
    </w:p>
    <w:p>
      <w:pPr>
        <w:ind w:left="0" w:right="0" w:firstLine="560"/>
        <w:spacing w:before="450" w:after="450" w:line="312" w:lineRule="auto"/>
      </w:pPr>
      <w:r>
        <w:rPr>
          <w:rFonts w:ascii="宋体" w:hAnsi="宋体" w:eastAsia="宋体" w:cs="宋体"/>
          <w:color w:val="000"/>
          <w:sz w:val="28"/>
          <w:szCs w:val="28"/>
        </w:rPr>
        <w:t xml:space="preserve">甲方(托运人/单位名称)：</w:t>
      </w:r>
    </w:p>
    <w:p>
      <w:pPr>
        <w:ind w:left="0" w:right="0" w:firstLine="560"/>
        <w:spacing w:before="450" w:after="450" w:line="312" w:lineRule="auto"/>
      </w:pPr>
      <w:r>
        <w:rPr>
          <w:rFonts w:ascii="宋体" w:hAnsi="宋体" w:eastAsia="宋体" w:cs="宋体"/>
          <w:color w:val="000"/>
          <w:sz w:val="28"/>
          <w:szCs w:val="28"/>
        </w:rPr>
        <w:t xml:space="preserve">乙方(承运人/单位名称)：</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九、本合同未尽事宜，由双方协商解决，协商不成，按照合同法规定办理，发生争议提交武汉仲裁委员会按其仲裁规则进行仲裁。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货运部转让协议书篇三</w:t>
      </w:r>
    </w:p>
    <w:p>
      <w:pPr>
        <w:ind w:left="0" w:right="0" w:firstLine="560"/>
        <w:spacing w:before="450" w:after="450" w:line="312" w:lineRule="auto"/>
      </w:pPr>
      <w:r>
        <w:rPr>
          <w:rFonts w:ascii="宋体" w:hAnsi="宋体" w:eastAsia="宋体" w:cs="宋体"/>
          <w:color w:val="000"/>
          <w:sz w:val="28"/>
          <w:szCs w:val="28"/>
        </w:rPr>
        <w:t xml:space="preserve">甲方：_________________淘宝网买家</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了保障甲方由于与淘宝网参加7天无理由退换货商户协商一致的退货所引起的运费损失风险，提升甲方的购物体验，为甲方提供更为完善的交易流程，解除甲方在交易中的后顾之忧，根据《中华人民共和国保险法》等有关法律、法规，甲乙双方本着自愿、平等的原则，就甲方为其在淘宝网交易平台上所购买商品的运费投保退货运费险事宜达成以下保险协议：</w:t>
      </w:r>
    </w:p>
    <w:p>
      <w:pPr>
        <w:ind w:left="0" w:right="0" w:firstLine="560"/>
        <w:spacing w:before="450" w:after="450" w:line="312" w:lineRule="auto"/>
      </w:pPr>
      <w:r>
        <w:rPr>
          <w:rFonts w:ascii="宋体" w:hAnsi="宋体" w:eastAsia="宋体" w:cs="宋体"/>
          <w:color w:val="000"/>
          <w:sz w:val="28"/>
          <w:szCs w:val="28"/>
        </w:rPr>
        <w:t xml:space="preserve">1、投保</w:t>
      </w:r>
    </w:p>
    <w:p>
      <w:pPr>
        <w:ind w:left="0" w:right="0" w:firstLine="560"/>
        <w:spacing w:before="450" w:after="450" w:line="312" w:lineRule="auto"/>
      </w:pPr>
      <w:r>
        <w:rPr>
          <w:rFonts w:ascii="宋体" w:hAnsi="宋体" w:eastAsia="宋体" w:cs="宋体"/>
          <w:color w:val="000"/>
          <w:sz w:val="28"/>
          <w:szCs w:val="28"/>
        </w:rPr>
        <w:t xml:space="preserve">甲方作为投保人，为其在淘宝网交易平台上购买商品所支付的运费投保，并向乙方支付保险费。甲方可以自由选择是否需要为其所购的商品投保退货运费险，以购物车形式拍下的每份订单，将作为一个整体仅需投保一次，保险价格以展示为准。若甲方所购商品的卖方已为该商品投保了退货运费险，则甲方无需再次投保。甲方仅可为每份订单投保一次退货运费保险。</w:t>
      </w:r>
    </w:p>
    <w:p>
      <w:pPr>
        <w:ind w:left="0" w:right="0" w:firstLine="560"/>
        <w:spacing w:before="450" w:after="450" w:line="312" w:lineRule="auto"/>
      </w:pPr>
      <w:r>
        <w:rPr>
          <w:rFonts w:ascii="宋体" w:hAnsi="宋体" w:eastAsia="宋体" w:cs="宋体"/>
          <w:color w:val="000"/>
          <w:sz w:val="28"/>
          <w:szCs w:val="28"/>
        </w:rPr>
        <w:t xml:space="preserve">2、保障范围及额度</w:t>
      </w:r>
    </w:p>
    <w:p>
      <w:pPr>
        <w:ind w:left="0" w:right="0" w:firstLine="560"/>
        <w:spacing w:before="450" w:after="450" w:line="312" w:lineRule="auto"/>
      </w:pPr>
      <w:r>
        <w:rPr>
          <w:rFonts w:ascii="宋体" w:hAnsi="宋体" w:eastAsia="宋体" w:cs="宋体"/>
          <w:color w:val="000"/>
          <w:sz w:val="28"/>
          <w:szCs w:val="28"/>
        </w:rPr>
        <w:t xml:space="preserve">仅承保通过淘宝网交易平台成交且支持“7天无理由退换货”的商品。最高保险金额为25元，每份保险合同实际保险金额为淘宝网交易平台所提供的与其签约的所有物流公司中，相同路线最低首重价格。</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本协议有效期自甲方所购商品的所属卖家发货时起，至甲方或甲方代表签收该货物之时起七日止，或甲方在线“确认收货”时止，以时间先后顺序较早发生者为准。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4、保险期间</w:t>
      </w:r>
    </w:p>
    <w:p>
      <w:pPr>
        <w:ind w:left="0" w:right="0" w:firstLine="560"/>
        <w:spacing w:before="450" w:after="450" w:line="312" w:lineRule="auto"/>
      </w:pPr>
      <w:r>
        <w:rPr>
          <w:rFonts w:ascii="宋体" w:hAnsi="宋体" w:eastAsia="宋体" w:cs="宋体"/>
          <w:color w:val="000"/>
          <w:sz w:val="28"/>
          <w:szCs w:val="28"/>
        </w:rPr>
        <w:t xml:space="preserve">保险期间自甲方或甲方代表签收货物之时起七日止，或至甲方在线“确认收货”时止，以时间先后顺序较早发生者为准。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5、保障项目及赔偿限额</w:t>
      </w:r>
    </w:p>
    <w:p>
      <w:pPr>
        <w:ind w:left="0" w:right="0" w:firstLine="560"/>
        <w:spacing w:before="450" w:after="450" w:line="312" w:lineRule="auto"/>
      </w:pPr>
      <w:r>
        <w:rPr>
          <w:rFonts w:ascii="宋体" w:hAnsi="宋体" w:eastAsia="宋体" w:cs="宋体"/>
          <w:color w:val="000"/>
          <w:sz w:val="28"/>
          <w:szCs w:val="28"/>
        </w:rPr>
        <w:t xml:space="preserve">保障内容赔偿限额在保险期间内，当网络购物行为发生后，因实物与网上展示不符或投保人与保险人协商一致的其他理由，买方或收货方在买卖双方约定的退货期间内退货，且卖方允许买方或收货方退货并承诺返还货款，保险人按照保险单约定的退货运费进行赔偿。按照淘宝平台签约的所有物流公司中，相同路线最低首重价格赔付，续重价格乙方不予赔付。如果由乙方指定的物流公司上门取货，则运费赔款支付给指定的物流公司而不再支付给甲方。具体内容以条款及保单约定为准。</w:t>
      </w:r>
    </w:p>
    <w:p>
      <w:pPr>
        <w:ind w:left="0" w:right="0" w:firstLine="560"/>
        <w:spacing w:before="450" w:after="450" w:line="312" w:lineRule="auto"/>
      </w:pPr>
      <w:r>
        <w:rPr>
          <w:rFonts w:ascii="宋体" w:hAnsi="宋体" w:eastAsia="宋体" w:cs="宋体"/>
          <w:color w:val="000"/>
          <w:sz w:val="28"/>
          <w:szCs w:val="28"/>
        </w:rPr>
        <w:t xml:space="preserve">6、保险费及支付方式</w:t>
      </w:r>
    </w:p>
    <w:p>
      <w:pPr>
        <w:ind w:left="0" w:right="0" w:firstLine="560"/>
        <w:spacing w:before="450" w:after="450" w:line="312" w:lineRule="auto"/>
      </w:pPr>
      <w:r>
        <w:rPr>
          <w:rFonts w:ascii="宋体" w:hAnsi="宋体" w:eastAsia="宋体" w:cs="宋体"/>
          <w:color w:val="000"/>
          <w:sz w:val="28"/>
          <w:szCs w:val="28"/>
        </w:rPr>
        <w:t xml:space="preserve">(1)保险费的确定</w:t>
      </w:r>
    </w:p>
    <w:p>
      <w:pPr>
        <w:ind w:left="0" w:right="0" w:firstLine="560"/>
        <w:spacing w:before="450" w:after="450" w:line="312" w:lineRule="auto"/>
      </w:pPr>
      <w:r>
        <w:rPr>
          <w:rFonts w:ascii="宋体" w:hAnsi="宋体" w:eastAsia="宋体" w:cs="宋体"/>
          <w:color w:val="000"/>
          <w:sz w:val="28"/>
          <w:szCs w:val="28"/>
        </w:rPr>
        <w:t xml:space="preserve">乙方将以淘宝网交易平台所提供的与其签约的所有物流公司中，相同路线最低首重价格为每份保单实际保险金额及赔付基准，并根据该实际保险金额及相应费率向甲方收取退货运费保险保险费。乙方有权根据实际赔付情况对保险费率进行调整，并适用于其后投保的保险合同。(具体赔付金额请参考“买家运费赔付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随甲方所购商品同时一次性通过支付宝支付。</w:t>
      </w:r>
    </w:p>
    <w:p>
      <w:pPr>
        <w:ind w:left="0" w:right="0" w:firstLine="560"/>
        <w:spacing w:before="450" w:after="450" w:line="312" w:lineRule="auto"/>
      </w:pPr>
      <w:r>
        <w:rPr>
          <w:rFonts w:ascii="宋体" w:hAnsi="宋体" w:eastAsia="宋体" w:cs="宋体"/>
          <w:color w:val="000"/>
          <w:sz w:val="28"/>
          <w:szCs w:val="28"/>
        </w:rPr>
        <w:t xml:space="preserve">7、理赔与服务</w:t>
      </w:r>
    </w:p>
    <w:p>
      <w:pPr>
        <w:ind w:left="0" w:right="0" w:firstLine="560"/>
        <w:spacing w:before="450" w:after="450" w:line="312" w:lineRule="auto"/>
      </w:pPr>
      <w:r>
        <w:rPr>
          <w:rFonts w:ascii="宋体" w:hAnsi="宋体" w:eastAsia="宋体" w:cs="宋体"/>
          <w:color w:val="000"/>
          <w:sz w:val="28"/>
          <w:szCs w:val="28"/>
        </w:rPr>
        <w:t xml:space="preserve">每份保险合同的理赔基本原则是在保险金额范围内以实际损失为限，对未实际发生的损失不予赔付。支付宝将退货款划入买家支付宝账户后，华泰保险开始审核运费险理赔申请，审核时间需要72小时，通过审核后理赔款实时划入买家支付宝账户。乙方将该笔理赔款支付到甲方支付宝账户。如果申请退货时甲方所填写的物流单号为不可查实的虚假单号，则乙方将不承担退货运费保险相应的保险责任。如果买卖双方或一方故意制造保险事故，或在未发生保险事故的前提下谎称发生了保险事故的，乙方不承担赔偿保险金的责任，并有权解除本合同，且不退还保费。</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在协议履行过程中，双方发生争议，应本着实事求是的精神及时协商解决。双方不能达成协议时，可提请杭州仲裁委员会仲裁。</w:t>
      </w:r>
    </w:p>
    <w:p>
      <w:pPr>
        <w:ind w:left="0" w:right="0" w:firstLine="560"/>
        <w:spacing w:before="450" w:after="450" w:line="312" w:lineRule="auto"/>
      </w:pPr>
      <w:r>
        <w:rPr>
          <w:rFonts w:ascii="宋体" w:hAnsi="宋体" w:eastAsia="宋体" w:cs="宋体"/>
          <w:color w:val="000"/>
          <w:sz w:val="28"/>
          <w:szCs w:val="28"/>
        </w:rPr>
        <w:t xml:space="preserve">9、协议的解除</w:t>
      </w:r>
    </w:p>
    <w:p>
      <w:pPr>
        <w:ind w:left="0" w:right="0" w:firstLine="560"/>
        <w:spacing w:before="450" w:after="450" w:line="312" w:lineRule="auto"/>
      </w:pPr>
      <w:r>
        <w:rPr>
          <w:rFonts w:ascii="宋体" w:hAnsi="宋体" w:eastAsia="宋体" w:cs="宋体"/>
          <w:color w:val="000"/>
          <w:sz w:val="28"/>
          <w:szCs w:val="28"/>
        </w:rPr>
        <w:t xml:space="preserve">如甲方完成支付后，因卖方缺货或甲方与卖方协商一致的其他理由，卖方无法发货或确认不进行发货，且同意为甲方全额退还货款，则本协议解除，甲方已支付的保险费将默认退回至其支付该笔保费的支付宝账户，如有特别约定的情况除外。</w:t>
      </w:r>
    </w:p>
    <w:p>
      <w:pPr>
        <w:ind w:left="0" w:right="0" w:firstLine="560"/>
        <w:spacing w:before="450" w:after="450" w:line="312" w:lineRule="auto"/>
      </w:pPr>
      <w:r>
        <w:rPr>
          <w:rFonts w:ascii="宋体" w:hAnsi="宋体" w:eastAsia="宋体" w:cs="宋体"/>
          <w:color w:val="000"/>
          <w:sz w:val="28"/>
          <w:szCs w:val="28"/>
        </w:rPr>
        <w:t xml:space="preserve">卖方一旦发货，则此协议将不能解除。</w:t>
      </w:r>
    </w:p>
    <w:p>
      <w:pPr>
        <w:ind w:left="0" w:right="0" w:firstLine="560"/>
        <w:spacing w:before="450" w:after="450" w:line="312" w:lineRule="auto"/>
      </w:pPr>
      <w:r>
        <w:rPr>
          <w:rFonts w:ascii="宋体" w:hAnsi="宋体" w:eastAsia="宋体" w:cs="宋体"/>
          <w:color w:val="000"/>
          <w:sz w:val="28"/>
          <w:szCs w:val="28"/>
        </w:rPr>
        <w:t xml:space="preserve">理赔注意事项：当在线完成退货操作并退款成功后，系统会自动为您提交理赔申请，但请您务必在线完成全部退款流程并填写实际发生且正确的物流单号，在没有完成退款前请勿点击“确认收货”。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2024-09-20T15:08:34+08:00</dcterms:created>
  <dcterms:modified xsi:type="dcterms:W3CDTF">2024-09-20T15:08:34+08:00</dcterms:modified>
</cp:coreProperties>
</file>

<file path=docProps/custom.xml><?xml version="1.0" encoding="utf-8"?>
<Properties xmlns="http://schemas.openxmlformats.org/officeDocument/2006/custom-properties" xmlns:vt="http://schemas.openxmlformats.org/officeDocument/2006/docPropsVTypes"/>
</file>