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最新会计工作经验总结小点(十篇)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会计工作经验总结小点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越是忙乱的时候，越容易出现差错，因此会计应将每月的工作进行归类，区分轻重缓急，不要盲目的工作。现以增值税一般纳税人为例，列举每月会计应该注意的工作重点：</w:t>
      </w:r>
    </w:p>
    <w:p>
      <w:pPr>
        <w:ind w:left="0" w:right="0" w:firstLine="560"/>
        <w:spacing w:before="450" w:after="450" w:line="312" w:lineRule="auto"/>
      </w:pPr>
      <w:r>
        <w:rPr>
          <w:rFonts w:ascii="宋体" w:hAnsi="宋体" w:eastAsia="宋体" w:cs="宋体"/>
          <w:color w:val="000"/>
          <w:sz w:val="28"/>
          <w:szCs w:val="28"/>
        </w:rPr>
        <w:t xml:space="preserve">一、增值税税额计算</w:t>
      </w:r>
    </w:p>
    <w:p>
      <w:pPr>
        <w:ind w:left="0" w:right="0" w:firstLine="560"/>
        <w:spacing w:before="450" w:after="450" w:line="312" w:lineRule="auto"/>
      </w:pPr>
      <w:r>
        <w:rPr>
          <w:rFonts w:ascii="宋体" w:hAnsi="宋体" w:eastAsia="宋体" w:cs="宋体"/>
          <w:color w:val="000"/>
          <w:sz w:val="28"/>
          <w:szCs w:val="28"/>
        </w:rPr>
        <w:t xml:space="preserve">(一)积极核对销售业务，尽快填开销项发票，确定当月销项税额。</w:t>
      </w:r>
    </w:p>
    <w:p>
      <w:pPr>
        <w:ind w:left="0" w:right="0" w:firstLine="560"/>
        <w:spacing w:before="450" w:after="450" w:line="312" w:lineRule="auto"/>
      </w:pPr>
      <w:r>
        <w:rPr>
          <w:rFonts w:ascii="宋体" w:hAnsi="宋体" w:eastAsia="宋体" w:cs="宋体"/>
          <w:color w:val="000"/>
          <w:sz w:val="28"/>
          <w:szCs w:val="28"/>
        </w:rPr>
        <w:t xml:space="preserve">销售是企业日常工作的重点，是企业经营的核心。销售发票是财务记账，确定业务发生的合法凭据，因此企业在发生销售业务时应尽快给对方开具发票，确定当月销售情况。</w:t>
      </w:r>
    </w:p>
    <w:p>
      <w:pPr>
        <w:ind w:left="0" w:right="0" w:firstLine="560"/>
        <w:spacing w:before="450" w:after="450" w:line="312" w:lineRule="auto"/>
      </w:pPr>
      <w:r>
        <w:rPr>
          <w:rFonts w:ascii="宋体" w:hAnsi="宋体" w:eastAsia="宋体" w:cs="宋体"/>
          <w:color w:val="000"/>
          <w:sz w:val="28"/>
          <w:szCs w:val="28"/>
        </w:rPr>
        <w:t xml:space="preserve">一个业务从合同签定，到公司发货、对方验收确认、发票填开是有一段时间的，这段时间又因为客户的大孝业务往来的频率、各公司验收程序的不同存在差异。有时销售企业甚至不能自主确定开票时间，只能根据客户的需要进行开票，与税法规定的开票要求不符。</w:t>
      </w:r>
    </w:p>
    <w:p>
      <w:pPr>
        <w:ind w:left="0" w:right="0" w:firstLine="560"/>
        <w:spacing w:before="450" w:after="450" w:line="312" w:lineRule="auto"/>
      </w:pPr>
      <w:r>
        <w:rPr>
          <w:rFonts w:ascii="宋体" w:hAnsi="宋体" w:eastAsia="宋体" w:cs="宋体"/>
          <w:color w:val="000"/>
          <w:sz w:val="28"/>
          <w:szCs w:val="28"/>
        </w:rPr>
        <w:t xml:space="preserve">做为企业的财务人员，特别是负责税务工作的人员，必须对企业日常销售业务的处理相当明确，熟悉主要客户的开票要求，能够在满足客户要求的同时，又不耽误本公司正常的工作处理。为了很好的协调双方的工作，会计人员应当在每月20号左右就开始核实当月开票税额，将应该开具发票的业务尽早完成，通常企业在每月结束前3天就会停止填开发票。因此企业若是需要对方给其开具发票应尽快联系，不要拖到月底再同对方交涉。</w:t>
      </w:r>
    </w:p>
    <w:p>
      <w:pPr>
        <w:ind w:left="0" w:right="0" w:firstLine="560"/>
        <w:spacing w:before="450" w:after="450" w:line="312" w:lineRule="auto"/>
      </w:pPr>
      <w:r>
        <w:rPr>
          <w:rFonts w:ascii="宋体" w:hAnsi="宋体" w:eastAsia="宋体" w:cs="宋体"/>
          <w:color w:val="000"/>
          <w:sz w:val="28"/>
          <w:szCs w:val="28"/>
        </w:rPr>
        <w:t xml:space="preserve">(二)认真核对当月进项发票，保证发票及时认证，确定当月进项税额。</w:t>
      </w:r>
    </w:p>
    <w:p>
      <w:pPr>
        <w:ind w:left="0" w:right="0" w:firstLine="560"/>
        <w:spacing w:before="450" w:after="450" w:line="312" w:lineRule="auto"/>
      </w:pPr>
      <w:r>
        <w:rPr>
          <w:rFonts w:ascii="宋体" w:hAnsi="宋体" w:eastAsia="宋体" w:cs="宋体"/>
          <w:color w:val="000"/>
          <w:sz w:val="28"/>
          <w:szCs w:val="28"/>
        </w:rPr>
        <w:t xml:space="preserve">通常商品要比发票提前到达企业，企业在收好货物的同时还应确认发票的开具情况，在规定时间未收到发票时应与对方联系，索要发票。</w:t>
      </w:r>
    </w:p>
    <w:p>
      <w:pPr>
        <w:ind w:left="0" w:right="0" w:firstLine="560"/>
        <w:spacing w:before="450" w:after="450" w:line="312" w:lineRule="auto"/>
      </w:pPr>
      <w:r>
        <w:rPr>
          <w:rFonts w:ascii="宋体" w:hAnsi="宋体" w:eastAsia="宋体" w:cs="宋体"/>
          <w:color w:val="000"/>
          <w:sz w:val="28"/>
          <w:szCs w:val="28"/>
        </w:rPr>
        <w:t xml:space="preserve">:进项发票只有通过税务机关认证审核通过之后，方能进行抵扣税额。目前专用发票认证一般是通过网上远程认证系统自行认证，未在单位自行认证的应去税务机关或中介机构代理认证。因此企业会计应在规定时间及时办理认证，确定当月进项税额。</w:t>
      </w:r>
    </w:p>
    <w:p>
      <w:pPr>
        <w:ind w:left="0" w:right="0" w:firstLine="560"/>
        <w:spacing w:before="450" w:after="450" w:line="312" w:lineRule="auto"/>
      </w:pPr>
      <w:r>
        <w:rPr>
          <w:rFonts w:ascii="宋体" w:hAnsi="宋体" w:eastAsia="宋体" w:cs="宋体"/>
          <w:color w:val="000"/>
          <w:sz w:val="28"/>
          <w:szCs w:val="28"/>
        </w:rPr>
        <w:t xml:space="preserve">一个企业每月进项发票较多时，通常不会在一个月全部认证，而是有选择的认证部分发票。发票认证时主要考虑三个因素：第一，当月缴纳税金金额。在税务机关规定税负范围上下计算当月税金;第二，考虑会计存货和成本处理。有些商品当月购入当月销售，这些发票应该在当月认证，否则将导致账面库存为负数;生产企业成本计算需要原材料，若当月生产领用材料发票未进行认证处理，将会降低产品成本;第三，发票是否将要到期。按照税法要求，发票自填开之日起90日内(不同类别的发票有效期限略有不同，详细介绍参见前面“进项税额抵扣时限的规定”)进行认证。因为多数企业特别是商业零售企业存在销售不开发票现象，导致进项发票盈余，迟迟无法认证。因此企业在认证发票时应认真查看当月进项发票情况，先将快要到期发票进行认证。</w:t>
      </w:r>
    </w:p>
    <w:p>
      <w:pPr>
        <w:ind w:left="0" w:right="0" w:firstLine="560"/>
        <w:spacing w:before="450" w:after="450" w:line="312" w:lineRule="auto"/>
      </w:pPr>
      <w:r>
        <w:rPr>
          <w:rFonts w:ascii="宋体" w:hAnsi="宋体" w:eastAsia="宋体" w:cs="宋体"/>
          <w:color w:val="000"/>
          <w:sz w:val="28"/>
          <w:szCs w:val="28"/>
        </w:rPr>
        <w:t xml:space="preserve">(三)控制销项开票税额，调控进项发票税额，做好税款计算与缴纳。</w:t>
      </w:r>
    </w:p>
    <w:p>
      <w:pPr>
        <w:ind w:left="0" w:right="0" w:firstLine="560"/>
        <w:spacing w:before="450" w:after="450" w:line="312" w:lineRule="auto"/>
      </w:pPr>
      <w:r>
        <w:rPr>
          <w:rFonts w:ascii="宋体" w:hAnsi="宋体" w:eastAsia="宋体" w:cs="宋体"/>
          <w:color w:val="000"/>
          <w:sz w:val="28"/>
          <w:szCs w:val="28"/>
        </w:rPr>
        <w:t xml:space="preserve">增值税一般纳税企业缴纳的主要税种就是增值税，增值税的通常计算是用当月销项税额减去当月进项税额和上月留存的未抵扣进项税额。增值税计算较为简单，但是控制起来非常复杂，企业要同时考虑到当月销项开票情况和进项发票到达、认证情况，还要考虑税务机关对企业的税负要求。</w:t>
      </w:r>
    </w:p>
    <w:p>
      <w:pPr>
        <w:ind w:left="0" w:right="0" w:firstLine="560"/>
        <w:spacing w:before="450" w:after="450" w:line="312" w:lineRule="auto"/>
      </w:pPr>
      <w:r>
        <w:rPr>
          <w:rFonts w:ascii="宋体" w:hAnsi="宋体" w:eastAsia="宋体" w:cs="宋体"/>
          <w:color w:val="000"/>
          <w:sz w:val="28"/>
          <w:szCs w:val="28"/>
        </w:rPr>
        <w:t xml:space="preserve">税务机关为了控制企业增值税的缴纳情况，根据不同类型的企业制定了相应的税负，即全年应该缴纳的增值税金额(计算方法可参见前面介绍)。防止企业通过非法操作少缴纳增值税。企业通常是将缴纳的增值税金额控制在税负标准线附近，有时还会略微低于税负标准。各地税负标准不一，执行力度也存在差异，企业应根据当地情况认真执行。*</w:t>
      </w:r>
    </w:p>
    <w:p>
      <w:pPr>
        <w:ind w:left="0" w:right="0" w:firstLine="560"/>
        <w:spacing w:before="450" w:after="450" w:line="312" w:lineRule="auto"/>
      </w:pPr>
      <w:r>
        <w:rPr>
          <w:rFonts w:ascii="宋体" w:hAnsi="宋体" w:eastAsia="宋体" w:cs="宋体"/>
          <w:color w:val="000"/>
          <w:sz w:val="28"/>
          <w:szCs w:val="28"/>
        </w:rPr>
        <w:t xml:space="preserve">税务机关的税负标准是指全年企业完成的税务要求，企业个别月份缴纳税金金额低于或高于税负标准都是正常的。但是个别企业负责人在处理时往往比较“认真”，通过多种途径将每月增值税的缴纳金额都控制在税负标准线上，这样处理是没必要的。</w:t>
      </w:r>
    </w:p>
    <w:p>
      <w:pPr>
        <w:ind w:left="0" w:right="0" w:firstLine="560"/>
        <w:spacing w:before="450" w:after="450" w:line="312" w:lineRule="auto"/>
      </w:pPr>
      <w:r>
        <w:rPr>
          <w:rFonts w:ascii="宋体" w:hAnsi="宋体" w:eastAsia="宋体" w:cs="宋体"/>
          <w:color w:val="000"/>
          <w:sz w:val="28"/>
          <w:szCs w:val="28"/>
        </w:rPr>
        <w:t xml:space="preserve">二、计提地税税金</w:t>
      </w:r>
    </w:p>
    <w:p>
      <w:pPr>
        <w:ind w:left="0" w:right="0" w:firstLine="560"/>
        <w:spacing w:before="450" w:after="450" w:line="312" w:lineRule="auto"/>
      </w:pPr>
      <w:r>
        <w:rPr>
          <w:rFonts w:ascii="宋体" w:hAnsi="宋体" w:eastAsia="宋体" w:cs="宋体"/>
          <w:color w:val="000"/>
          <w:sz w:val="28"/>
          <w:szCs w:val="28"/>
        </w:rPr>
        <w:t xml:space="preserve">按照税法要求，企业在计算缴纳增值税的同时，还应计提缴纳部分地税税金，主要包括城市维护建设税和教育费附加，多数地区已开始计提地方教育费附加。企业应在月末计提，月初申报缴纳，取得完税凭证冲销计提金额。</w:t>
      </w:r>
    </w:p>
    <w:p>
      <w:pPr>
        <w:ind w:left="0" w:right="0" w:firstLine="560"/>
        <w:spacing w:before="450" w:after="450" w:line="312" w:lineRule="auto"/>
      </w:pPr>
      <w:r>
        <w:rPr>
          <w:rFonts w:ascii="宋体" w:hAnsi="宋体" w:eastAsia="宋体" w:cs="宋体"/>
          <w:color w:val="000"/>
          <w:sz w:val="28"/>
          <w:szCs w:val="28"/>
        </w:rPr>
        <w:t xml:space="preserve">这些计提的税金属于企业费用，因此企业在估算当月利润时，也应考虑这些数据</w:t>
      </w:r>
    </w:p>
    <w:p>
      <w:pPr>
        <w:ind w:left="0" w:right="0" w:firstLine="560"/>
        <w:spacing w:before="450" w:after="450" w:line="312" w:lineRule="auto"/>
      </w:pPr>
      <w:r>
        <w:rPr>
          <w:rFonts w:ascii="宋体" w:hAnsi="宋体" w:eastAsia="宋体" w:cs="宋体"/>
          <w:color w:val="000"/>
          <w:sz w:val="28"/>
          <w:szCs w:val="28"/>
        </w:rPr>
        <w:t xml:space="preserve">三、其他税种计算及缴纳</w:t>
      </w:r>
    </w:p>
    <w:p>
      <w:pPr>
        <w:ind w:left="0" w:right="0" w:firstLine="560"/>
        <w:spacing w:before="450" w:after="450" w:line="312" w:lineRule="auto"/>
      </w:pPr>
      <w:r>
        <w:rPr>
          <w:rFonts w:ascii="宋体" w:hAnsi="宋体" w:eastAsia="宋体" w:cs="宋体"/>
          <w:color w:val="000"/>
          <w:sz w:val="28"/>
          <w:szCs w:val="28"/>
        </w:rPr>
        <w:t xml:space="preserve">正常月份，企业只需考虑计算增值税及计提的地税税金，但个别月份如季度、年末结束应计算缴纳所得税;根据税务机关要求按季度或半年缴纳印花税、房产税、土地使用税等。</w:t>
      </w:r>
    </w:p>
    <w:p>
      <w:pPr>
        <w:ind w:left="0" w:right="0" w:firstLine="560"/>
        <w:spacing w:before="450" w:after="450" w:line="312" w:lineRule="auto"/>
      </w:pPr>
      <w:r>
        <w:rPr>
          <w:rFonts w:ascii="宋体" w:hAnsi="宋体" w:eastAsia="宋体" w:cs="宋体"/>
          <w:color w:val="000"/>
          <w:sz w:val="28"/>
          <w:szCs w:val="28"/>
        </w:rPr>
        <w:t xml:space="preserve">所得税一般是按季预缴，年终汇算清缴(详细介绍可看前面内容)。会计在季度结束月份进行账务处理时应全面考虑该季度各月份的经营情况，在做账之前估算该季度应缴纳所得税金额，不足之处及时调整。</w:t>
      </w:r>
    </w:p>
    <w:p>
      <w:pPr>
        <w:ind w:left="0" w:right="0" w:firstLine="560"/>
        <w:spacing w:before="450" w:after="450" w:line="312" w:lineRule="auto"/>
      </w:pPr>
      <w:r>
        <w:rPr>
          <w:rFonts w:ascii="宋体" w:hAnsi="宋体" w:eastAsia="宋体" w:cs="宋体"/>
          <w:color w:val="000"/>
          <w:sz w:val="28"/>
          <w:szCs w:val="28"/>
        </w:rPr>
        <w:t xml:space="preserve">所得税征收和计算方法较多，会计应根据企业所得税的征收方式，处理企业的收入与费用单据的比例。所得税也应在季度结束月份计提，次月纳税申报取得完税凭证后冲减计提金额。</w:t>
      </w:r>
    </w:p>
    <w:p>
      <w:pPr>
        <w:ind w:left="0" w:right="0" w:firstLine="560"/>
        <w:spacing w:before="450" w:after="450" w:line="312" w:lineRule="auto"/>
      </w:pPr>
      <w:r>
        <w:rPr>
          <w:rFonts w:ascii="宋体" w:hAnsi="宋体" w:eastAsia="宋体" w:cs="宋体"/>
          <w:color w:val="000"/>
          <w:sz w:val="28"/>
          <w:szCs w:val="28"/>
        </w:rPr>
        <w:t xml:space="preserve">(二)按季度或半年缴纳的税种处理</w:t>
      </w:r>
    </w:p>
    <w:p>
      <w:pPr>
        <w:ind w:left="0" w:right="0" w:firstLine="560"/>
        <w:spacing w:before="450" w:after="450" w:line="312" w:lineRule="auto"/>
      </w:pPr>
      <w:r>
        <w:rPr>
          <w:rFonts w:ascii="宋体" w:hAnsi="宋体" w:eastAsia="宋体" w:cs="宋体"/>
          <w:color w:val="000"/>
          <w:sz w:val="28"/>
          <w:szCs w:val="28"/>
        </w:rPr>
        <w:t xml:space="preserve">有些税种通常不是按月份计算的，如印花税中的购销合同通常是按季度缴纳;房产税、土地使用税一般是按半年缴纳，具体缴纳月份由当地税务机关规定。会计在进入企业后应首先确定企业日常主要申报税种和具体申报时间，在申报月份按时申报，足额缴纳税金。</w:t>
      </w:r>
    </w:p>
    <w:p>
      <w:pPr>
        <w:ind w:left="0" w:right="0" w:firstLine="560"/>
        <w:spacing w:before="450" w:after="450" w:line="312" w:lineRule="auto"/>
      </w:pPr>
      <w:r>
        <w:rPr>
          <w:rFonts w:ascii="宋体" w:hAnsi="宋体" w:eastAsia="宋体" w:cs="宋体"/>
          <w:color w:val="000"/>
          <w:sz w:val="28"/>
          <w:szCs w:val="28"/>
        </w:rPr>
        <w:t xml:space="preserve">(三)特殊税种单独处理</w:t>
      </w:r>
    </w:p>
    <w:p>
      <w:pPr>
        <w:ind w:left="0" w:right="0" w:firstLine="560"/>
        <w:spacing w:before="450" w:after="450" w:line="312" w:lineRule="auto"/>
      </w:pPr>
      <w:r>
        <w:rPr>
          <w:rFonts w:ascii="宋体" w:hAnsi="宋体" w:eastAsia="宋体" w:cs="宋体"/>
          <w:color w:val="000"/>
          <w:sz w:val="28"/>
          <w:szCs w:val="28"/>
        </w:rPr>
        <w:t xml:space="preserve">有些税种如车辆购置税、车船税、契税、土地增值税，平时一不会遇到，因此也不要特别在意，只要在实际发生时，确定缴纳和申报方法认真处理即可。</w:t>
      </w:r>
    </w:p>
    <w:p>
      <w:pPr>
        <w:ind w:left="0" w:right="0" w:firstLine="560"/>
        <w:spacing w:before="450" w:after="450" w:line="312" w:lineRule="auto"/>
      </w:pPr>
      <w:r>
        <w:rPr>
          <w:rFonts w:ascii="宋体" w:hAnsi="宋体" w:eastAsia="宋体" w:cs="宋体"/>
          <w:color w:val="000"/>
          <w:sz w:val="28"/>
          <w:szCs w:val="28"/>
        </w:rPr>
        <w:t xml:space="preserve">四、做账资料准备</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五、编制凭证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樱取得凭证后及时入账，冲减上月计提税金或直接记入当月费用(如印花税等不需要预先计提的税金，在取得时直接记入费用)。(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(五)做好费用计提及摊销</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将所有单据入账后应认真归集当月损益类科目发生金额，将其分类转入“本年利润”科目，查看当月利润实现情况。</w:t>
      </w:r>
    </w:p>
    <w:p>
      <w:pPr>
        <w:ind w:left="0" w:right="0" w:firstLine="560"/>
        <w:spacing w:before="450" w:after="450" w:line="312" w:lineRule="auto"/>
      </w:pPr>
      <w:r>
        <w:rPr>
          <w:rFonts w:ascii="宋体" w:hAnsi="宋体" w:eastAsia="宋体" w:cs="宋体"/>
          <w:color w:val="000"/>
          <w:sz w:val="28"/>
          <w:szCs w:val="28"/>
        </w:rPr>
        <w:t xml:space="preserve">六、纳税申报</w:t>
      </w:r>
    </w:p>
    <w:p>
      <w:pPr>
        <w:ind w:left="0" w:right="0" w:firstLine="560"/>
        <w:spacing w:before="450" w:after="450" w:line="312" w:lineRule="auto"/>
      </w:pPr>
      <w:r>
        <w:rPr>
          <w:rFonts w:ascii="宋体" w:hAnsi="宋体" w:eastAsia="宋体" w:cs="宋体"/>
          <w:color w:val="000"/>
          <w:sz w:val="28"/>
          <w:szCs w:val="28"/>
        </w:rPr>
        <w:t xml:space="preserve">前面所做的工作基本是为纳税申报准备的，因为企业只有进行了纳税申报，税务机关才能对企业进行税款征收，而传统意义上的会计报表只是记录企业经营状况的报表，不是税务机关征收税款的依据，企业应根据申报的不同税种填制和申报对应的纳税申报表。</w:t>
      </w:r>
    </w:p>
    <w:p>
      <w:pPr>
        <w:ind w:left="0" w:right="0" w:firstLine="560"/>
        <w:spacing w:before="450" w:after="450" w:line="312" w:lineRule="auto"/>
      </w:pPr>
      <w:r>
        <w:rPr>
          <w:rFonts w:ascii="宋体" w:hAnsi="宋体" w:eastAsia="宋体" w:cs="宋体"/>
          <w:color w:val="000"/>
          <w:sz w:val="28"/>
          <w:szCs w:val="28"/>
        </w:rPr>
        <w:t xml:space="preserve">企业应根据自身的经营性质确定纳税税种，并根据当地税务机关要求的申报方式按时进行申报。纳税申报成功后应及时打印完税凭证，取得完税凭证后，一个月的会计工作才算结束学会计论坛。</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会计工作经验总结小点篇三</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会计工作经验总结小点篇四</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会计工作经验总结小点篇五</w:t>
      </w:r>
    </w:p>
    <w:p>
      <w:pPr>
        <w:ind w:left="0" w:right="0" w:firstLine="560"/>
        <w:spacing w:before="450" w:after="450" w:line="312" w:lineRule="auto"/>
      </w:pPr>
      <w:r>
        <w:rPr>
          <w:rFonts w:ascii="宋体" w:hAnsi="宋体" w:eastAsia="宋体" w:cs="宋体"/>
          <w:color w:val="000"/>
          <w:sz w:val="28"/>
          <w:szCs w:val="28"/>
        </w:rPr>
        <w:t xml:space="preserve">一、加强政治理论，财经法规的学习，增强自身的法律意识和原则性。</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二、培养爱岗敬业的奉献服务精神，提高自身的职业道德水平。</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三、提高会计人员素质的途径</w:t>
      </w:r>
    </w:p>
    <w:p>
      <w:pPr>
        <w:ind w:left="0" w:right="0" w:firstLine="560"/>
        <w:spacing w:before="450" w:after="450" w:line="312" w:lineRule="auto"/>
      </w:pPr>
      <w:r>
        <w:rPr>
          <w:rFonts w:ascii="宋体" w:hAnsi="宋体" w:eastAsia="宋体" w:cs="宋体"/>
          <w:color w:val="000"/>
          <w:sz w:val="28"/>
          <w:szCs w:val="28"/>
        </w:rPr>
        <w:t xml:space="preserve">(一)树立创新意识，强化终身学习的理念。</w:t>
      </w:r>
    </w:p>
    <w:p>
      <w:pPr>
        <w:ind w:left="0" w:right="0" w:firstLine="560"/>
        <w:spacing w:before="450" w:after="450" w:line="312" w:lineRule="auto"/>
      </w:pPr>
      <w:r>
        <w:rPr>
          <w:rFonts w:ascii="宋体" w:hAnsi="宋体" w:eastAsia="宋体" w:cs="宋体"/>
          <w:color w:val="000"/>
          <w:sz w:val="28"/>
          <w:szCs w:val="28"/>
        </w:rPr>
        <w:t xml:space="preserve">知识经济引起社会经济的巨大变化，对会计系统的许多方面产生影响，会计的基本假设有了变化，会计核算的重心发生转移，会计计量模式得以改进等等，这就需要会计人员具有高度的适应能力，同时也需要他们具有不断创新的意识和能力。需要他们具有创新思维来适应环境，适应潮流。</w:t>
      </w:r>
    </w:p>
    <w:p>
      <w:pPr>
        <w:ind w:left="0" w:right="0" w:firstLine="560"/>
        <w:spacing w:before="450" w:after="450" w:line="312" w:lineRule="auto"/>
      </w:pPr>
      <w:r>
        <w:rPr>
          <w:rFonts w:ascii="宋体" w:hAnsi="宋体" w:eastAsia="宋体" w:cs="宋体"/>
          <w:color w:val="000"/>
          <w:sz w:val="28"/>
          <w:szCs w:val="28"/>
        </w:rPr>
        <w:t xml:space="preserve">知识经济时代，知识淘汰速度加快，学习不再是人生某一阶段受一次性教育就一劳永逸的事情。终身学习成为社会和国民的共同目标，也是会计人员必须坚持的，只有这样才能跟上时代的步伐，适应工作的需要。\"活到老，学到老\"虽是一句俗语，可是伴随着知识有效期的缩短，自学校毕业后若不继续汲取新知，则在校所学知识将很快成为过时，或者知识根本就不够用。知识的提升量与资讯化密切相关，知识的增加量与时间呈反比，即知识增加的时间缩短，但量却呈几何级数增加。因此，终身学习确有其实质上的必要，欲适应未来的会计工作，终身学习的生活是必不可少的。</w:t>
      </w:r>
    </w:p>
    <w:p>
      <w:pPr>
        <w:ind w:left="0" w:right="0" w:firstLine="560"/>
        <w:spacing w:before="450" w:after="450" w:line="312" w:lineRule="auto"/>
      </w:pPr>
      <w:r>
        <w:rPr>
          <w:rFonts w:ascii="宋体" w:hAnsi="宋体" w:eastAsia="宋体" w:cs="宋体"/>
          <w:color w:val="000"/>
          <w:sz w:val="28"/>
          <w:szCs w:val="28"/>
        </w:rPr>
        <w:t xml:space="preserve">(二)树立正确世界观、人生观、价值观，强化职业道德意识。</w:t>
      </w:r>
    </w:p>
    <w:p>
      <w:pPr>
        <w:ind w:left="0" w:right="0" w:firstLine="560"/>
        <w:spacing w:before="450" w:after="450" w:line="312" w:lineRule="auto"/>
      </w:pPr>
      <w:r>
        <w:rPr>
          <w:rFonts w:ascii="宋体" w:hAnsi="宋体" w:eastAsia="宋体" w:cs="宋体"/>
          <w:color w:val="000"/>
          <w:sz w:val="28"/>
          <w:szCs w:val="28"/>
        </w:rPr>
        <w:t xml:space="preserve">会计人员职业道德是指会计人员在日常工作应遵循的行为准则，是公民道德规范在会计职业行为和活动中的具体体现。正直、客观、独立、保密、技术标准、业务能力、道德自律是会计人员必须具备的品质能力，要把诚信放在首位，把它当成人生的一种追求，以诚信为做人标准，一名优秀的会计人员不仅要有一流的专业知识，更要有一流的职业道德水平，严格规范会计行为，就是要求会计人员严格履行法定的职责，忠于职守、坚持原则也是提高会计工作质量的有力保障。无论何时，高水准的职业道德是一名会计人员所应具备的最基本的素质，失去它就无从谈起会计工作质量和会计信息。即会计工作的合法性，信息的真实可靠性。因此要求财务人员必须对照会计法规，知法守法廉洁自律。面对纷繁复杂的社会环境，决定财务人员要树立正确的世界观、人生观、价值观，在思想上热爱本职工作，热爱自己的岗位，把工作视为自身的一种需要和自我价值的体现，在处理会计业务时，心无杂念，依法办事。</w:t>
      </w:r>
    </w:p>
    <w:p>
      <w:pPr>
        <w:ind w:left="0" w:right="0" w:firstLine="560"/>
        <w:spacing w:before="450" w:after="450" w:line="312" w:lineRule="auto"/>
      </w:pPr>
      <w:r>
        <w:rPr>
          <w:rFonts w:ascii="宋体" w:hAnsi="宋体" w:eastAsia="宋体" w:cs="宋体"/>
          <w:color w:val="000"/>
          <w:sz w:val="28"/>
          <w:szCs w:val="28"/>
        </w:rPr>
        <w:t xml:space="preserve">(三)加强后续教育，不断增加新知识。</w:t>
      </w:r>
    </w:p>
    <w:p>
      <w:pPr>
        <w:ind w:left="0" w:right="0" w:firstLine="560"/>
        <w:spacing w:before="450" w:after="450" w:line="312" w:lineRule="auto"/>
      </w:pPr>
      <w:r>
        <w:rPr>
          <w:rFonts w:ascii="宋体" w:hAnsi="宋体" w:eastAsia="宋体" w:cs="宋体"/>
          <w:color w:val="000"/>
          <w:sz w:val="28"/>
          <w:szCs w:val="28"/>
        </w:rPr>
        <w:t xml:space="preserve">所谓后续教育是指对正从事会计工作和已取得或受聘会计专业技术资格(职称)的会计人员进行以提高政治思想素质、业务能力和职业道德水平为目标，使之更好地适应社会主义市场经济发展要求的培训、再教育，这是会计队伍建设的重要内容。后续教育与提高会计人员素质有着必然的联系，对于在职人员来说，后续教育是不可避免的。针对当前会计队伍现状，财政部原部长项怀诚曾指出:一合格的会计人员数量不够;二会计人员素质不高;三风气不好，做假账、造假账，违反财会制度和职业道德。只有通过大规模的培训，提高会计队伍的政治、业务和整体素质，强制性的定期的继续教育学习更新知识，才能从根本上扭转我国会计队伍的不利局面。</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会计工作经验总结小点篇六</w:t>
      </w:r>
    </w:p>
    <w:p>
      <w:pPr>
        <w:ind w:left="0" w:right="0" w:firstLine="560"/>
        <w:spacing w:before="450" w:after="450" w:line="312" w:lineRule="auto"/>
      </w:pPr>
      <w:r>
        <w:rPr>
          <w:rFonts w:ascii="宋体" w:hAnsi="宋体" w:eastAsia="宋体" w:cs="宋体"/>
          <w:color w:val="000"/>
          <w:sz w:val="28"/>
          <w:szCs w:val="28"/>
        </w:rPr>
        <w:t xml:space="preserve">根据我行2月来会计结算工作中的实际情况，我们在**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娶分发、保管与销毁的管理;负责会计专用印章的领娶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制定出培训计划，在20xx年我们准备对我行股改上市后的会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xx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会计工作经验总结小点篇八</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会计工作经验总结小点篇九</w:t>
      </w:r>
    </w:p>
    <w:p>
      <w:pPr>
        <w:ind w:left="0" w:right="0" w:firstLine="560"/>
        <w:spacing w:before="450" w:after="450" w:line="312" w:lineRule="auto"/>
      </w:pPr>
      <w:r>
        <w:rPr>
          <w:rFonts w:ascii="宋体" w:hAnsi="宋体" w:eastAsia="宋体" w:cs="宋体"/>
          <w:color w:val="000"/>
          <w:sz w:val="28"/>
          <w:szCs w:val="28"/>
        </w:rPr>
        <w:t xml:space="preserve">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会计工作经验总结小点篇十</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2024-10-06T07:15:06+08:00</dcterms:created>
  <dcterms:modified xsi:type="dcterms:W3CDTF">2024-10-06T07:15:06+08:00</dcterms:modified>
</cp:coreProperties>
</file>

<file path=docProps/custom.xml><?xml version="1.0" encoding="utf-8"?>
<Properties xmlns="http://schemas.openxmlformats.org/officeDocument/2006/custom-properties" xmlns:vt="http://schemas.openxmlformats.org/officeDocument/2006/docPropsVTypes"/>
</file>