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最新正规厂房转让合同(15篇)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正规厂房转让合同篇一乙方(转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正规厂房转让合同篇一</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正规厂房转让合同篇二</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一、转让情况</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______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正规厂房转让合同篇四</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正规厂房转让合同篇五</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 乙方： 经场人：</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正规厂房转让合同篇七</w:t>
      </w:r>
    </w:p>
    <w:p>
      <w:pPr>
        <w:ind w:left="0" w:right="0" w:firstLine="560"/>
        <w:spacing w:before="450" w:after="450" w:line="312" w:lineRule="auto"/>
      </w:pPr>
      <w:r>
        <w:rPr>
          <w:rFonts w:ascii="宋体" w:hAnsi="宋体" w:eastAsia="宋体" w:cs="宋体"/>
          <w:color w:val="000"/>
          <w:sz w:val="28"/>
          <w:szCs w:val="28"/>
        </w:rPr>
        <w:t xml:space="preserve">土地厂房转让合同最新格式</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卖方：(签字)买方：(签字/盖章)代表： 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正规厂房转让合同篇十二</w:t>
      </w:r>
    </w:p>
    <w:p>
      <w:pPr>
        <w:ind w:left="0" w:right="0" w:firstLine="560"/>
        <w:spacing w:before="450" w:after="450" w:line="312" w:lineRule="auto"/>
      </w:pPr>
      <w:r>
        <w:rPr>
          <w:rFonts w:ascii="宋体" w:hAnsi="宋体" w:eastAsia="宋体" w:cs="宋体"/>
          <w:color w:val="000"/>
          <w:sz w:val="28"/>
          <w:szCs w:val="28"/>
        </w:rPr>
        <w:t xml:space="preserve">范本合同编号： 字第 号甲方（卖方）： 注册地址： 邮编：营业执照号码：资质证书号码： 法定代表人：联系电话：乙方(买方)：地址： 邮编： 营业执照号码：法定代表人：联系电话：委托代理人：身份证号码 联系电话：根据《中华人民共和国民法典》、《中华人民共和国____市房地产管理法》及其他有关法律、法规之规定，甲、乙双方在平等、自愿、协商一致的基础上就买卖厂房达成如下协议：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厂房的项目名称及土地状况本厂房项目暂定名： ，土地使用权为出让方式取得，并依法进行了建设用地使用权登记，取得《房地产权证》，证书号为 ，土地面积为： 平方米，用途为 工业用地、 ，使用年限至________年____月____日止。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1.乙方所购厂房座落。⑴.本厂房座落为： 区（市）⑵. 本厂房座落为： 区（市）⑶.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2.单价⑴.⑵.⑶.</w:t>
      </w:r>
    </w:p>
    <w:p>
      <w:pPr>
        <w:ind w:left="0" w:right="0" w:firstLine="560"/>
        <w:spacing w:before="450" w:after="450" w:line="312" w:lineRule="auto"/>
      </w:pPr>
      <w:r>
        <w:rPr>
          <w:rFonts w:ascii="宋体" w:hAnsi="宋体" w:eastAsia="宋体" w:cs="宋体"/>
          <w:color w:val="000"/>
          <w:sz w:val="28"/>
          <w:szCs w:val="28"/>
        </w:rPr>
        <w:t xml:space="preserve">第四条 付款方式及期限。乙方按下列第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1.一次性付款：⑴. 乙方在签定本合同____日内支付总成交金额的 %即 元；⑵. 余款在甲方领取乙方产权证后____日内结算并给付。</w:t>
      </w:r>
    </w:p>
    <w:p>
      <w:pPr>
        <w:ind w:left="0" w:right="0" w:firstLine="560"/>
        <w:spacing w:before="450" w:after="450" w:line="312" w:lineRule="auto"/>
      </w:pPr>
      <w:r>
        <w:rPr>
          <w:rFonts w:ascii="宋体" w:hAnsi="宋体" w:eastAsia="宋体" w:cs="宋体"/>
          <w:color w:val="000"/>
          <w:sz w:val="28"/>
          <w:szCs w:val="28"/>
        </w:rPr>
        <w:t xml:space="preserve">2.分期付款⑴.签订合同时，乙方向甲方支付定金 大写 元； ⑵. ，乙方向甲方支付总价款的 %即 元；⑶.符合甲乙双方约定的交付条件时，乙方支付总价款的 %即 元； ⑷.甲方向产权登记中心提交办理乙方所购房屋权属证书____日前，乙方付款致总价款的 %；⑸.余款在甲方领取乙方产权证后____日内结算并给付。</w:t>
      </w:r>
    </w:p>
    <w:p>
      <w:pPr>
        <w:ind w:left="0" w:right="0" w:firstLine="560"/>
        <w:spacing w:before="450" w:after="450" w:line="312" w:lineRule="auto"/>
      </w:pPr>
      <w:r>
        <w:rPr>
          <w:rFonts w:ascii="宋体" w:hAnsi="宋体" w:eastAsia="宋体" w:cs="宋体"/>
          <w:color w:val="000"/>
          <w:sz w:val="28"/>
          <w:szCs w:val="28"/>
        </w:rPr>
        <w:t xml:space="preserve">3.贷款付款：⑴.签订合同时，乙方向甲方支付定金 大写 元； ⑵. 前，乙方向甲方支付总价款的 %即 元；⑶.余款乙方向银行贷款支付。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1.属现售厂房的，甲方应在________年____月____日前，将厂房交付乙方使用。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2.非现房销售的，甲方应当在________年____月____日前，将取得竣工验收备案登记的厂房交付乙方使用。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⑴.于________年____月____日前通水；⑵.于________年____月____日前通电。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1.甲方在工业厂房交付后____日内，将为乙方办理产权证的所有资料递交土地房屋权属登记中心。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②将乙方应承担的税费等提前____日交付给甲方，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____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⑴.在签订本协议前、后，甲方将该房屋抵押、租赁的；⑵.在签订本协议前，甲方知晓该房屋被司法机关、行政机关依法查封等限制权利，未告知乙方的；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本合同自双方签订之日起生效。甲方： 乙方： 法定代表人： 法定代表人：委托代理人： 委托代理人：________年____月____日________年____月____日签于 签于</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正规厂房转让合同篇十三</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正规厂房转让合同篇十四</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4"/>
          <w:szCs w:val="34"/>
          <w:b w:val="1"/>
          <w:bCs w:val="1"/>
        </w:rPr>
        <w:t xml:space="preserve">正规厂房转让合同篇十五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为了共同发展__县经济，促进__县禾木业加工厂的快速发展，把木材加工做大做强，取得更好的经济效益，甲、乙双方本着自愿的原则，双方经过充分的协商，双方自愿达成如下协议：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一、甲方将__县禾木业加工厂(以下简称有禾加工厂)已经办好的证照交给乙方自主经营。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三、合作利润缴纳方式：从甲、乙双方签订此协议书之日起乙方必须一次性付给甲方利润款人民币__元。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2、甲方负责把有禾加工厂的土地平整好，包括道路也要平整好，甲方把土地和道路平整好后及时通知乙方，平整土地和道路的费用由甲方负责;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__元(￥25000.00)整，且乙方须向甲方交纳押金(每台刨板机)壹万__元(￥10000.00)整，以此类推……，如果乙方需多要土地经营，甲方则按每亩壹仟伍佰__元(￥1500.00)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九、如果甲、乙双方的任何一方，无故违约撕毁合同，违约方则要向守约方支付20万__元的违约金。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2024-09-20T01:10:53+08:00</dcterms:created>
  <dcterms:modified xsi:type="dcterms:W3CDTF">2024-09-20T01:10:53+08:00</dcterms:modified>
</cp:coreProperties>
</file>

<file path=docProps/custom.xml><?xml version="1.0" encoding="utf-8"?>
<Properties xmlns="http://schemas.openxmlformats.org/officeDocument/2006/custom-properties" xmlns:vt="http://schemas.openxmlformats.org/officeDocument/2006/docPropsVTypes"/>
</file>