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教师求职简历的自我评价简短(十一篇)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教师求职简历的自我评价简短篇一在大学三年里，时刻按照“宽专业、厚基础、强能力、高素质”标准去锻炼及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教师求职简历的自我评价简短篇一</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教师求职简历的自我评价简短篇二</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外语大学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北京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北京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 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教师求职简历的自我评价简短篇三</w:t>
      </w:r>
    </w:p>
    <w:p>
      <w:pPr>
        <w:ind w:left="0" w:right="0" w:firstLine="560"/>
        <w:spacing w:before="450" w:after="450" w:line="312" w:lineRule="auto"/>
      </w:pPr>
      <w:r>
        <w:rPr>
          <w:rFonts w:ascii="宋体" w:hAnsi="宋体" w:eastAsia="宋体" w:cs="宋体"/>
          <w:color w:val="000"/>
          <w:sz w:val="28"/>
          <w:szCs w:val="28"/>
        </w:rPr>
        <w:t xml:space="preserve">本人将于x年毕业于x大学体育学院，我将要告别学生时代，走向光荣而神圣的教师生涯，得知贵单位招聘体育老师，特拟此自荐信自荐，以下，我对自己作一个简单的自我介绍。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列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莲山课~件]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教师求职简历的自我评价简短篇五</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教师求职简历的自我评价简短篇六</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82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 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经验。</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教师求职简历的自我评价简短篇七</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加强党员队伍建设的现实需要，促使党员内练素质，外型形象，充分发挥党员的岗位先锋模范作用，根据学校支部“保驯活动计划的安排，我圆满地完成第一阶段的学习任务后，在第二阶段，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教师求职简历的自我评价简短篇八</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教师求职简历的自我评价简短篇九</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教师求职简历的自我评价简短篇十</w:t>
      </w:r>
    </w:p>
    <w:p>
      <w:pPr>
        <w:ind w:left="0" w:right="0" w:firstLine="560"/>
        <w:spacing w:before="450" w:after="450" w:line="312" w:lineRule="auto"/>
      </w:pPr>
      <w:r>
        <w:rPr>
          <w:rFonts w:ascii="宋体" w:hAnsi="宋体" w:eastAsia="宋体" w:cs="宋体"/>
          <w:color w:val="000"/>
          <w:sz w:val="28"/>
          <w:szCs w:val="28"/>
        </w:rPr>
        <w:t xml:space="preserve">本人于20__年在某师范大学教育专业毕业，距今已有五年的时间，作为一名某学校的教职员工，在班主任工作方面有一定得经验和知识，下面就这几年的工作做一个鉴定，为自己以后发展道路做个借鉴。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 人才 为目的。以思维能力及创造力的培养为突破口，以地理课堂教学为主阵地，以地理课外活动和社会实践活动为两翼，全面渗透创造力培养的教学原理、原则与策略， 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教师求职简历的自我评价简短篇十一</w:t>
      </w:r>
    </w:p>
    <w:p>
      <w:pPr>
        <w:ind w:left="0" w:right="0" w:firstLine="560"/>
        <w:spacing w:before="450" w:after="450" w:line="312" w:lineRule="auto"/>
      </w:pPr>
      <w:r>
        <w:rPr>
          <w:rFonts w:ascii="宋体" w:hAnsi="宋体" w:eastAsia="宋体" w:cs="宋体"/>
          <w:color w:val="000"/>
          <w:sz w:val="28"/>
          <w:szCs w:val="28"/>
        </w:rPr>
        <w:t xml:space="preserve">我们即将走上人生新的路途。自从xx年踏进了外贸大学的校园，开始了这四年的旅程。走过这四年，有酸有甜，有苦有辣，不仅增长了见识，也更加地认识自己了。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 我们即将走上人生新的路途。自从xx年踏进了外贸大学的校园，开始了这四年的旅程。走过这四年，有酸有甜，有苦有辣，不仅增长了见识，也更加地认识自己了。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2024-11-13T05:45:48+08:00</dcterms:created>
  <dcterms:modified xsi:type="dcterms:W3CDTF">2024-11-13T05:45:48+08:00</dcterms:modified>
</cp:coreProperties>
</file>

<file path=docProps/custom.xml><?xml version="1.0" encoding="utf-8"?>
<Properties xmlns="http://schemas.openxmlformats.org/officeDocument/2006/custom-properties" xmlns:vt="http://schemas.openxmlformats.org/officeDocument/2006/docPropsVTypes"/>
</file>