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2024年财政所所长工作总结汇报(七篇)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财政所所长工作总结汇报篇一</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所在镇党委政府的领导下，按财政局的要求，按照我所年初制定的工作计划，以科学理财为宗旨，以制度建设为保障，以加强财政干部廉政教育为重点，结合实际，突出重点、明确目标，认真贯彻落实中共中央、国务院《关于实行党风廉政建设责任制的规定》和《中国共产党党员领导干部廉洁从政若干准则》和市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雅星财政所党风廉政建设计划》，并按计划认真开展党风廉政建设工作，二是建立了以所长为组长的党风廉政建设领导小组，加强了对党风廉政建设工作的领导，并明确了分工，落实了责任。</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雅星财政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我所建设力度。按照“学习好，团结好，纪律好，作风好，政绩好”要求，提高执行能力，认真落实民主议事原则，我所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财政所所长工作总结汇报篇二</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所在乡党委政府的领导下，按财政局的要求，按照我所年初制定的工作计划，以科学理财为宗旨，以制度建设为保障，以加强财政干部廉政教育为重点，结合实际，突出重点、明确目标，认真贯彻落实中共中央、国务院《关于实行党风廉政建设责任制的规定》和《建立健全惩治和预防腐败体系2024—2024年工作规划》、《中国共产党党员领导干部廉洁从政若干准则》和县财政局党风廉正建设有关精神，积极推进党风廉政建设责任制落实。现将一年主要开展工作总结如下：</w:t>
      </w:r>
    </w:p>
    <w:p>
      <w:pPr>
        <w:ind w:left="0" w:right="0" w:firstLine="560"/>
        <w:spacing w:before="450" w:after="450" w:line="312" w:lineRule="auto"/>
      </w:pPr>
      <w:r>
        <w:rPr>
          <w:rFonts w:ascii="宋体" w:hAnsi="宋体" w:eastAsia="宋体" w:cs="宋体"/>
          <w:color w:val="000"/>
          <w:sz w:val="28"/>
          <w:szCs w:val="28"/>
        </w:rPr>
        <w:t xml:space="preserve">建立党风廉政建设责任制，是党风廉政建设和反腐败斗争实践经验的总结，是从制度上确保从严治党方针贯彻实施的有效措施，是落实反腐败各项任务的根本机制，是把反腐败斗争纳入法制轨道的重要保证，是生存发展的需要。按照党风廉政建设责任制的规定，我所认真履行在党风廉政建设和反腐败工作中的职责，增强执政意识、忧患意识、责任意识，坚持把党风廉政建设和反腐败工作与财政业务工作紧密结合，统筹兼顾，全面部署。为了保证党风廉政建设责任制工作顺利开展,我所一是制定了《**乡财政所党风廉政建设计划》，并按计划认真开展党风廉政建设工作，二是建立了以所长为组长的党风廉政建设领导小组，加强了对党风廉政建设工作的领导，并明确了分工，落实了责任。1</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财政干部其岗位的特殊性，受关注的程度大。长期以来，局领导始终教育干部职工必须加强自我约束，廉洁自律松懈不得，为此，我所修订出台了《**乡财政工作人员廉洁自律“八不准”及违规处理办法》等制度，要求每一位干部职工越是小事越要留心，越是独处越要谨慎，小到工作计划的分解，干部考勤，大到开展创建文明单位和文明行业，高效优质服务，都一一有计划，有措施，有落实，促使干部在思想上时时想到有的事情不能为、不敢为、不想为，做到守得住清贫、稳得住心神、管得住手脚、经得起考验，时刻敲响“有为才有位，无为则无位，胡为则必须让位”的警钟，清清白白做人，干干净净干事，树立财政干部良好形象。</w:t>
      </w:r>
    </w:p>
    <w:p>
      <w:pPr>
        <w:ind w:left="0" w:right="0" w:firstLine="560"/>
        <w:spacing w:before="450" w:after="450" w:line="312" w:lineRule="auto"/>
      </w:pPr>
      <w:r>
        <w:rPr>
          <w:rFonts w:ascii="宋体" w:hAnsi="宋体" w:eastAsia="宋体" w:cs="宋体"/>
          <w:color w:val="000"/>
          <w:sz w:val="28"/>
          <w:szCs w:val="28"/>
        </w:rPr>
        <w:t xml:space="preserve">为使我所干部职工真正做到情为民所系，权为民所用，利为民所谋，全心全意为人民服务，切实明白纪律规定和违纪界限，增强自律意识，提高拒腐防变的能力，同时，进一步教育和引导党员干部牢固树立正确的世界观、人生观、价值观和权力观，筑牢抵御腐朽思想的防线，一年来，我们还进一步加强了班子建设力度。按照“学习好，团结好，纪律好，作风好，政绩好”要求，提高执行能力，认真落实民主议事原则，班子做到了事业心强，艰苦奋斗，抢前争先，和谐发展。提高了防腐拒变能力，坚持他律和自律结合，以身作则，廉洁从政。</w:t>
      </w:r>
    </w:p>
    <w:p>
      <w:pPr>
        <w:ind w:left="0" w:right="0" w:firstLine="560"/>
        <w:spacing w:before="450" w:after="450" w:line="312" w:lineRule="auto"/>
      </w:pPr>
      <w:r>
        <w:rPr>
          <w:rFonts w:ascii="宋体" w:hAnsi="宋体" w:eastAsia="宋体" w:cs="宋体"/>
          <w:color w:val="000"/>
          <w:sz w:val="28"/>
          <w:szCs w:val="28"/>
        </w:rPr>
        <w:t xml:space="preserve">为了从源头上防治腐败，强化财政监督职能，规范单位财务行为，提高单位资金使用效益，我们加大了非税收入管理力度，继续深化收支</w:t>
      </w:r>
    </w:p>
    <w:p>
      <w:pPr>
        <w:ind w:left="0" w:right="0" w:firstLine="560"/>
        <w:spacing w:before="450" w:after="450" w:line="312" w:lineRule="auto"/>
      </w:pPr>
      <w:r>
        <w:rPr>
          <w:rFonts w:ascii="宋体" w:hAnsi="宋体" w:eastAsia="宋体" w:cs="宋体"/>
          <w:color w:val="000"/>
          <w:sz w:val="28"/>
          <w:szCs w:val="28"/>
        </w:rPr>
        <w:t xml:space="preserve">两条线改革，规范了收支管理，强化了财政监督。各部门依法行政，公开、高效、廉洁、务实，有效地预防和遏制了违法违纪行为的发生，提高了资金使用效益。</w:t>
      </w:r>
    </w:p>
    <w:p>
      <w:pPr>
        <w:ind w:left="0" w:right="0" w:firstLine="560"/>
        <w:spacing w:before="450" w:after="450" w:line="312" w:lineRule="auto"/>
      </w:pPr>
      <w:r>
        <w:rPr>
          <w:rFonts w:ascii="宋体" w:hAnsi="宋体" w:eastAsia="宋体" w:cs="宋体"/>
          <w:color w:val="000"/>
          <w:sz w:val="28"/>
          <w:szCs w:val="28"/>
        </w:rPr>
        <w:t xml:space="preserve">为在全所形成上下一致，协调联动，齐抓共管的工作格局，保证党风廉政建设顺利实施，我们还认真制定了年度党员、干部理论学习计划，多次组织召开了专门性工作会议，安排好学习内容, 宣传学习正面典型活动，每个成员自觉做学习笔记。我们特别把发挥党员先锋模范作用与保持创先同步，扎实开展了创先争优活动。我们要求职工积极向社会延伸爱心精神，组织了干部下基层劳动；组织全所员工开展了“勤奋廉洁，创收增收”活动。我们狠抓党风廉政建设责任制的管理，狠抓《党风廉政建设责任书》的落实。一年来，全所成员做到了思想先进、认识到位、作风优良、廉洁从政的良好局面。</w:t>
      </w:r>
    </w:p>
    <w:p>
      <w:pPr>
        <w:ind w:left="0" w:right="0" w:firstLine="560"/>
        <w:spacing w:before="450" w:after="450" w:line="312" w:lineRule="auto"/>
      </w:pPr>
      <w:r>
        <w:rPr>
          <w:rFonts w:ascii="宋体" w:hAnsi="宋体" w:eastAsia="宋体" w:cs="宋体"/>
          <w:color w:val="000"/>
          <w:sz w:val="28"/>
          <w:szCs w:val="28"/>
        </w:rPr>
        <w:t xml:space="preserve">在实施党风廉政建设责任制中，我们还积极推行所务公开，使党风廉政建设责任制的落实情况，进一步得到加强。在所务公开上，我们重点对职业道德、服务规范、服务标准、服务措施等方面的公开。在工作机制上，我们增加了透明度、真实度、及时度。公开党风廉政和干部队伍的建设等方面的内容，如民主评议干部、党风廉政建设规章执法情况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党风廉政建设是一项系统工程，反腐倡廉是一项长期工作。虽然我们取得了一些成绩，但与上级领导的要求还有一定差距，我们将以更有</w:t>
      </w:r>
    </w:p>
    <w:p>
      <w:pPr>
        <w:ind w:left="0" w:right="0" w:firstLine="560"/>
        <w:spacing w:before="450" w:after="450" w:line="312" w:lineRule="auto"/>
      </w:pPr>
      <w:r>
        <w:rPr>
          <w:rFonts w:ascii="宋体" w:hAnsi="宋体" w:eastAsia="宋体" w:cs="宋体"/>
          <w:color w:val="000"/>
          <w:sz w:val="28"/>
          <w:szCs w:val="28"/>
        </w:rPr>
        <w:t xml:space="preserve">力的措施，更扎实的工作深入推进党风廉政建设和反腐败工作，为财政事业的健康和谐发展做出新的贡献。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财政所所长工作总结汇报篇三</w:t>
      </w:r>
    </w:p>
    <w:p>
      <w:pPr>
        <w:ind w:left="0" w:right="0" w:firstLine="560"/>
        <w:spacing w:before="450" w:after="450" w:line="312" w:lineRule="auto"/>
      </w:pPr>
      <w:r>
        <w:rPr>
          <w:rFonts w:ascii="宋体" w:hAnsi="宋体" w:eastAsia="宋体" w:cs="宋体"/>
          <w:color w:val="000"/>
          <w:sz w:val="28"/>
          <w:szCs w:val="28"/>
        </w:rPr>
        <w:t xml:space="preserve">财政所所长工作职责</w:t>
      </w:r>
    </w:p>
    <w:p>
      <w:pPr>
        <w:ind w:left="0" w:right="0" w:firstLine="560"/>
        <w:spacing w:before="450" w:after="450" w:line="312" w:lineRule="auto"/>
      </w:pPr>
      <w:r>
        <w:rPr>
          <w:rFonts w:ascii="宋体" w:hAnsi="宋体" w:eastAsia="宋体" w:cs="宋体"/>
          <w:color w:val="000"/>
          <w:sz w:val="28"/>
          <w:szCs w:val="28"/>
        </w:rPr>
        <w:t xml:space="preserve">加强财政监督，严肃财经纪律，坚持原则。</w:t>
      </w:r>
    </w:p>
    <w:p>
      <w:pPr>
        <w:ind w:left="0" w:right="0" w:firstLine="560"/>
        <w:spacing w:before="450" w:after="450" w:line="312" w:lineRule="auto"/>
      </w:pPr>
      <w:r>
        <w:rPr>
          <w:rFonts w:ascii="宋体" w:hAnsi="宋体" w:eastAsia="宋体" w:cs="宋体"/>
          <w:color w:val="000"/>
          <w:sz w:val="28"/>
          <w:szCs w:val="28"/>
        </w:rPr>
        <w:t xml:space="preserve">财政所长岗位职责</w:t>
      </w:r>
    </w:p>
    <w:p>
      <w:pPr>
        <w:ind w:left="0" w:right="0" w:firstLine="560"/>
        <w:spacing w:before="450" w:after="450" w:line="312" w:lineRule="auto"/>
      </w:pPr>
      <w:r>
        <w:rPr>
          <w:rFonts w:ascii="宋体" w:hAnsi="宋体" w:eastAsia="宋体" w:cs="宋体"/>
          <w:color w:val="000"/>
          <w:sz w:val="28"/>
          <w:szCs w:val="28"/>
        </w:rPr>
        <w:t xml:space="preserve">定期召开所务会和民主生活会。</w:t>
      </w:r>
    </w:p>
    <w:p>
      <w:pPr>
        <w:ind w:left="0" w:right="0" w:firstLine="560"/>
        <w:spacing w:before="450" w:after="450" w:line="312" w:lineRule="auto"/>
      </w:pPr>
      <w:r>
        <w:rPr>
          <w:rFonts w:ascii="宋体" w:hAnsi="宋体" w:eastAsia="宋体" w:cs="宋体"/>
          <w:color w:val="000"/>
          <w:sz w:val="28"/>
          <w:szCs w:val="28"/>
        </w:rPr>
        <w:t xml:space="preserve">加强对镇直行政事业单位资产进行管理和监督使用。</w:t>
      </w:r>
    </w:p>
    <w:p>
      <w:pPr>
        <w:ind w:left="0" w:right="0" w:firstLine="560"/>
        <w:spacing w:before="450" w:after="450" w:line="312" w:lineRule="auto"/>
      </w:pPr>
      <w:r>
        <w:rPr>
          <w:rFonts w:ascii="宋体" w:hAnsi="宋体" w:eastAsia="宋体" w:cs="宋体"/>
          <w:color w:val="000"/>
          <w:sz w:val="28"/>
          <w:szCs w:val="28"/>
        </w:rPr>
        <w:t xml:space="preserve">除总预算会计岗位报局批准外，对所内其他岗位可根据业务工作的需要，进行业务岗位调整。</w:t>
      </w:r>
    </w:p>
    <w:p>
      <w:pPr>
        <w:ind w:left="0" w:right="0" w:firstLine="560"/>
        <w:spacing w:before="450" w:after="450" w:line="312" w:lineRule="auto"/>
      </w:pPr>
      <w:r>
        <w:rPr>
          <w:rFonts w:ascii="宋体" w:hAnsi="宋体" w:eastAsia="宋体" w:cs="宋体"/>
          <w:color w:val="000"/>
          <w:sz w:val="28"/>
          <w:szCs w:val="28"/>
        </w:rPr>
        <w:t xml:space="preserve">负责协调财政所与镇直各部门之间联系，接受社会公众监督。</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财政所所长工作总结汇报篇四</w:t>
      </w:r>
    </w:p>
    <w:p>
      <w:pPr>
        <w:ind w:left="0" w:right="0" w:firstLine="560"/>
        <w:spacing w:before="450" w:after="450" w:line="312" w:lineRule="auto"/>
      </w:pPr>
      <w:r>
        <w:rPr>
          <w:rFonts w:ascii="宋体" w:hAnsi="宋体" w:eastAsia="宋体" w:cs="宋体"/>
          <w:color w:val="000"/>
          <w:sz w:val="28"/>
          <w:szCs w:val="28"/>
        </w:rPr>
        <w:t xml:space="preserve">财政所2024年党风廉政建设工作计划</w:t>
      </w:r>
    </w:p>
    <w:p>
      <w:pPr>
        <w:ind w:left="0" w:right="0" w:firstLine="560"/>
        <w:spacing w:before="450" w:after="450" w:line="312" w:lineRule="auto"/>
      </w:pPr>
      <w:r>
        <w:rPr>
          <w:rFonts w:ascii="宋体" w:hAnsi="宋体" w:eastAsia="宋体" w:cs="宋体"/>
          <w:color w:val="000"/>
          <w:sz w:val="28"/>
          <w:szCs w:val="28"/>
        </w:rPr>
        <w:t xml:space="preserve">2024年，我所继续以邓小平理论和“三个代表”重要思想为指导，深入贯彻十六届</w:t>
      </w:r>
    </w:p>
    <w:p>
      <w:pPr>
        <w:ind w:left="0" w:right="0" w:firstLine="560"/>
        <w:spacing w:before="450" w:after="450" w:line="312" w:lineRule="auto"/>
      </w:pPr>
      <w:r>
        <w:rPr>
          <w:rFonts w:ascii="宋体" w:hAnsi="宋体" w:eastAsia="宋体" w:cs="宋体"/>
          <w:color w:val="000"/>
          <w:sz w:val="28"/>
          <w:szCs w:val="28"/>
        </w:rPr>
        <w:t xml:space="preserve">展，特制定2024年党风廉政建设工作计划。</w:t>
      </w:r>
    </w:p>
    <w:p>
      <w:pPr>
        <w:ind w:left="0" w:right="0" w:firstLine="560"/>
        <w:spacing w:before="450" w:after="450" w:line="312" w:lineRule="auto"/>
      </w:pPr>
      <w:r>
        <w:rPr>
          <w:rFonts w:ascii="宋体" w:hAnsi="宋体" w:eastAsia="宋体" w:cs="宋体"/>
          <w:color w:val="000"/>
          <w:sz w:val="28"/>
          <w:szCs w:val="28"/>
        </w:rPr>
        <w:t xml:space="preserve">每周五下午为法定学习日，进行集中学习。要求写出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和读书笔记，并组织专人不定期检查读书笔记及学习情况。</w:t>
      </w:r>
    </w:p>
    <w:p>
      <w:pPr>
        <w:ind w:left="0" w:right="0" w:firstLine="560"/>
        <w:spacing w:before="450" w:after="450" w:line="312" w:lineRule="auto"/>
      </w:pPr>
      <w:r>
        <w:rPr>
          <w:rFonts w:ascii="宋体" w:hAnsi="宋体" w:eastAsia="宋体" w:cs="宋体"/>
          <w:color w:val="000"/>
          <w:sz w:val="28"/>
          <w:szCs w:val="28"/>
        </w:rPr>
        <w:t xml:space="preserve">明确2024年党风廉政建设工作责任目标，并进行层层分解，形成从所领导到工作人员自上而下的责任体系。所长为第一责任人对全所党风廉政建设工作负总责，重大问题亲自研究布署，班子其他成员对分管的工作负直接领导责任。</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对每个工作人员落实党风廉政建设责任制的情况进行定期和不定期的督查，发现问题及时解决，半年组织一次阶段性工作检查，年终进行一次全面检查，并将检查结果作为公务员考核和评先的重要依据。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财政所所长工作总结汇报篇五</w:t>
      </w:r>
    </w:p>
    <w:p>
      <w:pPr>
        <w:ind w:left="0" w:right="0" w:firstLine="560"/>
        <w:spacing w:before="450" w:after="450" w:line="312" w:lineRule="auto"/>
      </w:pPr>
      <w:r>
        <w:rPr>
          <w:rFonts w:ascii="宋体" w:hAnsi="宋体" w:eastAsia="宋体" w:cs="宋体"/>
          <w:color w:val="000"/>
          <w:sz w:val="28"/>
          <w:szCs w:val="28"/>
        </w:rPr>
        <w:t xml:space="preserve">党风廉政建设工作计划</w:t>
      </w:r>
    </w:p>
    <w:p>
      <w:pPr>
        <w:ind w:left="0" w:right="0" w:firstLine="560"/>
        <w:spacing w:before="450" w:after="450" w:line="312" w:lineRule="auto"/>
      </w:pPr>
      <w:r>
        <w:rPr>
          <w:rFonts w:ascii="宋体" w:hAnsi="宋体" w:eastAsia="宋体" w:cs="宋体"/>
          <w:color w:val="000"/>
          <w:sz w:val="28"/>
          <w:szCs w:val="28"/>
        </w:rPr>
        <w:t xml:space="preserve">为进一步加强机关党风廉政建设，深入推进教育、制度、监督并重的惩治和预防腐败体系建设，树立全新执行理念，切实转变机关干部作风，特制定本工作计划。</w:t>
      </w:r>
    </w:p>
    <w:p>
      <w:pPr>
        <w:ind w:left="0" w:right="0" w:firstLine="560"/>
        <w:spacing w:before="450" w:after="450" w:line="312" w:lineRule="auto"/>
      </w:pPr>
      <w:r>
        <w:rPr>
          <w:rFonts w:ascii="宋体" w:hAnsi="宋体" w:eastAsia="宋体" w:cs="宋体"/>
          <w:color w:val="000"/>
          <w:sz w:val="28"/>
          <w:szCs w:val="28"/>
        </w:rPr>
        <w:t xml:space="preserve">以科学发展观为统领，坚持从严治党、从严治政的方针，紧紧围绕全区经济建设和财政工作的中心，全面加强党的思想、组织、作风、制度和反腐倡廉建设，为促进各项财政工作任务的圆满完成提供坚强有力的政治保障和纪律保证。</w:t>
      </w:r>
    </w:p>
    <w:p>
      <w:pPr>
        <w:ind w:left="0" w:right="0" w:firstLine="560"/>
        <w:spacing w:before="450" w:after="450" w:line="312" w:lineRule="auto"/>
      </w:pPr>
      <w:r>
        <w:rPr>
          <w:rFonts w:ascii="宋体" w:hAnsi="宋体" w:eastAsia="宋体" w:cs="宋体"/>
          <w:color w:val="000"/>
          <w:sz w:val="28"/>
          <w:szCs w:val="28"/>
        </w:rPr>
        <w:t xml:space="preserve">要充分认识到党风廉政建设责任制是一项监督和制约财政权力运行的重要制度，是打造阳光财政、和谐财政、为民财政和廉洁财政的制度保证。要进一步明确领导责任，强化“一把手”负总责的观念，强化谁主管、谁负责的观念，强化“一岗双责”，切实把党风廉政建设责任制落实到位。</w:t>
      </w:r>
    </w:p>
    <w:p>
      <w:pPr>
        <w:ind w:left="0" w:right="0" w:firstLine="560"/>
        <w:spacing w:before="450" w:after="450" w:line="312" w:lineRule="auto"/>
      </w:pPr>
      <w:r>
        <w:rPr>
          <w:rFonts w:ascii="宋体" w:hAnsi="宋体" w:eastAsia="宋体" w:cs="宋体"/>
          <w:color w:val="000"/>
          <w:sz w:val="28"/>
          <w:szCs w:val="28"/>
        </w:rPr>
        <w:t xml:space="preserve">反腐倡廉，教育为先。上好廉政党课，开展好警示教育。要牢固树立正确的权力观，做到权大不忘责任重，位尊不移公仆心，把职务看成是干事创业的平台，把权力看成是为民服务的职责，以精益求精、一丝不苟的敬业精神，以敢作敢为、尽心竭力的工</w:t>
      </w:r>
    </w:p>
    <w:p>
      <w:pPr>
        <w:ind w:left="0" w:right="0" w:firstLine="560"/>
        <w:spacing w:before="450" w:after="450" w:line="312" w:lineRule="auto"/>
      </w:pPr>
      <w:r>
        <w:rPr>
          <w:rFonts w:ascii="宋体" w:hAnsi="宋体" w:eastAsia="宋体" w:cs="宋体"/>
          <w:color w:val="000"/>
          <w:sz w:val="28"/>
          <w:szCs w:val="28"/>
        </w:rPr>
        <w:t xml:space="preserve">作作风，加压奋进，真抓实干，做到心有所想、言有所指、行有所果，对得起所处的职位，对得起组织和群众的信任。在实际工作中，坚持“三个结合”，做到长抓不懈。一要把反腐倡廉教育与争创群众满意机关活动紧密结合起来，采取多种形式，进一步把勤廉教育引向深入。二要把廉政文化和财政文化结合起来，不断丰富文化内涵。三要将廉政文化建设和财政改革结合起来，深</w:t>
      </w:r>
    </w:p>
    <w:p>
      <w:pPr>
        <w:ind w:left="0" w:right="0" w:firstLine="560"/>
        <w:spacing w:before="450" w:after="450" w:line="312" w:lineRule="auto"/>
      </w:pPr>
      <w:r>
        <w:rPr>
          <w:rFonts w:ascii="宋体" w:hAnsi="宋体" w:eastAsia="宋体" w:cs="宋体"/>
          <w:color w:val="000"/>
          <w:sz w:val="28"/>
          <w:szCs w:val="28"/>
        </w:rPr>
        <w:t xml:space="preserve">化源头治腐，打造廉政文化精品。</w:t>
      </w:r>
    </w:p>
    <w:p>
      <w:pPr>
        <w:ind w:left="0" w:right="0" w:firstLine="560"/>
        <w:spacing w:before="450" w:after="450" w:line="312" w:lineRule="auto"/>
      </w:pPr>
      <w:r>
        <w:rPr>
          <w:rFonts w:ascii="宋体" w:hAnsi="宋体" w:eastAsia="宋体" w:cs="宋体"/>
          <w:color w:val="000"/>
          <w:sz w:val="28"/>
          <w:szCs w:val="28"/>
        </w:rPr>
        <w:t xml:space="preserve">要以“三重一大”事项为重点，实施全过程的监督检查。要以落实重大决策部署为重点，实施专项检查。要以落实党风廉政建设责任制为重点，实施日常检查。要切实推行政务公开，认真落实各级关于政务公开的有关规定，坚持“以公开为原则、不公开为例外”，把职能职责、政策规定、办理程序、服务承诺等事项，向人民群众公开，自觉接受群众监督。同时做好政风行风热线上线及网上咨询、投诉的回复工作，做好信访及案件协查工作。</w:t>
      </w:r>
    </w:p>
    <w:p>
      <w:pPr>
        <w:ind w:left="0" w:right="0" w:firstLine="560"/>
        <w:spacing w:before="450" w:after="450" w:line="312" w:lineRule="auto"/>
      </w:pPr>
      <w:r>
        <w:rPr>
          <w:rFonts w:ascii="宋体" w:hAnsi="宋体" w:eastAsia="宋体" w:cs="宋体"/>
          <w:color w:val="000"/>
          <w:sz w:val="28"/>
          <w:szCs w:val="28"/>
        </w:rPr>
        <w:t xml:space="preserve">要进一步加强财政干部的世界观、价值观、权力观教育。要结合治庸问责工作，切实加强作风建设。要做到自身正、自身硬，小事彰显差异，细节决定成败。要管理好“三公”消费，完善各项制度。不断加强学习，认真履职尽责，为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各单位签定的责任书的内容进行检查，集中反思汇报。每年度进行检查考核。</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财政所所长工作总结汇报篇六</w:t>
      </w:r>
    </w:p>
    <w:p>
      <w:pPr>
        <w:ind w:left="0" w:right="0" w:firstLine="560"/>
        <w:spacing w:before="450" w:after="450" w:line="312" w:lineRule="auto"/>
      </w:pPr>
      <w:r>
        <w:rPr>
          <w:rFonts w:ascii="宋体" w:hAnsi="宋体" w:eastAsia="宋体" w:cs="宋体"/>
          <w:color w:val="000"/>
          <w:sz w:val="28"/>
          <w:szCs w:val="28"/>
        </w:rPr>
        <w:t xml:space="preserve">镇财政所党风廉政建设工作半年总结</w:t>
      </w:r>
    </w:p>
    <w:p>
      <w:pPr>
        <w:ind w:left="0" w:right="0" w:firstLine="560"/>
        <w:spacing w:before="450" w:after="450" w:line="312" w:lineRule="auto"/>
      </w:pPr>
      <w:r>
        <w:rPr>
          <w:rFonts w:ascii="宋体" w:hAnsi="宋体" w:eastAsia="宋体" w:cs="宋体"/>
          <w:color w:val="000"/>
          <w:sz w:val="28"/>
          <w:szCs w:val="28"/>
        </w:rPr>
        <w:t xml:space="preserve">根据上级要求，现将2024年上半年兴街财政所落实党风廉政建设责任制情况总结汇报如下：</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党风廉政建设是党的建设的重要内容，坚持从思想上提高认识，从讲政治的高度认识党风廉政建设责任制工作的重要性，不断增强党风廉政建设的自觉性和紧迫性。</w:t>
      </w:r>
    </w:p>
    <w:p>
      <w:pPr>
        <w:ind w:left="0" w:right="0" w:firstLine="560"/>
        <w:spacing w:before="450" w:after="450" w:line="312" w:lineRule="auto"/>
      </w:pPr>
      <w:r>
        <w:rPr>
          <w:rFonts w:ascii="宋体" w:hAnsi="宋体" w:eastAsia="宋体" w:cs="宋体"/>
          <w:color w:val="000"/>
          <w:sz w:val="28"/>
          <w:szCs w:val="28"/>
        </w:rPr>
        <w:t xml:space="preserve">注重把廉政建设学习与政治理论学习有机结合起来，浓厚学习氛围，搞活学习形式，扩大学习范围，增强学习效果。认真学习了中央、省、州、县有关党风廉政建设责任制的相关规定、文件、会议和领导讲话精神，特别是学习了《中国共产党党内监督条例》、“四大纪律、八项要求”、“五不许”规定、“两个务必”和“八个反对”、“禁酒令等，全站干部充分认识了党风廉政建设在党的建设、经济建设中的重要意义，工作中能严格执行党风廉政建设的各项规定，严格履行党风廉政建设责任制分工任务，取得了明显成效。</w:t>
      </w:r>
    </w:p>
    <w:p>
      <w:pPr>
        <w:ind w:left="0" w:right="0" w:firstLine="560"/>
        <w:spacing w:before="450" w:after="450" w:line="312" w:lineRule="auto"/>
      </w:pPr>
      <w:r>
        <w:rPr>
          <w:rFonts w:ascii="宋体" w:hAnsi="宋体" w:eastAsia="宋体" w:cs="宋体"/>
          <w:color w:val="000"/>
          <w:sz w:val="28"/>
          <w:szCs w:val="28"/>
        </w:rPr>
        <w:t xml:space="preserve">我所始终把党风廉政建设责任制当大事、要事来抓，将畜牧工作与党风廉政建设责任制一并安排部署，一并检查落实。成立了领导小组，把廉政建设责任制摆在重要议事日程，做到早研究、早部署。利用正反两方面的典型，教育党员干部和全站职工要从身边人、身边事中吸取教训，耳边警钟长鸣，心中筑起道德和法纪两道防线。对中央、省、州、县明令禁止的事，做到令行禁止。</w:t>
      </w:r>
    </w:p>
    <w:p>
      <w:pPr>
        <w:ind w:left="0" w:right="0" w:firstLine="560"/>
        <w:spacing w:before="450" w:after="450" w:line="312" w:lineRule="auto"/>
      </w:pPr>
      <w:r>
        <w:rPr>
          <w:rFonts w:ascii="宋体" w:hAnsi="宋体" w:eastAsia="宋体" w:cs="宋体"/>
          <w:color w:val="000"/>
          <w:sz w:val="28"/>
          <w:szCs w:val="28"/>
        </w:rPr>
        <w:t xml:space="preserve">通过兴街镇人民政府印发的2024年党风廉政建设和反腐败主要工作任务分解表，明确风廉政建设责任制分工，按照规定要求落实有关责任。积极指导分管单位做好党风廉政建设责任制工作安排，强化督促检查、落实，对各位干部职工中出现的不正之风苗头及时发现、制止。</w:t>
      </w:r>
    </w:p>
    <w:p>
      <w:pPr>
        <w:ind w:left="0" w:right="0" w:firstLine="560"/>
        <w:spacing w:before="450" w:after="450" w:line="312" w:lineRule="auto"/>
      </w:pPr>
      <w:r>
        <w:rPr>
          <w:rFonts w:ascii="宋体" w:hAnsi="宋体" w:eastAsia="宋体" w:cs="宋体"/>
          <w:color w:val="000"/>
          <w:sz w:val="28"/>
          <w:szCs w:val="28"/>
        </w:rPr>
        <w:t xml:space="preserve">实施党风廉政建设责任制，根本在落实，关键在行动。在认真分析、研究责任目标的基础上，不断加大工作力度，真正在落实上下功夫，靠实际行动求成效。</w:t>
      </w:r>
    </w:p>
    <w:p>
      <w:pPr>
        <w:ind w:left="0" w:right="0" w:firstLine="560"/>
        <w:spacing w:before="450" w:after="450" w:line="312" w:lineRule="auto"/>
      </w:pPr>
      <w:r>
        <w:rPr>
          <w:rFonts w:ascii="宋体" w:hAnsi="宋体" w:eastAsia="宋体" w:cs="宋体"/>
          <w:color w:val="000"/>
          <w:sz w:val="28"/>
          <w:szCs w:val="28"/>
        </w:rPr>
        <w:t xml:space="preserve">充分发挥党风廉政建设责任制在集中治理职能部门不作为、乱作为专项活动中的“龙头”功能作用，结合保持共产党员先进性教育活动，组织学习《宪法》、《行政许可法》、《行政处罚法》、国务院《实施纲要》、省政府《实施意见》及畜牧法律、法规。积极开展个人、单位各个层次的“三对照、三查摆”。即对照有关法律法规，对照单位职能划分、人员职责分工，查摆是否存在有法不依、执法不严、工作不实、办事效率不高，只收费不管理、只管理不服务，以及门难进、脸难看、话难说、事难办、冷横硬推拖等不作为行为；查摆是否存在乱检查、乱收费、乱罚款、乱摊派、吃拿卡要报等乱作为行为；查摆是否做到了执法文明规范、处罚公正妥当、工作优质高效、服务积极主动，以此巩固党风廉政建设责任制建设成果。</w:t>
      </w:r>
    </w:p>
    <w:p>
      <w:pPr>
        <w:ind w:left="0" w:right="0" w:firstLine="560"/>
        <w:spacing w:before="450" w:after="450" w:line="312" w:lineRule="auto"/>
      </w:pPr>
      <w:r>
        <w:rPr>
          <w:rFonts w:ascii="宋体" w:hAnsi="宋体" w:eastAsia="宋体" w:cs="宋体"/>
          <w:color w:val="000"/>
          <w:sz w:val="28"/>
          <w:szCs w:val="28"/>
        </w:rPr>
        <w:t xml:space="preserve">严格执行财务制度，在重要经费支出时，集中研究、集体决定，防止多头审批；发扬艰苦奋斗、勤俭节约的优良传统和作风，严格控制各种费用的支出，严格控制各种会议和公款吃喝，杜绝奢侈浪费的现象发生。</w:t>
      </w:r>
    </w:p>
    <w:p>
      <w:pPr>
        <w:ind w:left="0" w:right="0" w:firstLine="560"/>
        <w:spacing w:before="450" w:after="450" w:line="312" w:lineRule="auto"/>
      </w:pPr>
      <w:r>
        <w:rPr>
          <w:rFonts w:ascii="宋体" w:hAnsi="宋体" w:eastAsia="宋体" w:cs="宋体"/>
          <w:color w:val="000"/>
          <w:sz w:val="28"/>
          <w:szCs w:val="28"/>
        </w:rPr>
        <w:t xml:space="preserve">把党风廉政建设作为党的建设和机关政风建设的重要内容。严格执行行政许可法等法律法规，严格执行“收支两条线”、“票款分离”、“罚缴分离”制度，推行行政执法责任制和过错责任追究制。严格按照依法行政、从严治政、执政为民的要求，教育执法人员严格执法、文明执法、公正执法、廉洁执法，切实提高服务水平，营造依法行政的法制环境。</w:t>
      </w:r>
    </w:p>
    <w:p>
      <w:pPr>
        <w:ind w:left="0" w:right="0" w:firstLine="560"/>
        <w:spacing w:before="450" w:after="450" w:line="312" w:lineRule="auto"/>
      </w:pPr>
      <w:r>
        <w:rPr>
          <w:rFonts w:ascii="宋体" w:hAnsi="宋体" w:eastAsia="宋体" w:cs="宋体"/>
          <w:color w:val="000"/>
          <w:sz w:val="28"/>
          <w:szCs w:val="28"/>
        </w:rPr>
        <w:t xml:space="preserve">2024年上半年，我所党风廉政建设工作虽然取得了一定成绩，但也还存在一些问题和不足：一是党风廉政建设基础工作不够扎实，资料收集、整理不够齐全。二是纪检监察队伍不健全，没有配备纪检监察干部，影响党风廉政建设工作的落实。三是党风廉政建设责任制检查、督导力度不够，尚存在部分薄弱环节。四是作风还有待进一步加强。</w:t>
      </w:r>
    </w:p>
    <w:p>
      <w:pPr>
        <w:ind w:left="0" w:right="0" w:firstLine="560"/>
        <w:spacing w:before="450" w:after="450" w:line="312" w:lineRule="auto"/>
      </w:pPr>
      <w:r>
        <w:rPr>
          <w:rFonts w:ascii="宋体" w:hAnsi="宋体" w:eastAsia="宋体" w:cs="宋体"/>
          <w:color w:val="000"/>
          <w:sz w:val="28"/>
          <w:szCs w:val="28"/>
        </w:rPr>
        <w:t xml:space="preserve">接下来我所党风廉政建设主要做好以下几个方面的工作：一是进一步加强党员干部的廉政、勤政教育。切实转变站所作风，提高办事效率，树立畜牧新形象。二是完善纪检监察队伍建设，积极向县委、县政府推荐，以尽快配备纪检监察干部。三是认真抓好党风廉政责任制的执行力度，加大全体党员干部，特别是领导干部廉洁自律的监督力度。四是加大法规的宣传和执行力度，加大监督检查力度，进一步规范执法行为。五是完善党风廉政建设的基础工作，抓好档案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财政所所长工作总结汇报篇七</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为认真贯彻落实市委、市纪委关于党风廉政建设的要求，促进我乡党风廉政工作的健康发展，主管领导与分管科室负责人签定责任书如下：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禁止有损单位利益的行为发生，不准接受或索要服务对象的钱物、支付凭证和吃请。坚决遏止在工作事务中“吃、拿、卡、要”等不正之风，不准利用单位的商业秘密、业务渠道从事个人牟利活动，不准参与任何形式的黄、赌、毒活动。</w:t>
      </w:r>
    </w:p>
    <w:p>
      <w:pPr>
        <w:ind w:left="0" w:right="0" w:firstLine="560"/>
        <w:spacing w:before="450" w:after="450" w:line="312" w:lineRule="auto"/>
      </w:pPr>
      <w:r>
        <w:rPr>
          <w:rFonts w:ascii="宋体" w:hAnsi="宋体" w:eastAsia="宋体" w:cs="宋体"/>
          <w:color w:val="000"/>
          <w:sz w:val="28"/>
          <w:szCs w:val="28"/>
        </w:rPr>
        <w:t xml:space="preserve">本责任书一式三份，签字双方和纪检委员会各保留一份。</w:t>
      </w:r>
    </w:p>
    <w:p>
      <w:pPr>
        <w:ind w:left="0" w:right="0" w:firstLine="560"/>
        <w:spacing w:before="450" w:after="450" w:line="312" w:lineRule="auto"/>
      </w:pPr>
      <w:r>
        <w:rPr>
          <w:rFonts w:ascii="宋体" w:hAnsi="宋体" w:eastAsia="宋体" w:cs="宋体"/>
          <w:color w:val="000"/>
          <w:sz w:val="28"/>
          <w:szCs w:val="28"/>
        </w:rPr>
        <w:t xml:space="preserve">主管领导签字： 科室负责人签字： 职 务： 职 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2024-09-20T23:22:12+08:00</dcterms:created>
  <dcterms:modified xsi:type="dcterms:W3CDTF">2024-09-20T23:22:12+08:00</dcterms:modified>
</cp:coreProperties>
</file>

<file path=docProps/custom.xml><?xml version="1.0" encoding="utf-8"?>
<Properties xmlns="http://schemas.openxmlformats.org/officeDocument/2006/custom-properties" xmlns:vt="http://schemas.openxmlformats.org/officeDocument/2006/docPropsVTypes"/>
</file>