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2024年平安医院年度工作计划(8篇)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平安医院年度工作计划篇一认真贯彻“安全第一、预防为主”的安全生产方针，认真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平安医院年度工作计划篇一</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平安医院年度工作计划篇二</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平安医院年度工作计划篇三</w:t>
      </w:r>
    </w:p>
    <w:p>
      <w:pPr>
        <w:ind w:left="0" w:right="0" w:firstLine="560"/>
        <w:spacing w:before="450" w:after="450" w:line="312" w:lineRule="auto"/>
      </w:pPr>
      <w:r>
        <w:rPr>
          <w:rFonts w:ascii="宋体" w:hAnsi="宋体" w:eastAsia="宋体" w:cs="宋体"/>
          <w:color w:val="000"/>
          <w:sz w:val="28"/>
          <w:szCs w:val="28"/>
        </w:rPr>
        <w:t xml:space="preserve">xx年，为巩固我院爱婴医院创建成果，使爱婴医院管理各项制度措施执行到位。我院继续全面贯彻实施《中华人民共和**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平安医院年度工作计划篇四</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宋体" w:hAnsi="宋体" w:eastAsia="宋体" w:cs="宋体"/>
          <w:color w:val="000"/>
          <w:sz w:val="28"/>
          <w:szCs w:val="28"/>
        </w:rPr>
        <w:t xml:space="preserve">1、以学习贯彻十八大精神为主要内容，组织开展“草原职工跟党走、当好主力建小康”主题教育实践活动，全面提高教职工的思想政治素质。</w:t>
      </w:r>
    </w:p>
    <w:p>
      <w:pPr>
        <w:ind w:left="0" w:right="0" w:firstLine="560"/>
        <w:spacing w:before="450" w:after="450" w:line="312" w:lineRule="auto"/>
      </w:pPr>
      <w:r>
        <w:rPr>
          <w:rFonts w:ascii="宋体" w:hAnsi="宋体" w:eastAsia="宋体" w:cs="宋体"/>
          <w:color w:val="000"/>
          <w:sz w:val="28"/>
          <w:szCs w:val="28"/>
        </w:rPr>
        <w:t xml:space="preserve">2、加强师德师风建设，大力宣传《高校教师职业道德规范 》和《高校教师师德规范》，深入开展 “三育人”和争先创优 活动，宣传劳模、师德医德标兵和“三育人”等先进典型。</w:t>
      </w:r>
    </w:p>
    <w:p>
      <w:pPr>
        <w:ind w:left="0" w:right="0" w:firstLine="560"/>
        <w:spacing w:before="450" w:after="450" w:line="312" w:lineRule="auto"/>
      </w:pPr>
      <w:r>
        <w:rPr>
          <w:rFonts w:ascii="宋体" w:hAnsi="宋体" w:eastAsia="宋体" w:cs="宋体"/>
          <w:color w:val="000"/>
          <w:sz w:val="28"/>
          <w:szCs w:val="28"/>
        </w:rPr>
        <w:t xml:space="preserve">3、进一步组织开展青年教师岗位练兵和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技能大赛，鼓励和支持各基层工会积极开展行业基本功竞赛，提高教职工的业务水平和职业技能。加强领导，加大考核评估和激励机制建设，推进教职工职业素质工程的开展。</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维权工作的.实效。</w:t>
      </w:r>
    </w:p>
    <w:p>
      <w:pPr>
        <w:ind w:left="0" w:right="0" w:firstLine="560"/>
        <w:spacing w:before="450" w:after="450" w:line="312" w:lineRule="auto"/>
      </w:pPr>
      <w:r>
        <w:rPr>
          <w:rFonts w:ascii="宋体" w:hAnsi="宋体" w:eastAsia="宋体" w:cs="宋体"/>
          <w:color w:val="000"/>
          <w:sz w:val="28"/>
          <w:szCs w:val="28"/>
        </w:rPr>
        <w:t xml:space="preserve">2、完善群众利益表达和协调机制，进一步做好劳动争议调解和信访接待工作，充分发挥工会劳动争议调解和义务监督的作用，设立主席信箱、工会维权信箱等网络交流工具，为教职工排忧解难，化解矛盾，在和谐校园的构建中发挥作用。</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平，努力造就一支“具有较高判断形势能力、适应市场经济能力、应对复杂局面能力、服务大局能力、依法办事能力”的工会干部队伍，提高工会工作整体水平。</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平安医院年度工作计划篇五</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平安医院年度工作计划篇六</w:t>
      </w:r>
    </w:p>
    <w:p>
      <w:pPr>
        <w:ind w:left="0" w:right="0" w:firstLine="560"/>
        <w:spacing w:before="450" w:after="450" w:line="312" w:lineRule="auto"/>
      </w:pPr>
      <w:r>
        <w:rPr>
          <w:rFonts w:ascii="宋体" w:hAnsi="宋体" w:eastAsia="宋体" w:cs="宋体"/>
          <w:color w:val="000"/>
          <w:sz w:val="28"/>
          <w:szCs w:val="28"/>
        </w:rPr>
        <w:t xml:space="preserve">妇科是我院的重点发展科室，在医院领导及相关兄弟科室给予很大的帮助下，使妇科又稳又快的发展至今，取得较满意的成绩。结合我院“管理创新、服务创新、环境创新;改革活院、特色办院、人才兴院!”的基本战略方针，特制定本科xxxx年工作计划如下，请院领导及相关兄弟科室监督。</w:t>
      </w:r>
    </w:p>
    <w:p>
      <w:pPr>
        <w:ind w:left="0" w:right="0" w:firstLine="560"/>
        <w:spacing w:before="450" w:after="450" w:line="312" w:lineRule="auto"/>
      </w:pPr>
      <w:r>
        <w:rPr>
          <w:rFonts w:ascii="宋体" w:hAnsi="宋体" w:eastAsia="宋体" w:cs="宋体"/>
          <w:color w:val="000"/>
          <w:sz w:val="28"/>
          <w:szCs w:val="28"/>
        </w:rPr>
        <w:t xml:space="preserve">xxxx年度我科坚持以病人为中心，以病人的需求作为我们一切工作的出发点，向病人提供满意的医疗服务，执行病人选医生，推行首诊负责制，进行健康教育、疑难病探讨等活动。向患者提供心理、预防、保健等综合服务。使病人除享受高质量的医疗服务外，享受到健康保健服务，建立高品质的生活方式。尊重病人的权利。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随着科学技术的不断发展，病人对医院的要求日益提高。xxxx年度，我科要把最大限度满足病人对医疗技术和服务质量的需求做为我们各项工作的出发点。努力提高全科医疗技术的整体水平。通过科内自己不定时的疑难病探讨，院外专家会诊，病例讨论等形式，不断提高对各种常见病、疑难病的诊断治疗水平。要充分发挥每位医生的作用，作出计划。订阅相关书籍、杂志学习本科新进展等方面的知识。从而不断提高自身业务水平及素质，掌握国际国内的先进理论，使全科整体医疗水平得以提高。同时要给与病人更多的人文关怀，坚持从小事做起，将小事做成奇迹，将细节做到极致，将服务做到超越，将重复做出精彩，给患者留下家的温暖。</w:t>
      </w:r>
    </w:p>
    <w:p>
      <w:pPr>
        <w:ind w:left="0" w:right="0" w:firstLine="560"/>
        <w:spacing w:before="450" w:after="450" w:line="312" w:lineRule="auto"/>
      </w:pPr>
      <w:r>
        <w:rPr>
          <w:rFonts w:ascii="宋体" w:hAnsi="宋体" w:eastAsia="宋体" w:cs="宋体"/>
          <w:color w:val="000"/>
          <w:sz w:val="28"/>
          <w:szCs w:val="28"/>
        </w:rPr>
        <w:t xml:space="preserve">医院的可持续发展离不开有效正确的经营方式。营销不仅仅是一种管理经营手段，更是一种生存发展方式。我们每个科室、每位职工都必须要有营销的意识，并将这种意识贯穿到日常工作中去。我们不仅要提高医疗硬性服务——技术性服务，更要创新医疗软性服务——人文性医疗服务。只有不断创新服务内容、服务方式，才能更加吸引病人，才能做到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医护质量是医院可持续发展的命脉，xxxx年度，我科将强化质量管理，确保医疗安全。病历讨论制度、请会诊制度、准确规范技术操作，抓好医疗文书书写，坚持合理用药等。此外，还需加强《医疗事故处理条例》、《医疗护理文书书写》以及其它医疗规章制度的学习，从思想上提高认识，从行为上严格把关，把风险防范意识落实到每项工作中，平时要多向病人及家属交代病情及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人才引进，队伍建设，是制约我科业务发展的一大瓶颈，也是安全问题得不到保障的主要症结，加强人员的培训教育与业务学习将是xxxx年又一项最重要的工作之一。针对我科发展时间短，专业技术不全面，科室人才梯队不完善等问题，我科将在xxxx年组织医务人员到上级医院学习专业技术，加强妇科队伍业务素质的培训，每月组织业务学习及考试，急救知识的培训，操作技能培训及考核，提高应急能力，随时准备应对专科急救，加强妇科业务力量，要求科室人员积极参加上级医疗机构组织的业务知识培训，开阔医务人员的知识面，学习新的业务知识，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xx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平安医院年度工作计划篇七</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平安医院年度工作计划篇八</w:t>
      </w:r>
    </w:p>
    <w:p>
      <w:pPr>
        <w:ind w:left="0" w:right="0" w:firstLine="560"/>
        <w:spacing w:before="450" w:after="450" w:line="312" w:lineRule="auto"/>
      </w:pPr>
      <w:r>
        <w:rPr>
          <w:rFonts w:ascii="宋体" w:hAnsi="宋体" w:eastAsia="宋体" w:cs="宋体"/>
          <w:color w:val="000"/>
          <w:sz w:val="28"/>
          <w:szCs w:val="28"/>
        </w:rPr>
        <w:t xml:space="preserve">在市总工会、县工会，院党总支的领导下，我院工会将动员全院职工明确目标和要求，认真做好各项准备工作。在今年“三好一满意”活动中，院工会将配合院行政狠抓医疗质量医疗安全，扎实做好各项工作，圆满完成任务。充分激发广大职工创造活力。以“三好一满意”为目标，动员广大职工积极投入系列互动，凝聚职工的智慧和力量，发挥职工主力军作用。进一步健全制度，突出主题，强化考核，开展各类竞赛活动，强化医疗安全、职工人身安全、环境安全。全面提高职工队伍整体素质。倡导职工努力学习党的十七大精神，努力学习业务知识，强化技能培训，继续推行医院各项活动。以良好的服务态度，精湛业务技术为病人解除痛苦恢复健康，确保医疗质量及医疗安全，杜绝医疗事故的发生。</w:t>
      </w:r>
    </w:p>
    <w:p>
      <w:pPr>
        <w:ind w:left="0" w:right="0" w:firstLine="560"/>
        <w:spacing w:before="450" w:after="450" w:line="312" w:lineRule="auto"/>
      </w:pPr>
      <w:r>
        <w:rPr>
          <w:rFonts w:ascii="宋体" w:hAnsi="宋体" w:eastAsia="宋体" w:cs="宋体"/>
          <w:color w:val="000"/>
          <w:sz w:val="28"/>
          <w:szCs w:val="28"/>
        </w:rPr>
        <w:t xml:space="preserve">劳动关系和谐是社会和谐的基础。今年医院的工作主题是“创建和谐”医院。工会必须牢固树立中国特色社会主义工会维权观，以推动《劳动合同法》、《劳动法》、《工会法》及《劳动争议调解仲裁法》的贯彻实施为重点，进一步健全维权机制，加大维权力度，提高维权成效，团结动员广大职工切实做到在共建中共享，在共享中共建。努力做好院党委、院行政与职工的桥梁和纽带，营造和谐的氛围，促进医院的发展。</w:t>
      </w:r>
    </w:p>
    <w:p>
      <w:pPr>
        <w:ind w:left="0" w:right="0" w:firstLine="560"/>
        <w:spacing w:before="450" w:after="450" w:line="312" w:lineRule="auto"/>
      </w:pPr>
      <w:r>
        <w:rPr>
          <w:rFonts w:ascii="宋体" w:hAnsi="宋体" w:eastAsia="宋体" w:cs="宋体"/>
          <w:color w:val="000"/>
          <w:sz w:val="28"/>
          <w:szCs w:val="28"/>
        </w:rPr>
        <w:t xml:space="preserve">工会是职工的“娘家“，为职工排忧解难是工会义不容辞的责任，也是“创建和谐医院”的基础之一。</w:t>
      </w:r>
    </w:p>
    <w:p>
      <w:pPr>
        <w:ind w:left="0" w:right="0" w:firstLine="560"/>
        <w:spacing w:before="450" w:after="450" w:line="312" w:lineRule="auto"/>
      </w:pPr>
      <w:r>
        <w:rPr>
          <w:rFonts w:ascii="宋体" w:hAnsi="宋体" w:eastAsia="宋体" w:cs="宋体"/>
          <w:color w:val="000"/>
          <w:sz w:val="28"/>
          <w:szCs w:val="28"/>
        </w:rPr>
        <w:t xml:space="preserve">1、 继续做好送温暖工作。多到职工中去了解职工的生活及困难，热情接待职工的来信来访，并给予及时答复，慰问住院职工及离退休老同志，吊唁去世的职工及职工家属，帮助生活遇到困难的职工解决困难。同时发扬中华民族“老吾老以及人之老，幼吾幼以及人之幼的优良传统，积极响应上级号召向贫困、困难户及受灾同胞伸出援助之手，献出真诚爱心。</w:t>
      </w:r>
    </w:p>
    <w:p>
      <w:pPr>
        <w:ind w:left="0" w:right="0" w:firstLine="560"/>
        <w:spacing w:before="450" w:after="450" w:line="312" w:lineRule="auto"/>
      </w:pPr>
      <w:r>
        <w:rPr>
          <w:rFonts w:ascii="宋体" w:hAnsi="宋体" w:eastAsia="宋体" w:cs="宋体"/>
          <w:color w:val="000"/>
          <w:sz w:val="28"/>
          <w:szCs w:val="28"/>
        </w:rPr>
        <w:t xml:space="preserve">2、 继续开展健康有关的文体活动。为了活跃职工业余文化生活，增进职工之间的友谊，增强集体荣誉感，工会将举行迎新年扑克比赛，抓彩活动。以庆三八“五?一”“五?四”“五?一二” “七一”“八一”“国庆”等节日，结合医院实际工作开展演讲比赛，书法比赛，知识竞赛，大型联欢活动，体育活动。配合卫生局组队参加县政府部门举行各项文体活动。组织一次离退休老同志文体活动，丰富老前辈的生活，健康其身心。聘请专家来院给全院职工讲课，进行政治思想培训，专业知识培训，使职工进一步树立自信、自强、自立、自爱意识，加强学习，提高自身素质，成为合格的医疗工作者。开展一次以“消防安全”为主题的大型宣传教育活动。</w:t>
      </w:r>
    </w:p>
    <w:p>
      <w:pPr>
        <w:ind w:left="0" w:right="0" w:firstLine="560"/>
        <w:spacing w:before="450" w:after="450" w:line="312" w:lineRule="auto"/>
      </w:pPr>
      <w:r>
        <w:rPr>
          <w:rFonts w:ascii="宋体" w:hAnsi="宋体" w:eastAsia="宋体" w:cs="宋体"/>
          <w:color w:val="000"/>
          <w:sz w:val="28"/>
          <w:szCs w:val="28"/>
        </w:rPr>
        <w:t xml:space="preserve">3、 继续做“健康体检”及“低保职工”义诊工作。 工会将继续做好“健康体检”的宣传，联系接待工作，把我院良好的服务，精湛的技术通过“体检”这个窗口宣传到各单位、各部门、各社区。继续开展“低保职工”义诊工作，把医药送到需要帮助的相对贫困的老百姓手中，为解决老百姓“看病贵、看病难”作出贡献，在服务人民的同时宣传医药，在为医院创社会效益的同时创造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2024-09-20T14:37:47+08:00</dcterms:created>
  <dcterms:modified xsi:type="dcterms:W3CDTF">2024-09-20T14:37:47+08:00</dcterms:modified>
</cp:coreProperties>
</file>

<file path=docProps/custom.xml><?xml version="1.0" encoding="utf-8"?>
<Properties xmlns="http://schemas.openxmlformats.org/officeDocument/2006/custom-properties" xmlns:vt="http://schemas.openxmlformats.org/officeDocument/2006/docPropsVTypes"/>
</file>