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房屋建筑工程承包合同（精选合集）</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房屋建筑工程承包合同房屋建筑工程承包合同发包方：以下简称甲方。承包方：，身份证号：，以下简称乙方。甲乙双方按照《中华人民共和国合同法》和《建筑工程承包合同条例》规定的原则，结合房屋建设的实际情况，经过协商，达成如下协议。一、工程概...</w:t>
      </w:r>
    </w:p>
    <w:p>
      <w:pPr>
        <w:ind w:left="0" w:right="0" w:firstLine="560"/>
        <w:spacing w:before="450" w:after="450" w:line="312" w:lineRule="auto"/>
      </w:pPr>
      <w:r>
        <w:rPr>
          <w:rFonts w:ascii="黑体" w:hAnsi="黑体" w:eastAsia="黑体" w:cs="黑体"/>
          <w:color w:val="000000"/>
          <w:sz w:val="36"/>
          <w:szCs w:val="36"/>
          <w:b w:val="1"/>
          <w:bCs w:val="1"/>
        </w:rPr>
        <w:t xml:space="preserve">第一篇：房屋建筑工程承包合同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房屋建筑工程承包合同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承包方：，身份证号：，以下简称乙方。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w:t>
      </w:r>
    </w:p>
    <w:p>
      <w:pPr>
        <w:ind w:left="0" w:right="0" w:firstLine="560"/>
        <w:spacing w:before="450" w:after="450" w:line="312" w:lineRule="auto"/>
      </w:pPr>
      <w:r>
        <w:rPr>
          <w:rFonts w:ascii="宋体" w:hAnsi="宋体" w:eastAsia="宋体" w:cs="宋体"/>
          <w:color w:val="000"/>
          <w:sz w:val="28"/>
          <w:szCs w:val="28"/>
        </w:rPr>
        <w:t xml:space="preserve">房屋一栋。经与乙方洽谈、协商，决定将其房屋建筑工程(房屋从主体结构开始到粉刷完毕)承包给乙方进行施工建设，工程从2024年3月23日（农历）开始动工，至2024年9月30日竣工;房屋建设采用费用包干制的形式;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2、采取包工包摊销但不包料的形式，乙方负责房屋建筑时所需的人力、设备设施(如：脚手架、跳板、模板等)，甲方负责材料的供应（水泥、河沙、钢筋、红砖等）。</w:t>
      </w:r>
    </w:p>
    <w:p>
      <w:pPr>
        <w:ind w:left="0" w:right="0" w:firstLine="560"/>
        <w:spacing w:before="450" w:after="450" w:line="312" w:lineRule="auto"/>
      </w:pPr>
      <w:r>
        <w:rPr>
          <w:rFonts w:ascii="宋体" w:hAnsi="宋体" w:eastAsia="宋体" w:cs="宋体"/>
          <w:color w:val="000"/>
          <w:sz w:val="28"/>
          <w:szCs w:val="28"/>
        </w:rPr>
        <w:t xml:space="preserve">3、房屋总建筑面积约600平方米，承包单价为每平方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元/m²）。</w:t>
      </w:r>
    </w:p>
    <w:p>
      <w:pPr>
        <w:ind w:left="0" w:right="0" w:firstLine="560"/>
        <w:spacing w:before="450" w:after="450" w:line="312" w:lineRule="auto"/>
      </w:pPr>
      <w:r>
        <w:rPr>
          <w:rFonts w:ascii="宋体" w:hAnsi="宋体" w:eastAsia="宋体" w:cs="宋体"/>
          <w:color w:val="000"/>
          <w:sz w:val="28"/>
          <w:szCs w:val="28"/>
        </w:rPr>
        <w:t xml:space="preserve">4、付款方式：每层主体结构工程完工后，每层按实收方结算，甲方向乙方支付工程款的60﹪，待工程整体完工后，经甲方验收合格，付清工程的余下款项。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1）主体结构建设时，墙体要垂直、整体平整，所有的门及门窗的安放与墙体成一条线。</w:t>
      </w:r>
    </w:p>
    <w:p>
      <w:pPr>
        <w:ind w:left="0" w:right="0" w:firstLine="560"/>
        <w:spacing w:before="450" w:after="450" w:line="312" w:lineRule="auto"/>
      </w:pPr>
      <w:r>
        <w:rPr>
          <w:rFonts w:ascii="宋体" w:hAnsi="宋体" w:eastAsia="宋体" w:cs="宋体"/>
          <w:color w:val="000"/>
          <w:sz w:val="28"/>
          <w:szCs w:val="28"/>
        </w:rPr>
        <w:t xml:space="preserve">2）粉刷时，墙体厚度均匀，无裂缝，内墙面达到整体水平、平整、无裂缝，门及门窗与墙接触地方的粉刷看不到缝隙，天面要达到厚度均匀，无裂缝，所有刷白颜色均匀，阴阳角与墙体成一条线，与墙面垂直或平行。</w:t>
      </w:r>
    </w:p>
    <w:p>
      <w:pPr>
        <w:ind w:left="0" w:right="0" w:firstLine="560"/>
        <w:spacing w:before="450" w:after="450" w:line="312" w:lineRule="auto"/>
      </w:pPr>
      <w:r>
        <w:rPr>
          <w:rFonts w:ascii="宋体" w:hAnsi="宋体" w:eastAsia="宋体" w:cs="宋体"/>
          <w:color w:val="000"/>
          <w:sz w:val="28"/>
          <w:szCs w:val="28"/>
        </w:rPr>
        <w:t xml:space="preserve">3）房屋四周要进行雨水排除的处理。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2、施工过程中，甲方发现乙方施工质量问题时，有权要求乙方进行返工，并由乙方承担全部损失。</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工程施工期间，所有安全问题由乙方自行完全负责（含施工现场安全、施工人员上下工途中安全等），若发生安全事故，由乙方完全负责，承担一切责任，甲方概不负责，没有任何法律责任。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1、乙方工人施工期间生活、住宿由乙方承担，甲方为乙方提供方便。</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甲乙双方按照《中华人民共和国经济合同法》和《建筑工程承包合同条例》的规定，结合房屋建设的实际情况，经过协商，达成如下协议。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1、甲方准备新建房屋一栋。经与乙方洽谈、协商，决定将其房屋建筑工程(房屋从主体结构开始到毛粉刷)承包给乙方进行施工建设，工程从2024年7月12日开始动工，至2024年5 月1 日竣工。乙方按照甲方的要求保质保期进行施工。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现浇的铁皮钢管衬料，大梁立柱的模板、跳板等)，木工的工程，浇灌时请小工等，一概由乙方付款。甲方不再付工钱。甲方只负责房屋材料的供应。</w:t>
      </w:r>
    </w:p>
    <w:p>
      <w:pPr>
        <w:ind w:left="0" w:right="0" w:firstLine="560"/>
        <w:spacing w:before="450" w:after="450" w:line="312" w:lineRule="auto"/>
      </w:pPr>
      <w:r>
        <w:rPr>
          <w:rFonts w:ascii="宋体" w:hAnsi="宋体" w:eastAsia="宋体" w:cs="宋体"/>
          <w:color w:val="000"/>
          <w:sz w:val="28"/>
          <w:szCs w:val="28"/>
        </w:rPr>
        <w:t xml:space="preserve">3，费用包干。施工期间，大小工，木工的生活、烟酒等招待都由乙方负责。</w:t>
      </w:r>
    </w:p>
    <w:p>
      <w:pPr>
        <w:ind w:left="0" w:right="0" w:firstLine="560"/>
        <w:spacing w:before="450" w:after="450" w:line="312" w:lineRule="auto"/>
      </w:pPr>
      <w:r>
        <w:rPr>
          <w:rFonts w:ascii="宋体" w:hAnsi="宋体" w:eastAsia="宋体" w:cs="宋体"/>
          <w:color w:val="000"/>
          <w:sz w:val="28"/>
          <w:szCs w:val="28"/>
        </w:rPr>
        <w:t xml:space="preserve">开工时，甲方付乙方生活费1000元，脚手架甲方补贴400元。房屋三层竣工时，甲方招待乙方一次。工程款按建筑面积每平方米 100 元计算。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3、付款方式：主体结构工程完工，甲方应向乙方支付工程款的30﹪，待工程完工后，经甲方验收合格，付清工程的余下款项。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1、乙方应建筑房屋的主体结构，毛粉刷一楼地面要用混凝土打水平，二三楼如果用木地板用水泥沙浆打平。内外墙刮白，卫生间安好蹲便，前面贴瓷砖。</w:t>
      </w:r>
    </w:p>
    <w:p>
      <w:pPr>
        <w:ind w:left="0" w:right="0" w:firstLine="560"/>
        <w:spacing w:before="450" w:after="450" w:line="312" w:lineRule="auto"/>
      </w:pPr>
      <w:r>
        <w:rPr>
          <w:rFonts w:ascii="宋体" w:hAnsi="宋体" w:eastAsia="宋体" w:cs="宋体"/>
          <w:color w:val="000"/>
          <w:sz w:val="28"/>
          <w:szCs w:val="28"/>
        </w:rPr>
        <w:t xml:space="preserve">2、新建的房屋为三层，每层屋顶都现浇。</w:t>
      </w:r>
    </w:p>
    <w:p>
      <w:pPr>
        <w:ind w:left="0" w:right="0" w:firstLine="560"/>
        <w:spacing w:before="450" w:after="450" w:line="312" w:lineRule="auto"/>
      </w:pPr>
      <w:r>
        <w:rPr>
          <w:rFonts w:ascii="宋体" w:hAnsi="宋体" w:eastAsia="宋体" w:cs="宋体"/>
          <w:color w:val="000"/>
          <w:sz w:val="28"/>
          <w:szCs w:val="28"/>
        </w:rPr>
        <w:t xml:space="preserve">3、施工中，乙方应按照甲方的要求进行施工，主体结构建设时，墙平角直，粉刷时墙体厚度均匀，无裂缝，内墙面达到整体平整、无裂缝，门及门窗与墙接触地方的粉刷看不到缝隙，粉刷要厚度均匀，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4、十年内，如果因乙方建筑施工的原因，造成发生房屋安全事故，经有关机构认定，乙方将承担相关责任。</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本合同一式二份，双方各执一份。本合同自2024年7月10日签定之日起生效。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2024 年7 月10 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川口镇果园村七社修建平房。经与乙方接触、洽谈、协商，决定将其房屋建筑工程(房屋从主体结构开始到粉刷完毕)承包给乙方进行施工建设，2、房屋建筑总面积170左右平方米，按每平方300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1、工程验收标准，按甲方规定执行。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3、施工完毕后乙方必须保证修建的房屋在一年内，房屋不漏水、房屋主体结构不变形、不扯角、等质量问题。</w:t>
      </w:r>
    </w:p>
    <w:p>
      <w:pPr>
        <w:ind w:left="0" w:right="0" w:firstLine="560"/>
        <w:spacing w:before="450" w:after="450" w:line="312" w:lineRule="auto"/>
      </w:pPr>
      <w:r>
        <w:rPr>
          <w:rFonts w:ascii="宋体" w:hAnsi="宋体" w:eastAsia="宋体" w:cs="宋体"/>
          <w:color w:val="000"/>
          <w:sz w:val="28"/>
          <w:szCs w:val="28"/>
        </w:rPr>
        <w:t xml:space="preserve">4、若修建房屋出现小的质量问题乙方因及时修复、若出现大的质量问题，甲方将有权扣除相应的工程款。</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五、本合同一式二份，双方各执一份。本合同自2024年__月__日签定之日起生效。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 方(签字盖章)乙 方(签字盖章)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第四篇：农村房屋建筑工程承包合同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鉴于乙方是当地比较有实力的包工头，甲方将钱桥开发区2列门面房发包给乙方承建，甲乙双方非雇佣关系，而是工程承包合同关系，现为明确甲乙双方在施工过程中的权利义务，经甲乙双方充分协商，于2024年7月23日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该工程位于钱桥开发区西面2列门面房，门面宽7.2米，长22米，地上建筑3层。工程范围：工程包括房屋建设及门窗安装（室外靠近公路一侧贴瓷砖，墙体垂直、墙体与楼层的角度垂直成90度，其他墙面、地面应做到光滑、平整、墙面屋顶做到无渗漏），工程完工后，符合房屋居住的基本条件，另外该建设工程由乙方免费为甲方设计。工程款：本合同全部工程款每平方米人民币160元，按实际建筑面积计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合同工期为2024年6月28日至2024年月日，该工期为不可调工期，不受天气影响，工程完工后甲乙双方应签署书面的交接协议。</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工程为包工不包料工程，完工并经甲方验收后支付工程款的80%，剩余20%工程款为质保金，在完工后2年内无质量问题由甲方全额支付乙方。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应及时按照乙方的要求采购建筑材料，主要为水泥、钢材、沙石、砖、门窗等。工程完工交付使用后2年内，甲方若对房屋质量产生怀疑，可聘请专业的鉴定机构对房屋质量进行鉴定，若鉴定不合格工程，所有的鉴定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1、乙方应保证房屋建设质量合格，符合房屋建设质量国家标准，同时乙方应按照《房屋建筑工程质量保修办法》履行房屋免费保修义务；</w:t>
      </w:r>
    </w:p>
    <w:p>
      <w:pPr>
        <w:ind w:left="0" w:right="0" w:firstLine="560"/>
        <w:spacing w:before="450" w:after="450" w:line="312" w:lineRule="auto"/>
      </w:pPr>
      <w:r>
        <w:rPr>
          <w:rFonts w:ascii="宋体" w:hAnsi="宋体" w:eastAsia="宋体" w:cs="宋体"/>
          <w:color w:val="000"/>
          <w:sz w:val="28"/>
          <w:szCs w:val="28"/>
        </w:rPr>
        <w:t xml:space="preserve">2、工程施工过程中所需要的机械设备，工具模板等均由乙方提供；</w:t>
      </w:r>
    </w:p>
    <w:p>
      <w:pPr>
        <w:ind w:left="0" w:right="0" w:firstLine="560"/>
        <w:spacing w:before="450" w:after="450" w:line="312" w:lineRule="auto"/>
      </w:pPr>
      <w:r>
        <w:rPr>
          <w:rFonts w:ascii="宋体" w:hAnsi="宋体" w:eastAsia="宋体" w:cs="宋体"/>
          <w:color w:val="000"/>
          <w:sz w:val="28"/>
          <w:szCs w:val="28"/>
        </w:rPr>
        <w:t xml:space="preserve">3、工程施工过程中乙方不得浪费建筑材料，在接到甲方的口头或书面通知后必须改正；</w:t>
      </w:r>
    </w:p>
    <w:p>
      <w:pPr>
        <w:ind w:left="0" w:right="0" w:firstLine="560"/>
        <w:spacing w:before="450" w:after="450" w:line="312" w:lineRule="auto"/>
      </w:pPr>
      <w:r>
        <w:rPr>
          <w:rFonts w:ascii="宋体" w:hAnsi="宋体" w:eastAsia="宋体" w:cs="宋体"/>
          <w:color w:val="000"/>
          <w:sz w:val="28"/>
          <w:szCs w:val="28"/>
        </w:rPr>
        <w:t xml:space="preserve">4、乙方应负责安全施工、安全防护，施工过程中产生的任何事故（包括工程倒塌事故及其乙方雇佣的人员伤害）均由乙方负责，甲方不承担任何责任；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5、所有的建筑材料进场，乙方应该以专业的角度验收，对于不合格建筑材料书面通知甲方更换。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乙方若延期完工，则每逾期一日应向甲方支付100元的违约金；</w:t>
      </w:r>
    </w:p>
    <w:p>
      <w:pPr>
        <w:ind w:left="0" w:right="0" w:firstLine="560"/>
        <w:spacing w:before="450" w:after="450" w:line="312" w:lineRule="auto"/>
      </w:pPr>
      <w:r>
        <w:rPr>
          <w:rFonts w:ascii="宋体" w:hAnsi="宋体" w:eastAsia="宋体" w:cs="宋体"/>
          <w:color w:val="000"/>
          <w:sz w:val="28"/>
          <w:szCs w:val="28"/>
        </w:rPr>
        <w:t xml:space="preserve">若因房屋质量不合格则乙方应负责修理、重作，因此产生的费用及损失由乙方承担，其中损失包括建成后出租获得租金损失；</w:t>
      </w:r>
    </w:p>
    <w:p>
      <w:pPr>
        <w:ind w:left="0" w:right="0" w:firstLine="560"/>
        <w:spacing w:before="450" w:after="450" w:line="312" w:lineRule="auto"/>
      </w:pPr>
      <w:r>
        <w:rPr>
          <w:rFonts w:ascii="宋体" w:hAnsi="宋体" w:eastAsia="宋体" w:cs="宋体"/>
          <w:color w:val="000"/>
          <w:sz w:val="28"/>
          <w:szCs w:val="28"/>
        </w:rPr>
        <w:t xml:space="preserve">若乙方消极怠工、无故停工则甲方有权解除合同，同时乙方应赔偿甲方所因解除合同所受到的损失。</w:t>
      </w:r>
    </w:p>
    <w:p>
      <w:pPr>
        <w:ind w:left="0" w:right="0" w:firstLine="560"/>
        <w:spacing w:before="450" w:after="450" w:line="312" w:lineRule="auto"/>
      </w:pPr>
      <w:r>
        <w:rPr>
          <w:rFonts w:ascii="宋体" w:hAnsi="宋体" w:eastAsia="宋体" w:cs="宋体"/>
          <w:color w:val="000"/>
          <w:sz w:val="28"/>
          <w:szCs w:val="28"/>
        </w:rPr>
        <w:t xml:space="preserve">第五条 本合同经双方签订后立即生效。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第五篇：房屋建筑工程劳务承包合同</w:t>
      </w:r>
    </w:p>
    <w:p>
      <w:pPr>
        <w:ind w:left="0" w:right="0" w:firstLine="560"/>
        <w:spacing w:before="450" w:after="450" w:line="312" w:lineRule="auto"/>
      </w:pPr>
      <w:r>
        <w:rPr>
          <w:rFonts w:ascii="宋体" w:hAnsi="宋体" w:eastAsia="宋体" w:cs="宋体"/>
          <w:color w:val="000"/>
          <w:sz w:val="28"/>
          <w:szCs w:val="28"/>
        </w:rPr>
        <w:t xml:space="preserve">房屋建筑工程劳务承包合同</w:t>
      </w:r>
    </w:p>
    <w:p>
      <w:pPr>
        <w:ind w:left="0" w:right="0" w:firstLine="560"/>
        <w:spacing w:before="450" w:after="450" w:line="312" w:lineRule="auto"/>
      </w:pPr>
      <w:r>
        <w:rPr>
          <w:rFonts w:ascii="宋体" w:hAnsi="宋体" w:eastAsia="宋体" w:cs="宋体"/>
          <w:color w:val="000"/>
          <w:sz w:val="28"/>
          <w:szCs w:val="28"/>
        </w:rPr>
        <w:t xml:space="preserve">发包人（以下简称甲方）： 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三、工程范围.2期工程第一标段（2号楼）,建筑面积共计平方米左右。结算面积以建筑面积为准。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2024-09-20T23:40:37+08:00</dcterms:created>
  <dcterms:modified xsi:type="dcterms:W3CDTF">2024-09-20T23:40:37+08:00</dcterms:modified>
</cp:coreProperties>
</file>

<file path=docProps/custom.xml><?xml version="1.0" encoding="utf-8"?>
<Properties xmlns="http://schemas.openxmlformats.org/officeDocument/2006/custom-properties" xmlns:vt="http://schemas.openxmlformats.org/officeDocument/2006/docPropsVTypes"/>
</file>