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农村基层党建经验交流材料：优化整合资源配置 助推农村基层党建</w:t>
      </w:r>
      <w:bookmarkEnd w:id="1"/>
    </w:p>
    <w:p>
      <w:pPr>
        <w:jc w:val="center"/>
        <w:spacing w:before="0" w:after="450"/>
      </w:pPr>
      <w:r>
        <w:rPr>
          <w:rFonts w:ascii="Arial" w:hAnsi="Arial" w:eastAsia="Arial" w:cs="Arial"/>
          <w:color w:val="999999"/>
          <w:sz w:val="20"/>
          <w:szCs w:val="20"/>
        </w:rPr>
        <w:t xml:space="preserve">来源：网络  作者：繁花落寂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农村基层党建经验交流材料：优化整合资源配置助推农村基层党建om农村基层党建经验交流材料：优化整合资源配置助推农村基层党建2024年在区委、区政府的正确领导下，西菜园街道党工委深入贯彻落实党的十九大精神，认真执行上级党委的要求，坚持乡村全面振...</w:t>
      </w:r>
    </w:p>
    <w:p>
      <w:pPr>
        <w:ind w:left="0" w:right="0" w:firstLine="560"/>
        <w:spacing w:before="450" w:after="450" w:line="312" w:lineRule="auto"/>
      </w:pPr>
      <w:r>
        <w:rPr>
          <w:rFonts w:ascii="宋体" w:hAnsi="宋体" w:eastAsia="宋体" w:cs="宋体"/>
          <w:color w:val="000"/>
          <w:sz w:val="28"/>
          <w:szCs w:val="28"/>
        </w:rPr>
        <w:t xml:space="preserve">农村基层党建经验交流材料：优化整合资源配置</w:t>
      </w:r>
    </w:p>
    <w:p>
      <w:pPr>
        <w:ind w:left="0" w:right="0" w:firstLine="560"/>
        <w:spacing w:before="450" w:after="450" w:line="312" w:lineRule="auto"/>
      </w:pPr>
      <w:r>
        <w:rPr>
          <w:rFonts w:ascii="宋体" w:hAnsi="宋体" w:eastAsia="宋体" w:cs="宋体"/>
          <w:color w:val="000"/>
          <w:sz w:val="28"/>
          <w:szCs w:val="28"/>
        </w:rPr>
        <w:t xml:space="preserve">助推农村基层党建</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m农村基层党建经验交流材料：优化整合资源配置</w:t>
      </w:r>
    </w:p>
    <w:p>
      <w:pPr>
        <w:ind w:left="0" w:right="0" w:firstLine="560"/>
        <w:spacing w:before="450" w:after="450" w:line="312" w:lineRule="auto"/>
      </w:pPr>
      <w:r>
        <w:rPr>
          <w:rFonts w:ascii="宋体" w:hAnsi="宋体" w:eastAsia="宋体" w:cs="宋体"/>
          <w:color w:val="000"/>
          <w:sz w:val="28"/>
          <w:szCs w:val="28"/>
        </w:rPr>
        <w:t xml:space="preserve">助推农村基层党建</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西菜园街道党工委深入贯彻落实党的十九大精神，认真执行上级党委的要求，坚持乡村全面振兴，同时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一、完善党建基础设施，助力农村党建之花绽放</w:t>
      </w:r>
    </w:p>
    <w:p>
      <w:pPr>
        <w:ind w:left="0" w:right="0" w:firstLine="560"/>
        <w:spacing w:before="450" w:after="450" w:line="312" w:lineRule="auto"/>
      </w:pPr>
      <w:r>
        <w:rPr>
          <w:rFonts w:ascii="宋体" w:hAnsi="宋体" w:eastAsia="宋体" w:cs="宋体"/>
          <w:color w:val="000"/>
          <w:sz w:val="28"/>
          <w:szCs w:val="28"/>
        </w:rPr>
        <w:t xml:space="preserve">为使各村委会更好地服务群众，发挥基层战斗堡垒的作用，全面实施阵地建设，街道为范家营村新建村委会办公场所1000平米，初期装修完成已投入使用，北源村新建办公场所800平米，正在进行内部装修，给西水磨村、西源村正在积极选址。为范家营村、南源村、西水磨村安装党建直通车软件，目前已投入使用，做到了学习资源共建共享，全面提高党员的思想政治素质和科学文化素质。街道办事处新建了党群活动服务中心，占地500平米，装修投资约190万元。设有综合办公室、党员活动室、图书阅览室、文体活动室、谈心室、红色宣传展示阵地、红色观影厅等。可向街道党员、群众免费提供各种服务。</w:t>
      </w:r>
    </w:p>
    <w:p>
      <w:pPr>
        <w:ind w:left="0" w:right="0" w:firstLine="560"/>
        <w:spacing w:before="450" w:after="450" w:line="312" w:lineRule="auto"/>
      </w:pPr>
      <w:r>
        <w:rPr>
          <w:rFonts w:ascii="宋体" w:hAnsi="宋体" w:eastAsia="宋体" w:cs="宋体"/>
          <w:color w:val="000"/>
          <w:sz w:val="28"/>
          <w:szCs w:val="28"/>
        </w:rPr>
        <w:t xml:space="preserve">二、加强农村党组织队伍建设，筑牢党的执政根基</w:t>
      </w:r>
    </w:p>
    <w:p>
      <w:pPr>
        <w:ind w:left="0" w:right="0" w:firstLine="560"/>
        <w:spacing w:before="450" w:after="450" w:line="312" w:lineRule="auto"/>
      </w:pPr>
      <w:r>
        <w:rPr>
          <w:rFonts w:ascii="宋体" w:hAnsi="宋体" w:eastAsia="宋体" w:cs="宋体"/>
          <w:color w:val="000"/>
          <w:sz w:val="28"/>
          <w:szCs w:val="28"/>
        </w:rPr>
        <w:t xml:space="preserve">一是以村“两委”换届选举为契机，选优配强基层党支部班子。为确保选举工作顺利平稳开展，选出结构合理、队伍精干，群众公认的村“两委”班子，我街道严格按照上级部署及相关文件精神，在吸取历次换届选举工作经验的基础上，圆满地完成此次换届工作。街道党工委对各村级班子换届工作早谋划、早部署。派出了以各包村领导为组长的村级班子考察工作组，全面梳理、总结、掌握村党员干部思想、参选人员动态、主要遗留问题和有可能出现的问题，为村“两委”换届制定工作方案和措施提供了决策性的依据和参考。共产生新一届村“两委”成员50人，3个村实现“一肩挑”，比例达到43%。34人当选为新一届党支部委员，其中：女性委员9名;委员平均年龄为48岁，比上届年轻了近5岁；本科及以上1名，大专以上文化程度的8名，高中、中专学历的9名，新当选支部书记4名，连选连任3名，女性为2名，平均年龄为55周岁。</w:t>
      </w:r>
    </w:p>
    <w:p>
      <w:pPr>
        <w:ind w:left="0" w:right="0" w:firstLine="560"/>
        <w:spacing w:before="450" w:after="450" w:line="312" w:lineRule="auto"/>
      </w:pPr>
      <w:r>
        <w:rPr>
          <w:rFonts w:ascii="宋体" w:hAnsi="宋体" w:eastAsia="宋体" w:cs="宋体"/>
          <w:color w:val="000"/>
          <w:sz w:val="28"/>
          <w:szCs w:val="28"/>
        </w:rPr>
        <w:t xml:space="preserve">二是为农村配备专职党建员。根据农村党支部缺乏党建专职人才的现状，街道党工委经专题会议研究，确定为各村支部配备一名专职党建员。专职党建员主要协助党支部书记抓好党建工作，完成党支部规范化建设这个重要任务，此举不仅给村党支部建设添加了不竭动力，也有效地解决了村干部队伍“后继无人”的问题。</w:t>
      </w:r>
    </w:p>
    <w:p>
      <w:pPr>
        <w:ind w:left="0" w:right="0" w:firstLine="560"/>
        <w:spacing w:before="450" w:after="450" w:line="312" w:lineRule="auto"/>
      </w:pPr>
      <w:r>
        <w:rPr>
          <w:rFonts w:ascii="宋体" w:hAnsi="宋体" w:eastAsia="宋体" w:cs="宋体"/>
          <w:color w:val="000"/>
          <w:sz w:val="28"/>
          <w:szCs w:val="28"/>
        </w:rPr>
        <w:t xml:space="preserve">三是召开专题会议研究党建工作。街道召开了2次农村党建专题会议，逐步使农村党建走上规范化，通报各村党建工作情况，并由党政办派专人对各村党建工作进行检查和指导，鼓励党员发挥模范先锋作用，积极投身环境整治、三城同创等工作。同时落实党员帮扶机制，组织党员开展帮扶活动，向社会各界爱心人士、全村党员筹募善款，成立“党员爱心帮扶基金”。利用基金对有困难的群众进行帮扶，使党组织伸出的爱心之手有温度、有力度。</w:t>
      </w:r>
    </w:p>
    <w:p>
      <w:pPr>
        <w:ind w:left="0" w:right="0" w:firstLine="560"/>
        <w:spacing w:before="450" w:after="450" w:line="312" w:lineRule="auto"/>
      </w:pPr>
      <w:r>
        <w:rPr>
          <w:rFonts w:ascii="宋体" w:hAnsi="宋体" w:eastAsia="宋体" w:cs="宋体"/>
          <w:color w:val="000"/>
          <w:sz w:val="28"/>
          <w:szCs w:val="28"/>
        </w:rPr>
        <w:t xml:space="preserve">三、扫黑除恶为村民营造平安和谐家园</w:t>
      </w:r>
    </w:p>
    <w:p>
      <w:pPr>
        <w:ind w:left="0" w:right="0" w:firstLine="560"/>
        <w:spacing w:before="450" w:after="450" w:line="312" w:lineRule="auto"/>
      </w:pPr>
      <w:r>
        <w:rPr>
          <w:rFonts w:ascii="宋体" w:hAnsi="宋体" w:eastAsia="宋体" w:cs="宋体"/>
          <w:color w:val="000"/>
          <w:sz w:val="28"/>
          <w:szCs w:val="28"/>
        </w:rPr>
        <w:t xml:space="preserve">我街道切实推进扫黑除恶专项工作的开展，成立了以街道党工委书记为组长、班子成员任副组长、相关干部为成员的“扫黑除恶”工作领导小组，每月召开扫黑除恶工作专题会议；各村召开扫黑除恶工作会议20余次。在街道主要道路和各行政村公示栏张贴宣传公告370份，悬挂条幅10余条。发放《呼和浩特市公安局致广大市民的一封信》4500份，各村充分利用村村通广播，循环播放扫黑除恶宣传广播，大力营造扫黑除恶专项行动工作氛围。经过各项工作的开展，我街道摸排上报线索5条。</w:t>
      </w:r>
    </w:p>
    <w:p>
      <w:pPr>
        <w:ind w:left="0" w:right="0" w:firstLine="560"/>
        <w:spacing w:before="450" w:after="450" w:line="312" w:lineRule="auto"/>
      </w:pPr>
      <w:r>
        <w:rPr>
          <w:rFonts w:ascii="宋体" w:hAnsi="宋体" w:eastAsia="宋体" w:cs="宋体"/>
          <w:color w:val="000"/>
          <w:sz w:val="28"/>
          <w:szCs w:val="28"/>
        </w:rPr>
        <w:t xml:space="preserve">四、“三务公开”拉近党群关系，兑现民主监督</w:t>
      </w:r>
    </w:p>
    <w:p>
      <w:pPr>
        <w:ind w:left="0" w:right="0" w:firstLine="560"/>
        <w:spacing w:before="450" w:after="450" w:line="312" w:lineRule="auto"/>
      </w:pPr>
      <w:r>
        <w:rPr>
          <w:rFonts w:ascii="宋体" w:hAnsi="宋体" w:eastAsia="宋体" w:cs="宋体"/>
          <w:color w:val="000"/>
          <w:sz w:val="28"/>
          <w:szCs w:val="28"/>
        </w:rPr>
        <w:t xml:space="preserve">2024年，按照区委“三务公开”工作的相关要求，我辖区7个村党支部已将村“党务”公开在统一的系统中，各村配备一名专职负责“三务公开”系统维护的人员，由街道党政办组织培训3次，普及系统的使用方法和注意事项，现村务公开信息1083条，村级财务信息307条，内容包括基层党建、村居事务、三会一课学习情况、村集体收入、资产，党支部集中学习十九大精神。各村利用“三务公开”系统接受广大村民的监督，兑现“阳光政务”的承诺。严查滥用职权、与民争利、损害群众利益、不作为乱作为等问题。</w:t>
      </w:r>
    </w:p>
    <w:p>
      <w:pPr>
        <w:ind w:left="0" w:right="0" w:firstLine="560"/>
        <w:spacing w:before="450" w:after="450" w:line="312" w:lineRule="auto"/>
      </w:pPr>
      <w:r>
        <w:rPr>
          <w:rFonts w:ascii="宋体" w:hAnsi="宋体" w:eastAsia="宋体" w:cs="宋体"/>
          <w:color w:val="000"/>
          <w:sz w:val="28"/>
          <w:szCs w:val="28"/>
        </w:rPr>
        <w:t xml:space="preserve">五、组织融合，共抓基层党建</w:t>
      </w:r>
    </w:p>
    <w:p>
      <w:pPr>
        <w:ind w:left="0" w:right="0" w:firstLine="560"/>
        <w:spacing w:before="450" w:after="450" w:line="312" w:lineRule="auto"/>
      </w:pPr>
      <w:r>
        <w:rPr>
          <w:rFonts w:ascii="宋体" w:hAnsi="宋体" w:eastAsia="宋体" w:cs="宋体"/>
          <w:color w:val="000"/>
          <w:sz w:val="28"/>
          <w:szCs w:val="28"/>
        </w:rPr>
        <w:t xml:space="preserve">西菜园街道党工委紧紧围绕融合党建的理念，大力拓展共助共建，以基层党建工作为核心，以党建引领，支部牵头，做好融合党建工作。加强我街道党工委与乌兰察布市外出务工人员综合服务管理局农牧民工第一党支部的联系，构建融合党建长效机制，履行好街道党工委的责任与担当。西菜园街道党工委与乌兰察布市外出务工人员综合服务管理局农牧民工第一党支部党员代表在西菜园街道党群活动中心召开座谈会，共同研究党建工作。o</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2024-10-20T03:33:07+08:00</dcterms:created>
  <dcterms:modified xsi:type="dcterms:W3CDTF">2024-10-20T03:33:07+08:00</dcterms:modified>
</cp:coreProperties>
</file>

<file path=docProps/custom.xml><?xml version="1.0" encoding="utf-8"?>
<Properties xmlns="http://schemas.openxmlformats.org/officeDocument/2006/custom-properties" xmlns:vt="http://schemas.openxmlformats.org/officeDocument/2006/docPropsVTypes"/>
</file>