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副市长全市金融工作会议讲话</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第一篇：副市长全市金融工作会议讲话稳中求增 开拓创新努力推动全市金融健康快速发展——副市长全市金融工作会议上的讲话会议的主要任务是：认真贯彻落实全省金融工作会议精神和市委、市人民政府对金融工作的总体部署，总结全市**年金融工作，分析当前经...</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第一篇：副市长全市金融工作会议讲话</w:t>
      </w:r>
    </w:p>
    <w:p>
      <w:pPr>
        <w:ind w:left="0" w:right="0" w:firstLine="560"/>
        <w:spacing w:before="450" w:after="450" w:line="312" w:lineRule="auto"/>
      </w:pPr>
      <w:r>
        <w:rPr>
          <w:rFonts w:ascii="宋体" w:hAnsi="宋体" w:eastAsia="宋体" w:cs="宋体"/>
          <w:color w:val="000"/>
          <w:sz w:val="28"/>
          <w:szCs w:val="28"/>
        </w:rPr>
        <w:t xml:space="preserve">稳中求增 开拓创新</w:t>
      </w:r>
    </w:p>
    <w:p>
      <w:pPr>
        <w:ind w:left="0" w:right="0" w:firstLine="560"/>
        <w:spacing w:before="450" w:after="450" w:line="312" w:lineRule="auto"/>
      </w:pPr>
      <w:r>
        <w:rPr>
          <w:rFonts w:ascii="宋体" w:hAnsi="宋体" w:eastAsia="宋体" w:cs="宋体"/>
          <w:color w:val="000"/>
          <w:sz w:val="28"/>
          <w:szCs w:val="28"/>
        </w:rPr>
        <w:t xml:space="preserve">努力推动全市金融健康快速发展</w:t>
      </w:r>
    </w:p>
    <w:p>
      <w:pPr>
        <w:ind w:left="0" w:right="0" w:firstLine="560"/>
        <w:spacing w:before="450" w:after="450" w:line="312" w:lineRule="auto"/>
      </w:pPr>
      <w:r>
        <w:rPr>
          <w:rFonts w:ascii="宋体" w:hAnsi="宋体" w:eastAsia="宋体" w:cs="宋体"/>
          <w:color w:val="000"/>
          <w:sz w:val="28"/>
          <w:szCs w:val="28"/>
        </w:rPr>
        <w:t xml:space="preserve">——副市长全市金融工作会议上的讲话</w:t>
      </w:r>
    </w:p>
    <w:p>
      <w:pPr>
        <w:ind w:left="0" w:right="0" w:firstLine="560"/>
        <w:spacing w:before="450" w:after="450" w:line="312" w:lineRule="auto"/>
      </w:pPr>
      <w:r>
        <w:rPr>
          <w:rFonts w:ascii="宋体" w:hAnsi="宋体" w:eastAsia="宋体" w:cs="宋体"/>
          <w:color w:val="000"/>
          <w:sz w:val="28"/>
          <w:szCs w:val="28"/>
        </w:rPr>
        <w:t xml:space="preserve">会议的主要任务是：认真贯彻落实全省金融工作会议精神和市委、市人民政府对金融工作的总体部署，总结全市**年金融工作，分析当前经济金融运行情况，研究安排**年金融目标和工作重点。下面，我讲三点意见。</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全市金融稳步健康发展，为经济社会发展提供强有力支撑</w:t>
      </w:r>
    </w:p>
    <w:p>
      <w:pPr>
        <w:ind w:left="0" w:right="0" w:firstLine="560"/>
        <w:spacing w:before="450" w:after="450" w:line="312" w:lineRule="auto"/>
      </w:pPr>
      <w:r>
        <w:rPr>
          <w:rFonts w:ascii="宋体" w:hAnsi="宋体" w:eastAsia="宋体" w:cs="宋体"/>
          <w:color w:val="000"/>
          <w:sz w:val="28"/>
          <w:szCs w:val="28"/>
        </w:rPr>
        <w:t xml:space="preserve">**年，在市委、市人民政府的正确领导下，在各部门的积极配合下，特别是在各金融部门的大力支持下，全市金融系统围绕市委、市人民政府确定的经济社会发展目标和工作重点，认真贯彻落实国家宏观调控政策，为促进全市经济金融平稳较快发展发挥了积极作用。</w:t>
      </w:r>
    </w:p>
    <w:p>
      <w:pPr>
        <w:ind w:left="0" w:right="0" w:firstLine="560"/>
        <w:spacing w:before="450" w:after="450" w:line="312" w:lineRule="auto"/>
      </w:pPr>
      <w:r>
        <w:rPr>
          <w:rFonts w:ascii="宋体" w:hAnsi="宋体" w:eastAsia="宋体" w:cs="宋体"/>
          <w:color w:val="000"/>
          <w:sz w:val="28"/>
          <w:szCs w:val="28"/>
        </w:rPr>
        <w:t xml:space="preserve">（一）金融运行总体平稳，发展态势良好</w:t>
      </w:r>
    </w:p>
    <w:p>
      <w:pPr>
        <w:ind w:left="0" w:right="0" w:firstLine="560"/>
        <w:spacing w:before="450" w:after="450" w:line="312" w:lineRule="auto"/>
      </w:pPr>
      <w:r>
        <w:rPr>
          <w:rFonts w:ascii="宋体" w:hAnsi="宋体" w:eastAsia="宋体" w:cs="宋体"/>
          <w:color w:val="000"/>
          <w:sz w:val="28"/>
          <w:szCs w:val="28"/>
        </w:rPr>
        <w:t xml:space="preserve">**年末，全市银行业金融机构人民币各项存款余额**亿元，较年初增加**亿元，增长16.2％；人民币贷款总额**亿元，较年初增加4*亿元，增长15.87%。**年，全市保险业共实现保费收入9.08亿元，赔款给付支出2.88亿元，同比分别增长13.55%、40.9%，保险行业共实现税收**万元。*年，全市证券行业全年完成交易量66.79亿元，同比减少24%，托管市值达*亿元，同比减少4%，新开户**户，同比减少31%。**年，全市融资担保公司累计担保资金25.18亿元，在保资金**元，累计担保8226户，在保3*户。**年末，全市住房公积金归集余额达*亿元，增长28%，全年共发放住房公积金贷款5.19亿元，年末贷款余额15.95亿元，增长24%，公积金存贷比为68.51%；**年，全市18家小额贷款公司全年累计发放贷款5.51亿元，较**年增加1.38亿元，增长34%；年末贷款余额4.58亿元，较**年增加2.22亿元，增长94%。</w:t>
      </w:r>
    </w:p>
    <w:p>
      <w:pPr>
        <w:ind w:left="0" w:right="0" w:firstLine="560"/>
        <w:spacing w:before="450" w:after="450" w:line="312" w:lineRule="auto"/>
      </w:pPr>
      <w:r>
        <w:rPr>
          <w:rFonts w:ascii="宋体" w:hAnsi="宋体" w:eastAsia="宋体" w:cs="宋体"/>
          <w:color w:val="000"/>
          <w:sz w:val="28"/>
          <w:szCs w:val="28"/>
        </w:rPr>
        <w:t xml:space="preserve">（二）构建平台，合作共赢，银政企合作迈上新台阶</w:t>
      </w:r>
    </w:p>
    <w:p>
      <w:pPr>
        <w:ind w:left="0" w:right="0" w:firstLine="560"/>
        <w:spacing w:before="450" w:after="450" w:line="312" w:lineRule="auto"/>
      </w:pPr>
      <w:r>
        <w:rPr>
          <w:rFonts w:ascii="宋体" w:hAnsi="宋体" w:eastAsia="宋体" w:cs="宋体"/>
          <w:color w:val="000"/>
          <w:sz w:val="28"/>
          <w:szCs w:val="28"/>
        </w:rPr>
        <w:t xml:space="preserve">**年，全市积极搭建银企合作融资平台，促进资金供求双方交流协作，全市银政企合作走出了协议化、机制化、常态化的新路子。一是开展中小微企业融资便利化行动。**年3月底，我市被省金融办列为首家州市级试点，成功举办中小微企业融资便利化行动，有效促成了86家企业与银行签订了总金额达**亿元的贷款合同，另有104家企业与银行签订了22.30亿元的贷款意向书，从一定程度上缓解了中小企业融资困难。到2*年3月末，“融资便利化行动”意向贷款共落实12.58亿元，落实率达56%。二是开展金融支持保山行系列活动。**年8月底，成功举办了“金融支持保山行”系列活动，与省级各金融机构分别签订了26份战略合作协议、14份项目贷款意向书，签订意向贷款项目323个，意向贷款金额达*亿元。到**年3月末，“金融支持保山行活动”中意向贷款共落实41.98亿元，落实率达5.31%。</w:t>
      </w:r>
    </w:p>
    <w:p>
      <w:pPr>
        <w:ind w:left="0" w:right="0" w:firstLine="560"/>
        <w:spacing w:before="450" w:after="450" w:line="312" w:lineRule="auto"/>
      </w:pPr>
      <w:r>
        <w:rPr>
          <w:rFonts w:ascii="宋体" w:hAnsi="宋体" w:eastAsia="宋体" w:cs="宋体"/>
          <w:color w:val="000"/>
          <w:sz w:val="28"/>
          <w:szCs w:val="28"/>
        </w:rPr>
        <w:t xml:space="preserve">（三）金融体系逐步完善，金融服务层次进一步丰富</w:t>
      </w:r>
    </w:p>
    <w:p>
      <w:pPr>
        <w:ind w:left="0" w:right="0" w:firstLine="560"/>
        <w:spacing w:before="450" w:after="450" w:line="312" w:lineRule="auto"/>
      </w:pPr>
      <w:r>
        <w:rPr>
          <w:rFonts w:ascii="宋体" w:hAnsi="宋体" w:eastAsia="宋体" w:cs="宋体"/>
          <w:color w:val="000"/>
          <w:sz w:val="28"/>
          <w:szCs w:val="28"/>
        </w:rPr>
        <w:t xml:space="preserve">一是小额贷款公司试点工作扎实推进。**年，全市共组织申报小额贷款公司2批14家，成功获批9家,公司数量达18家，增加1倍；注册资本总额达5.64亿元，同比增加3.55亿元。二是村镇银行从无到有，填补了全市无村镇银行的空白。保山隆阳沪农商村镇银行和腾冲民生村镇银行分别于8月、*月顺利开业，成为又一股为“三农”和小微企业的提供金融服务的新生力量；三是**保山营业部于2*年10月23日开业，进一步丰富了证券服务行业；四是省内外股权投资公司、保险公司及金融服务公司都分别与我市签订了合作协议，拟在保设立分支机构，将进一步丰富全市的金融服务体系。</w:t>
      </w:r>
    </w:p>
    <w:p>
      <w:pPr>
        <w:ind w:left="0" w:right="0" w:firstLine="560"/>
        <w:spacing w:before="450" w:after="450" w:line="312" w:lineRule="auto"/>
      </w:pPr>
      <w:r>
        <w:rPr>
          <w:rFonts w:ascii="宋体" w:hAnsi="宋体" w:eastAsia="宋体" w:cs="宋体"/>
          <w:color w:val="000"/>
          <w:sz w:val="28"/>
          <w:szCs w:val="28"/>
        </w:rPr>
        <w:t xml:space="preserve">（四）努力探索，积极开拓，金融改革与创新有新进步</w:t>
      </w:r>
    </w:p>
    <w:p>
      <w:pPr>
        <w:ind w:left="0" w:right="0" w:firstLine="560"/>
        <w:spacing w:before="450" w:after="450" w:line="312" w:lineRule="auto"/>
      </w:pPr>
      <w:r>
        <w:rPr>
          <w:rFonts w:ascii="宋体" w:hAnsi="宋体" w:eastAsia="宋体" w:cs="宋体"/>
          <w:color w:val="000"/>
          <w:sz w:val="28"/>
          <w:szCs w:val="28"/>
        </w:rPr>
        <w:t xml:space="preserve">一是直接融资取得新突破。在稳步发展传统金融业务的同时，努力开拓创新，发展新型金融服务，直接融资工作取得新进步。**年底，市国资公司成功发行了8亿元的企业债券，开创了我市通过债券市场进行直接融资的先例；**电力公司正在筹备发行4.8亿元的企业债券，筹备工作正在有序推进，目前已获省发改委审批通过，近期将上报国家发改委审批。</w:t>
      </w:r>
    </w:p>
    <w:p>
      <w:pPr>
        <w:ind w:left="0" w:right="0" w:firstLine="560"/>
        <w:spacing w:before="450" w:after="450" w:line="312" w:lineRule="auto"/>
      </w:pPr>
      <w:r>
        <w:rPr>
          <w:rFonts w:ascii="宋体" w:hAnsi="宋体" w:eastAsia="宋体" w:cs="宋体"/>
          <w:color w:val="000"/>
          <w:sz w:val="28"/>
          <w:szCs w:val="28"/>
        </w:rPr>
        <w:t xml:space="preserve">二是积极开展“三农”金融服务改革创新试点工作。**年5月，隆阳区被省金融办确定为“三农”金融服务改革创新先行试点县。全市以林权、土地承包经营权、民房所有权“三权”为重点的农村金融改革创新稳步开展。到**年底，全市林权抵押贷款余额11.65亿元，同比增加*亿元，增长5.04%；涉及户数147户，同比增加30户，贷款余额在全省排名第四。</w:t>
      </w:r>
    </w:p>
    <w:p>
      <w:pPr>
        <w:ind w:left="0" w:right="0" w:firstLine="560"/>
        <w:spacing w:before="450" w:after="450" w:line="312" w:lineRule="auto"/>
      </w:pPr>
      <w:r>
        <w:rPr>
          <w:rFonts w:ascii="宋体" w:hAnsi="宋体" w:eastAsia="宋体" w:cs="宋体"/>
          <w:color w:val="000"/>
          <w:sz w:val="28"/>
          <w:szCs w:val="28"/>
        </w:rPr>
        <w:t xml:space="preserve">三是与太平洋集团、瑞丽景成集团和省城乡投集团在BT和BOT融资模式上取得新突破。</w:t>
      </w:r>
    </w:p>
    <w:p>
      <w:pPr>
        <w:ind w:left="0" w:right="0" w:firstLine="560"/>
        <w:spacing w:before="450" w:after="450" w:line="312" w:lineRule="auto"/>
      </w:pPr>
      <w:r>
        <w:rPr>
          <w:rFonts w:ascii="宋体" w:hAnsi="宋体" w:eastAsia="宋体" w:cs="宋体"/>
          <w:color w:val="000"/>
          <w:sz w:val="28"/>
          <w:szCs w:val="28"/>
        </w:rPr>
        <w:t xml:space="preserve">（五）重视金融，学习金融，金融培训工作得到新提高</w:t>
      </w:r>
    </w:p>
    <w:p>
      <w:pPr>
        <w:ind w:left="0" w:right="0" w:firstLine="560"/>
        <w:spacing w:before="450" w:after="450" w:line="312" w:lineRule="auto"/>
      </w:pPr>
      <w:r>
        <w:rPr>
          <w:rFonts w:ascii="宋体" w:hAnsi="宋体" w:eastAsia="宋体" w:cs="宋体"/>
          <w:color w:val="000"/>
          <w:sz w:val="28"/>
          <w:szCs w:val="28"/>
        </w:rPr>
        <w:t xml:space="preserve">**年，借助“中小微企业融资便利化行动”和“金融支持保山行系列活动”等大型金融活动，全市共开展了中小微企业融资促进培训、股权投资培训、小额贷款公司和融资担保公司业</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第二篇：副市长民政工作会议讲话</w:t>
      </w:r>
    </w:p>
    <w:p>
      <w:pPr>
        <w:ind w:left="0" w:right="0" w:firstLine="560"/>
        <w:spacing w:before="450" w:after="450" w:line="312" w:lineRule="auto"/>
      </w:pPr>
      <w:r>
        <w:rPr>
          <w:rFonts w:ascii="宋体" w:hAnsi="宋体" w:eastAsia="宋体" w:cs="宋体"/>
          <w:color w:val="000"/>
          <w:sz w:val="28"/>
          <w:szCs w:val="28"/>
        </w:rPr>
        <w:t xml:space="preserve">副市长在市第四次民政工作会议上的讲话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市深入贯彻党的十八大精神，努力打造中原经济区乃至全国经济转型示范市新形势下，召开的一次十分重要的会议。市委、市政府对这次会议高度重视，会前，***书记对会议提出了具体要求。今天，***市长又在百忙中抽出时间出席会议，随后还要做重要讲话，请大家认真</w:t>
      </w:r>
    </w:p>
    <w:p>
      <w:pPr>
        <w:ind w:left="0" w:right="0" w:firstLine="560"/>
        <w:spacing w:before="450" w:after="450" w:line="312" w:lineRule="auto"/>
      </w:pPr>
      <w:r>
        <w:rPr>
          <w:rFonts w:ascii="宋体" w:hAnsi="宋体" w:eastAsia="宋体" w:cs="宋体"/>
          <w:color w:val="000"/>
          <w:sz w:val="28"/>
          <w:szCs w:val="28"/>
        </w:rPr>
        <w:t xml:space="preserve">抓好贯彻落实。下面，我就保持良好态势，明确目标任务，推进工作落实，讲三点意见：</w:t>
      </w:r>
    </w:p>
    <w:p>
      <w:pPr>
        <w:ind w:left="0" w:right="0" w:firstLine="560"/>
        <w:spacing w:before="450" w:after="450" w:line="312" w:lineRule="auto"/>
      </w:pPr>
      <w:r>
        <w:rPr>
          <w:rFonts w:ascii="宋体" w:hAnsi="宋体" w:eastAsia="宋体" w:cs="宋体"/>
          <w:color w:val="000"/>
          <w:sz w:val="28"/>
          <w:szCs w:val="28"/>
        </w:rPr>
        <w:t xml:space="preserve">一、过去五年，成绩显著</w:t>
      </w:r>
    </w:p>
    <w:p>
      <w:pPr>
        <w:ind w:left="0" w:right="0" w:firstLine="560"/>
        <w:spacing w:before="450" w:after="450" w:line="312" w:lineRule="auto"/>
      </w:pPr>
      <w:r>
        <w:rPr>
          <w:rFonts w:ascii="宋体" w:hAnsi="宋体" w:eastAsia="宋体" w:cs="宋体"/>
          <w:color w:val="000"/>
          <w:sz w:val="28"/>
          <w:szCs w:val="28"/>
        </w:rPr>
        <w:t xml:space="preserve">2024年全市第三次民政会议召开以来，在市委、市政府的高度重视和正确领导下，在各有关部门和社会各界的关心支持下，我市各级民政部门认真履职尽责，精心谋划运作，注重务实求效，在保障民生、改善民生、服务民生中不断提质提效积极作为，全市民政事业实现了快速发展，取得了令人鼓舞的成绩，为改善群众生活、促进社会和谐、服务经济发展作出了积极贡献。具体体现在以下几方面：</w:t>
      </w:r>
    </w:p>
    <w:p>
      <w:pPr>
        <w:ind w:left="0" w:right="0" w:firstLine="560"/>
        <w:spacing w:before="450" w:after="450" w:line="312" w:lineRule="auto"/>
      </w:pPr>
      <w:r>
        <w:rPr>
          <w:rFonts w:ascii="宋体" w:hAnsi="宋体" w:eastAsia="宋体" w:cs="宋体"/>
          <w:color w:val="000"/>
          <w:sz w:val="28"/>
          <w:szCs w:val="28"/>
        </w:rPr>
        <w:t xml:space="preserve">——基本民生保障实现新突破。一是基本民生保障水平不断提升。建立和完善了城乡低保、农村五保、医疗救助、临时救助、灾害应急救助和孤儿保障等社会救助制度和运行机制。全市城乡低保保障人数从9.9万人增加到13.7万人，累计发放城乡低保金8.83亿元，农村五保金0.53亿元；支出医疗救助金6975万元救助52万人（次）；支出临时救助金1912万元救助困难群众1.2万人（次），其中发放困难学生救助金1351万元救助学生8442人（次）；下拨救灾资金6319万元，帮助2786户灾区群众重建倒房7859间。二是社会福利事业健康发展。全市共有福利企业113家，累计安排残疾职工3600余人（次）。积极引导和扶持社会力量投资兴办养老服务机构，新审批社会办养老机构30余所，新增床位2600余张，进一步满足了老年人入住养老院的需求。公益慈善事业加快推进，各类慈善活动日趋活跃，受益范围不断扩大。三是福利彩票发行和爱心捐款工作成效突出。五年累计发行福利彩票6.748亿元，募集福彩公益金2亿元，接收爱心捐款5415.78万元，有力支持了社会福利事业和其他公益事业发展。</w:t>
      </w:r>
    </w:p>
    <w:p>
      <w:pPr>
        <w:ind w:left="0" w:right="0" w:firstLine="560"/>
        <w:spacing w:before="450" w:after="450" w:line="312" w:lineRule="auto"/>
      </w:pPr>
      <w:r>
        <w:rPr>
          <w:rFonts w:ascii="宋体" w:hAnsi="宋体" w:eastAsia="宋体" w:cs="宋体"/>
          <w:color w:val="000"/>
          <w:sz w:val="28"/>
          <w:szCs w:val="28"/>
        </w:rPr>
        <w:t xml:space="preserve">——基层社会服务取得新成效。一是城乡社区建设扎实推进。社区管理体制不断创新，社区服务体系更加完善，社区建设水平迈上新台阶。成功举办了全国和谐社区建设“解放模式”研讨会。解放区被民政部命名为“全国社区管理和服务创新实验区”；农村社区建设试点工作顺利推进，探索建立了“一村一社区”和“多村一社区”模式。二是基层民主政治建设取得新进展。率先顺利完成第三届、第四届社区居委会和第六届、第七届村委会换届选举，基层组织建设基础更加扎实有力。村务公开民主管理工作扎实推进，有效治理11个村务公开民主管理“难点村”。全面推行村务监督委员会制度，村务公开民主管理工作的制度化、规范化水平不断提升。三是社会组织培育发展大幅推进。社会组织管理体制改革步伐加快，深入开展社会组织创先争优活动，全面开展社会组织评估工作，全市社会组织由652个增加到931个，社会各界群众依托社会组织表达利益诉求、参与社会管理的渠道更加宽广。四是社会工作逐步推进。社会工作岗位服务领域逐步拓展，专业化服务水平不断提高，志愿服务深入开展。</w:t>
      </w:r>
    </w:p>
    <w:p>
      <w:pPr>
        <w:ind w:left="0" w:right="0" w:firstLine="560"/>
        <w:spacing w:before="450" w:after="450" w:line="312" w:lineRule="auto"/>
      </w:pPr>
      <w:r>
        <w:rPr>
          <w:rFonts w:ascii="宋体" w:hAnsi="宋体" w:eastAsia="宋体" w:cs="宋体"/>
          <w:color w:val="000"/>
          <w:sz w:val="28"/>
          <w:szCs w:val="28"/>
        </w:rPr>
        <w:t xml:space="preserve">——优抚双拥安置创造新业绩。全面落实优抚政策，建立健全优抚对象抚恤补助标准自然增长机制，重点优抚对象生活补助标准逐年提高，累计发放各类优抚对象抚恤定补金3.79亿元。认真落实新的义务兵优待制度，义务兵家属优待金及时发放到位。积极推进优抚事业单位建设，零散烈士纪念建筑物得到有效保护。积极推进新型退役士兵安置改革，退役军人得到妥善安置，累计接收安置城镇退役士兵5110人，培训退役士兵2432人，接收安置军休人员76人。严格落实军休干部“两个待遇”，比照公务员标准为军休人员补发了取暖费。组织开展“和谐军休家园、和谐军休家庭”创建活动，军休服务管理水平明显提升。深入开展双拥共建活动，积极探索军民融合式发展新路子。大力支持部队建设，先后为驻焦部队划拨建设用地1977.48亩，并在规划审批、设施配套等方面给予优先优惠政策。创新双拥工作形式，积极开展科技拥军、信息拥军、文化拥军、法律拥军等活动。努力打造双拥工作品牌，涌现出了“海军云台山舰”、“拥军公交专线”、“军地青年鹊桥会”等拥军行业品牌。我市荣获全国双拥模范城“四连冠”和省双拥模范城“五连冠”。</w:t>
      </w:r>
    </w:p>
    <w:p>
      <w:pPr>
        <w:ind w:left="0" w:right="0" w:firstLine="560"/>
        <w:spacing w:before="450" w:after="450" w:line="312" w:lineRule="auto"/>
      </w:pPr>
      <w:r>
        <w:rPr>
          <w:rFonts w:ascii="宋体" w:hAnsi="宋体" w:eastAsia="宋体" w:cs="宋体"/>
          <w:color w:val="000"/>
          <w:sz w:val="28"/>
          <w:szCs w:val="28"/>
        </w:rPr>
        <w:t xml:space="preserve">——社会事务管理取得新发展。审慎稳妥审批行政区划调整，圆满完成新区区划调整工作，全市撤销2个镇，新设立5个办事处，调整了3个乡镇和70个建制村的行政隶属关系，变更了11条县级行政区域界线，促进了城乡、区域经济社会发展。深入扎实推进地名管理，建成市地名信息数据库，自主设计楼门牌编码管理业务软件，实现了市城区楼门牌编码规范化、网络化、防伪化管理，地名服务达到全国先进</w:t>
      </w:r>
    </w:p>
    <w:p>
      <w:pPr>
        <w:ind w:left="0" w:right="0" w:firstLine="560"/>
        <w:spacing w:before="450" w:after="450" w:line="312" w:lineRule="auto"/>
      </w:pPr>
      <w:r>
        <w:rPr>
          <w:rFonts w:ascii="宋体" w:hAnsi="宋体" w:eastAsia="宋体" w:cs="宋体"/>
          <w:color w:val="000"/>
          <w:sz w:val="28"/>
          <w:szCs w:val="28"/>
        </w:rPr>
        <w:t xml:space="preserve">水平。规范有序开展界线管理，确保边界地区和谐稳定。扎实推进殡葬改革，全市实现了惠民殡葬政策全覆盖。加强墓地建设与管理，将农村公益性墓地（骨灰堂）建设纳入新农村建设规划，加强对非法公墓和偷埋乱葬等违法行为的打击。建立健全救助机制，积极推进救助进社区、进乡镇，救助网络更加完善，实现街面无滞留流浪未成年人目标。强化婚姻登记管理，婚姻登记</w:t>
      </w:r>
    </w:p>
    <w:p>
      <w:pPr>
        <w:ind w:left="0" w:right="0" w:firstLine="560"/>
        <w:spacing w:before="450" w:after="450" w:line="312" w:lineRule="auto"/>
      </w:pPr>
      <w:r>
        <w:rPr>
          <w:rFonts w:ascii="宋体" w:hAnsi="宋体" w:eastAsia="宋体" w:cs="宋体"/>
          <w:color w:val="000"/>
          <w:sz w:val="28"/>
          <w:szCs w:val="28"/>
        </w:rPr>
        <w:t xml:space="preserve">规范化信息化水平提升明显。积极开展婚姻登记机关规范化达标，10个婚姻登记机关被民政部授予“全国婚姻登记规范化单位”称号。</w:t>
      </w:r>
    </w:p>
    <w:p>
      <w:pPr>
        <w:ind w:left="0" w:right="0" w:firstLine="560"/>
        <w:spacing w:before="450" w:after="450" w:line="312" w:lineRule="auto"/>
      </w:pPr>
      <w:r>
        <w:rPr>
          <w:rFonts w:ascii="宋体" w:hAnsi="宋体" w:eastAsia="宋体" w:cs="宋体"/>
          <w:color w:val="000"/>
          <w:sz w:val="28"/>
          <w:szCs w:val="28"/>
        </w:rPr>
        <w:t xml:space="preserve">——民政基础工作更加扎实。加大民政项目建设，建立了民政事业项目建设储备库，做到申报一批、建设一批、储备一批。市儿童福利院、流浪儿童救助保护中心项目顺利建成投入使用，改善了孤残儿童和城市“三无”人员居住、生活条件以及流浪乞讨人员的救助条件。全市先后投入资金1亿多元，新建、改扩建农村敬老院64个，敬老院基础设施和供养条件得到明显改善。加强基层民政所建设，对105个基层民政所近500名专职民政人员进行了轮训，基层民政干部业务能力进一步提高。深入开展为民服务创先争优和政风行风评议活动，服务意识服务能力明显提升。先后制定了“十二五”民政事业发展、养老服务体系建设、社区服务体系建设、社会工作专业人才队伍建设等一系列专项规划，为今后一个时期的民政事业发展指引了方向。</w:t>
      </w:r>
    </w:p>
    <w:p>
      <w:pPr>
        <w:ind w:left="0" w:right="0" w:firstLine="560"/>
        <w:spacing w:before="450" w:after="450" w:line="312" w:lineRule="auto"/>
      </w:pPr>
      <w:r>
        <w:rPr>
          <w:rFonts w:ascii="宋体" w:hAnsi="宋体" w:eastAsia="宋体" w:cs="宋体"/>
          <w:color w:val="000"/>
          <w:sz w:val="28"/>
          <w:szCs w:val="28"/>
        </w:rPr>
        <w:t xml:space="preserve">五年来，全市民政工作在务实创新中前行，在攻坚克难中突破。这五年，民政社会管理和公共服务能力显著提高、民政事业发展后劲显著增强、民政社会形象全面提升，民政事业得到了快速健康发展。这五年，城乡低保、农村五保、医疗救助、临时救助、孤儿保障、养老服务、社区建设、地名管理、殡葬改革、退役士兵安置等制度不断创新完善，很多事关群众切身利益的突出问题得到了解决。这五年，民政事业发展的基层基础更加牢固，各项民政工作都取得了新突破、新成就，社区建设、婚姻登记、优抚双拥等工作走在了全省乃至全国前列。</w:t>
      </w:r>
    </w:p>
    <w:p>
      <w:pPr>
        <w:ind w:left="0" w:right="0" w:firstLine="560"/>
        <w:spacing w:before="450" w:after="450" w:line="312" w:lineRule="auto"/>
      </w:pPr>
      <w:r>
        <w:rPr>
          <w:rFonts w:ascii="宋体" w:hAnsi="宋体" w:eastAsia="宋体" w:cs="宋体"/>
          <w:color w:val="000"/>
          <w:sz w:val="28"/>
          <w:szCs w:val="28"/>
        </w:rPr>
        <w:t xml:space="preserve">五年来，民政系统广大干部职工积极投身民政事业，默默无闻，无私奉献，创造和积累了一些好经验、好做法，主要有：一是只有始终坚持服务经济建设大局，才能充分发挥民政工作的职能作用；二是只有始终坚持“以民为本、为民解困、为民服务”的工作理念，才能更好地为困难群众服务；三是只有始终坚持抓基层打基础，才能为民政事业的发展积蓄后劲；四是只有始终坚持政府主导、部门联动的工作机制，才能确保各项工作落到实处；五是只有始终坚持加强作风建设，才能把惠民利民的事情办实办好。以上经验来之不易，弥足珍贵，必须在今后的工作中坚持发扬。</w:t>
      </w:r>
    </w:p>
    <w:p>
      <w:pPr>
        <w:ind w:left="0" w:right="0" w:firstLine="560"/>
        <w:spacing w:before="450" w:after="450" w:line="312" w:lineRule="auto"/>
      </w:pPr>
      <w:r>
        <w:rPr>
          <w:rFonts w:ascii="宋体" w:hAnsi="宋体" w:eastAsia="宋体" w:cs="宋体"/>
          <w:color w:val="000"/>
          <w:sz w:val="28"/>
          <w:szCs w:val="28"/>
        </w:rPr>
        <w:t xml:space="preserve">过去五年，硕果累累。******市先后荣获全国双拥模范城、全国地名公共服务示范市、全省双拥模范城等称号，******市民政局先后获得全国民政系统信访工作先进集体、全国社会组织宣传工作先进单位、全国社会组织创先争优活动优秀指导单位、全省民政工作目标管理先进单位、全省实施惠民殡葬政策先进单位等荣誉称号。这些成绩的取得，是各级党委政府及相关部门高度重视、正确领导的结果，是社会各界通力协作、大力支持的结果，也是各级民政部门忘我工作、奋力拼搏的结果。在此，我代表市政府向大家表示诚挚的谢意，并通过你们向全市民政系统全体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我市正处于科学发展、跨越发展的重要战略机遇期和社会矛盾凸显期。随着改革开放和工业化、城镇化的加快推进，社会结构急剧变动，利益格局不断调整，城乡居民利益诉求日趋多元，各种社会矛盾正在一个相对活跃的高发期，迫切需要加强社会建设。民政工作主要集中于社会领域，在社会建设中的责任更为重大、任务更加繁重。与新时期新任务相比，我市民政工作还存在一些不相适应的地方：一是民政干部思想解放程度、创新能力水平还需要进一步提高；二是民政工作服务方式、工作体制、经费保障机制还需要进一步完善；三是基层民政保障服务能力还需要进一步增强；四是民政服务设施建设还需要进一步加强。这些都需要高度重视，认真研究，采取有力措施，切实加以解决。</w:t>
      </w:r>
    </w:p>
    <w:p>
      <w:pPr>
        <w:ind w:left="0" w:right="0" w:firstLine="560"/>
        <w:spacing w:before="450" w:after="450" w:line="312" w:lineRule="auto"/>
      </w:pPr>
      <w:r>
        <w:rPr>
          <w:rFonts w:ascii="宋体" w:hAnsi="宋体" w:eastAsia="宋体" w:cs="宋体"/>
          <w:color w:val="000"/>
          <w:sz w:val="28"/>
          <w:szCs w:val="28"/>
        </w:rPr>
        <w:t xml:space="preserve">二、未来五年，任务繁重</w:t>
      </w:r>
    </w:p>
    <w:p>
      <w:pPr>
        <w:ind w:left="0" w:right="0" w:firstLine="560"/>
        <w:spacing w:before="450" w:after="450" w:line="312" w:lineRule="auto"/>
      </w:pPr>
      <w:r>
        <w:rPr>
          <w:rFonts w:ascii="宋体" w:hAnsi="宋体" w:eastAsia="宋体" w:cs="宋体"/>
          <w:color w:val="000"/>
          <w:sz w:val="28"/>
          <w:szCs w:val="28"/>
        </w:rPr>
        <w:t xml:space="preserve">党的十八大提出了全面建成小康社会的奋斗目标，对保障改善民生、创新社会管理提出了新的更高的要求，为民政事业发展提供了更加广阔的舞台和前景。今后五年，是我国全面建成小康社会的决定性阶段，是我市建设中原经济区经济转型示范市的关键时期，也是民政工作大有作为的重要机遇期。进入新阶段，面对新任务，我们一定要牢牢把握主题，抓住重点，持续求进，积极作为，奋力开创民政事业科学发展新局面。</w:t>
      </w:r>
    </w:p>
    <w:p>
      <w:pPr>
        <w:ind w:left="0" w:right="0" w:firstLine="560"/>
        <w:spacing w:before="450" w:after="450" w:line="312" w:lineRule="auto"/>
      </w:pPr>
      <w:r>
        <w:rPr>
          <w:rFonts w:ascii="宋体" w:hAnsi="宋体" w:eastAsia="宋体" w:cs="宋体"/>
          <w:color w:val="000"/>
          <w:sz w:val="28"/>
          <w:szCs w:val="28"/>
        </w:rPr>
        <w:t xml:space="preserve">当前和今后一个时期，全市民政工作的总体要求是：以邓小平理论、“三个代表”重要思想、科学发展观为指导，紧紧围绕建设中原经济区经济转型示范市目标任务，以保障和改善民生、加强和创新社会管理、支持和促进国防建设、提供和强化社会服务为主要任务，充分发挥民政在社会建设中的骨干作用，为中原经济区经济转型示范市建设贡献更大力量，努力开创我市民政事业科学发展新局面。“十二五”末，全市基本实现民政事业城乡发展一体化，初步形成基本民生保障水平与经济社会发展水平相适应，基层民主活力和社会自治功能明显增强，服务国防和军队现代化建设更加有力，民政基本社会服务网络健全有效的发展新格局。</w:t>
      </w:r>
    </w:p>
    <w:p>
      <w:pPr>
        <w:ind w:left="0" w:right="0" w:firstLine="560"/>
        <w:spacing w:before="450" w:after="450" w:line="312" w:lineRule="auto"/>
      </w:pPr>
      <w:r>
        <w:rPr>
          <w:rFonts w:ascii="宋体" w:hAnsi="宋体" w:eastAsia="宋体" w:cs="宋体"/>
          <w:color w:val="000"/>
          <w:sz w:val="28"/>
          <w:szCs w:val="28"/>
        </w:rPr>
        <w:t xml:space="preserve">围绕这一总体要求，重点抓好以下五项工作：</w:t>
      </w:r>
    </w:p>
    <w:p>
      <w:pPr>
        <w:ind w:left="0" w:right="0" w:firstLine="560"/>
        <w:spacing w:before="450" w:after="450" w:line="312" w:lineRule="auto"/>
      </w:pPr>
      <w:r>
        <w:rPr>
          <w:rFonts w:ascii="宋体" w:hAnsi="宋体" w:eastAsia="宋体" w:cs="宋体"/>
          <w:color w:val="000"/>
          <w:sz w:val="28"/>
          <w:szCs w:val="28"/>
        </w:rPr>
        <w:t xml:space="preserve">（一）着眼保障和改善民生，切实发挥民政的保底作用。民生是国之大计，民之生计。保障人民群众基本生活，是全面建成小康社会的根本要求，也是民政工作的根本任务。“十二五”时期，要坚持公平、普惠、均衡的发展导向，着力完善减灾救灾、社会救助、社会福利、公益慈善等服务体系，充分发挥民政的保底作用，促进城乡居民共享经济社会发展成果。</w:t>
      </w:r>
    </w:p>
    <w:p>
      <w:pPr>
        <w:ind w:left="0" w:right="0" w:firstLine="560"/>
        <w:spacing w:before="450" w:after="450" w:line="312" w:lineRule="auto"/>
      </w:pPr>
      <w:r>
        <w:rPr>
          <w:rFonts w:ascii="宋体" w:hAnsi="宋体" w:eastAsia="宋体" w:cs="宋体"/>
          <w:color w:val="000"/>
          <w:sz w:val="28"/>
          <w:szCs w:val="28"/>
        </w:rPr>
        <w:t xml:space="preserve">一是健全完善社会救助体系。进一步完善城乡居民最低生活保障制度，持续提高保障标准和补助水平，严格对象认定条件，规范审核审批程序，建立举报核查制度，实现动态管理下的“应保尽保、按标施保”，努力构建标准科学、对象准确、待遇公平、进出有序的最低生活保障工作格局。建立城乡社会救助工作联席会议制度和城乡居民家庭经济状况核对机制，“十二五”末，市、县两级都要建立专业化核对机构和信息核对平台。加强城乡医疗救助制度建设，“十二五”期间，基本建成与城镇医保和新农合无缝衔接的医疗救助同步结算平台，加快建设城乡统筹、科学有效的重特大疾病救助制度，适度扩大医疗救助覆盖面，提高医疗费用救助比例。完善临时救助制度，对临时性突发困难的群体及时实施救助。加强农村敬老院标准化、规范化管理，明确农村五保供养服务机构法人地位，提高五保供养服务水平。持续开展争创文明（示范）敬老院活动，2024年，全市所有乡镇敬老院达到市级以上文明（示范）敬老院标准。加快实施敬老院普遍安装冬季取暖成套设备的“温暖工程”，从2024年起，用3年时间彻底解决集中供养五保老人冬季取暖问题。</w:t>
      </w:r>
    </w:p>
    <w:p>
      <w:pPr>
        <w:ind w:left="0" w:right="0" w:firstLine="560"/>
        <w:spacing w:before="450" w:after="450" w:line="312" w:lineRule="auto"/>
      </w:pPr>
      <w:r>
        <w:rPr>
          <w:rFonts w:ascii="宋体" w:hAnsi="宋体" w:eastAsia="宋体" w:cs="宋体"/>
          <w:color w:val="000"/>
          <w:sz w:val="28"/>
          <w:szCs w:val="28"/>
        </w:rPr>
        <w:t xml:space="preserve">二是建立健全减灾救灾体系。落实灾害应急管理体制，建立市级灾害救助应急指挥平台，健全市、县、乡、村四级应急预案体系，加强救灾物资储备库建设，完善灾害信息报告和发布、应急处置和救助、灾后恢复重建和社会动员机制。提升灾害救助应急能力，逐步建立救灾资金投入与地区经济发展水平相适应的自然增长机制和灾害分担机制，确保受灾群众的基本生活得到及时有效的救助保障。积极推进综合减灾工作，健全各级减灾综合协调机构，加强“防灾减灾日”宣传和“全国综合减灾示范社区”建设，不断提高城乡居民防灾减灾意识和应对自然灾害风险综合防范防御能力。</w:t>
      </w:r>
    </w:p>
    <w:p>
      <w:pPr>
        <w:ind w:left="0" w:right="0" w:firstLine="560"/>
        <w:spacing w:before="450" w:after="450" w:line="312" w:lineRule="auto"/>
      </w:pPr>
      <w:r>
        <w:rPr>
          <w:rFonts w:ascii="宋体" w:hAnsi="宋体" w:eastAsia="宋体" w:cs="宋体"/>
          <w:color w:val="000"/>
          <w:sz w:val="28"/>
          <w:szCs w:val="28"/>
        </w:rPr>
        <w:t xml:space="preserve">三是不断健全养老服务体系。积极应对人口老龄化，科学规划养老机构布局，加强供养型和护养型养老机构建设。采取公建民营、民办公助、政府购买服务、补助贴息等多种模式，引导和支持社会资本进入养老服务领域。依托乡镇敬老院，建立乡镇综合性养老服务中心，在满足农村五保老人集中供养需求的基础上，重点为低保、生活困难老人、高龄老人等特殊困难老人和其他有需求的老人提供养老和护理服务。按照“试点先行、分期分批”的建设原则，“十二五”期间，每个县（市）要建成1所集养护、康复、托管于一体，为老年人、孤儿、精神病人、生活无着流浪乞讨人员、孤老优抚对象等特殊困难群体提供服务的综合性社会福利中心；实现每千名老年人拥有养老床位数30张以上，居家养老服务中心、日间照料托老和互助养老站（点）等服务网络覆盖全市城镇社区和60%以上的农村建制村。</w:t>
      </w:r>
    </w:p>
    <w:p>
      <w:pPr>
        <w:ind w:left="0" w:right="0" w:firstLine="560"/>
        <w:spacing w:before="450" w:after="450" w:line="312" w:lineRule="auto"/>
      </w:pPr>
      <w:r>
        <w:rPr>
          <w:rFonts w:ascii="宋体" w:hAnsi="宋体" w:eastAsia="宋体" w:cs="宋体"/>
          <w:color w:val="000"/>
          <w:sz w:val="28"/>
          <w:szCs w:val="28"/>
        </w:rPr>
        <w:t xml:space="preserve">四是探索建立普惠社会福利体系。全面落实孤儿最低养育标准，建立孤儿基本生活费自然增长机制，完善孤儿安置、养育、教育、医疗康复、成年后就业、住房保障的政策体系。完善落实福利企业税收优惠政策，促进残疾人集中就业。大力弘扬慈善文化，完善促进慈善事业发展的优惠政策，积极培育各类慈善组织，推动慈善组织覆盖城乡社区。建立健全慈善工作网络，完善社会捐赠接收、管理、使用、监管等各项工作制度。建立慈善工作服务平台，构建运作规范、机制完善，以经常性社会捐助制度为基础，临时帮困和送温暖活动为补充，社区服务相配套的社会互助体系。加强福彩文化和保障能力建设，科学、安全发展福利彩票事业，不断提高公益金募集额度，为发展社会福利事业提供更大的支持。</w:t>
      </w:r>
    </w:p>
    <w:p>
      <w:pPr>
        <w:ind w:left="0" w:right="0" w:firstLine="560"/>
        <w:spacing w:before="450" w:after="450" w:line="312" w:lineRule="auto"/>
      </w:pPr>
      <w:r>
        <w:rPr>
          <w:rFonts w:ascii="宋体" w:hAnsi="宋体" w:eastAsia="宋体" w:cs="宋体"/>
          <w:color w:val="000"/>
          <w:sz w:val="28"/>
          <w:szCs w:val="28"/>
        </w:rPr>
        <w:t xml:space="preserve">（二）着眼加强和创新社会管理，努力发挥民政的基础作用。加强和创新社会管理是民政工作的重要职责，必须扎实推进平台建设和体制创新。“十二五”时期，要突出推进基层民主和城乡社区建设，突出推动社会组织健康有序发展，着力加强社会工作专业人才队伍建设，不断增强社会自治功能，增进社会活力，促进社会和谐稳定。</w:t>
      </w:r>
    </w:p>
    <w:p>
      <w:pPr>
        <w:ind w:left="0" w:right="0" w:firstLine="560"/>
        <w:spacing w:before="450" w:after="450" w:line="312" w:lineRule="auto"/>
      </w:pPr>
      <w:r>
        <w:rPr>
          <w:rFonts w:ascii="宋体" w:hAnsi="宋体" w:eastAsia="宋体" w:cs="宋体"/>
          <w:color w:val="000"/>
          <w:sz w:val="28"/>
          <w:szCs w:val="28"/>
        </w:rPr>
        <w:t xml:space="preserve">一是加强城乡社区建设。充分发挥解放区“全国社区管理和服务创新实验区”的示范带动作用，不断深化城镇社区建设，积极稳妥推进新型农村社区建设。到“十二五”末，基本实现城乡社会管理和公共服务社区化、网络化。进一步健全基层民主制度，完善村（居）民自治，加强和改进社区居民委员会建设，推进民主选举、民主决策、民主管理、民主监督协调发展。加强城乡社区公共服务设施建设，将社区办公用房和服务用房纳入新型农村社区建设项目总体规划。加快建立面向全体社区居民，主体多元、设施配套、功能完善、内容丰富、队伍健全、机制合理的社区服务体系。“十二五”末，城镇社区综合服务设施覆盖率要达到90%以上、农村社区综合服务设施覆盖率要达到60%以上，60%以上的县(市)区要建有社区综合服务信息平台，80%以上的社区要具备信息化服务能力。加强社区管理和服务，修订市级和谐社区示范标准，积极开展争创活动，打造“精品社区”。</w:t>
      </w:r>
    </w:p>
    <w:p>
      <w:pPr>
        <w:ind w:left="0" w:right="0" w:firstLine="560"/>
        <w:spacing w:before="450" w:after="450" w:line="312" w:lineRule="auto"/>
      </w:pPr>
      <w:r>
        <w:rPr>
          <w:rFonts w:ascii="宋体" w:hAnsi="宋体" w:eastAsia="宋体" w:cs="宋体"/>
          <w:color w:val="000"/>
          <w:sz w:val="28"/>
          <w:szCs w:val="28"/>
        </w:rPr>
        <w:t xml:space="preserve">二是推动社会组织创新。按照国务院机构改革和职能转变方案，深入推进社会组织登记管理制度改革。坚持培育发展与监督管理并重，积极培育和大力扶持经济类、公益慈善类、城乡社区服务类社会组织发展，落实现行各项税收优惠政策，推动建立政府购买社会组织服务机制，促进社会组织在协同社会管理、提供社会服务上发挥更大作用，到2024年全市社会组织总数达到1200家以上。建立社会组织综合监管机制和信息服务平台，加强社会组织监管力量，实施社会组织分类评估，加大执法监察力度，依法查处社会组织违法行为。稳妥推进直接登记管理、下放登记管理权限和政府向社会组织转移职能、购买服务等工作。建立评估工作长效机制，加大社会组织评估工作力度，用3年时间对现有社会组织评估一遍。</w:t>
      </w:r>
    </w:p>
    <w:p>
      <w:pPr>
        <w:ind w:left="0" w:right="0" w:firstLine="560"/>
        <w:spacing w:before="450" w:after="450" w:line="312" w:lineRule="auto"/>
      </w:pPr>
      <w:r>
        <w:rPr>
          <w:rFonts w:ascii="宋体" w:hAnsi="宋体" w:eastAsia="宋体" w:cs="宋体"/>
          <w:color w:val="000"/>
          <w:sz w:val="28"/>
          <w:szCs w:val="28"/>
        </w:rPr>
        <w:t xml:space="preserve">三是加快社会工作专业人才队伍建设。建立完善社会工作人才培养、评价、使用、激励政策体系，在城乡社区、民政服务类事业单位率先开发设置社会工作专业岗位，积极培育发展民办社会工作服务机构，建立社会工作专业人才和志愿者队伍联动服务机制，完善志愿服务体系。当前，要积极探索社会工作专业岗位设置和政府购买服务，加大专业社会工作教育培训力度，推进社会工作专业人才队伍建设试点，扩大社会工作专业人才使用范围。</w:t>
      </w:r>
    </w:p>
    <w:p>
      <w:pPr>
        <w:ind w:left="0" w:right="0" w:firstLine="560"/>
        <w:spacing w:before="450" w:after="450" w:line="312" w:lineRule="auto"/>
      </w:pPr>
      <w:r>
        <w:rPr>
          <w:rFonts w:ascii="宋体" w:hAnsi="宋体" w:eastAsia="宋体" w:cs="宋体"/>
          <w:color w:val="000"/>
          <w:sz w:val="28"/>
          <w:szCs w:val="28"/>
        </w:rPr>
        <w:t xml:space="preserve">（三）着眼服务国防和军队建设，积极发挥民政的支持作用。优抚安置双拥工作事关军政军民团结大局，事关军事斗争准备质量，事关军地安全稳定，必须健全工作机制，拓展服务内容，创新活动形式。“十二五”期间，要着力深化优抚安置工作改革，着力提升优抚安置保障水平，巩固和发展军政军民团结的大好局面，持续推进军民融合式发展。</w:t>
      </w:r>
    </w:p>
    <w:p>
      <w:pPr>
        <w:ind w:left="0" w:right="0" w:firstLine="560"/>
        <w:spacing w:before="450" w:after="450" w:line="312" w:lineRule="auto"/>
      </w:pPr>
      <w:r>
        <w:rPr>
          <w:rFonts w:ascii="宋体" w:hAnsi="宋体" w:eastAsia="宋体" w:cs="宋体"/>
          <w:color w:val="000"/>
          <w:sz w:val="28"/>
          <w:szCs w:val="28"/>
        </w:rPr>
        <w:t xml:space="preserve">一是推进退役士兵安置改革。全面实施新的退役士兵安置制度，综合运用法律、行政等刚性手段和沟通协调、制度激励等柔性措施，全面提高安置质量和社会满意度。制定落实针对自主就业退役士兵创业的优惠政策措施，着力加强退役士兵免费职业教育和技能培训工作，确保有培训意愿的退役士兵100%参加培训，培训合格率、推荐就业率达到90%以上。各地要认真做好退役士兵安置改革新老政策衔接，提高安置质量，扎实搞好服务，促进退役士兵创业就业。制定、完善和落实相关细化配套政策，妥善解决城镇退役士兵安置遗留问题。</w:t>
      </w:r>
    </w:p>
    <w:p>
      <w:pPr>
        <w:ind w:left="0" w:right="0" w:firstLine="560"/>
        <w:spacing w:before="450" w:after="450" w:line="312" w:lineRule="auto"/>
      </w:pPr>
      <w:r>
        <w:rPr>
          <w:rFonts w:ascii="宋体" w:hAnsi="宋体" w:eastAsia="宋体" w:cs="宋体"/>
          <w:color w:val="000"/>
          <w:sz w:val="28"/>
          <w:szCs w:val="28"/>
        </w:rPr>
        <w:t xml:space="preserve">二是加强优待抚恤保障工作。要建立健全“普惠”加“优待”的优抚保障模式，促进优待政策落实。加大优抚事业配套经费落实力度，完善优抚经费自然增长机制，按时足额发放各项抚恤金和义务兵优待金，不断提高优抚保障水平。完善新型优抚对象医疗保障制度，加大医疗补助和优惠减免力度，有效解决重点优抚对象医疗难的问题。加快实现优抚信息管理系统省、市、县联网。优先安排优抚对象危房改造工作。做好烈士审批、评定、褒扬工作，2024年12月31日前，要完成零散烈士纪念设施抢救保护工程，建立健全烈士纪念设施管理保护长效机制。要扎实做好复退军人解困稳定工作，在广大复退军人中继续深入开展以“发扬光荣传统、珍惜光荣称号、再创光荣业绩、争做光荣公民”为主题的“四光荣”活动，帮助和扶持广大优抚对象自主创业，改善生活条件，提高社会地位，维护社会大局稳定。</w:t>
      </w:r>
    </w:p>
    <w:p>
      <w:pPr>
        <w:ind w:left="0" w:right="0" w:firstLine="560"/>
        <w:spacing w:before="450" w:after="450" w:line="312" w:lineRule="auto"/>
      </w:pPr>
      <w:r>
        <w:rPr>
          <w:rFonts w:ascii="宋体" w:hAnsi="宋体" w:eastAsia="宋体" w:cs="宋体"/>
          <w:color w:val="000"/>
          <w:sz w:val="28"/>
          <w:szCs w:val="28"/>
        </w:rPr>
        <w:t xml:space="preserve">三是做好军休人员安置管理。要按期完成国家下达的军休干部和无军籍职工安置任务，落实军休干部政治、生活、医疗待遇，确保军休干部享受安置地同职级退休公务员医疗待遇，确保无军籍职工各种地方性补助补贴经费落实到位。要按期完成军休干部住房制度改革工作，将服务管理机构经费纳入本级财政预算，有效解决军休服务管理机构用房、服务管理工作及工作人员经费不足的问题，不断改善军休服务管理机构基础设施和服务条件。</w:t>
      </w:r>
    </w:p>
    <w:p>
      <w:pPr>
        <w:ind w:left="0" w:right="0" w:firstLine="560"/>
        <w:spacing w:before="450" w:after="450" w:line="312" w:lineRule="auto"/>
      </w:pPr>
      <w:r>
        <w:rPr>
          <w:rFonts w:ascii="宋体" w:hAnsi="宋体" w:eastAsia="宋体" w:cs="宋体"/>
          <w:color w:val="000"/>
          <w:sz w:val="28"/>
          <w:szCs w:val="28"/>
        </w:rPr>
        <w:t xml:space="preserve">四是提升双拥共建工作水平。要深入贯彻军民融合式发展战略，积极探索创新双拥工作的内容、形式和途径。深入开展军地互办实事和社会化拥军活动，大力帮助部队解决在训练、学习、生活中存在的实际困难，健全各级双拥工作机构，不断提高双拥工作水平，进一步密切军政军民关系。继续推动军地在经济、科技、教育、人才等领域深度融合，推动制定加强双拥文化建设意见，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四）着眼提供和强化社会服务，突出发挥民政的支撑作用。区划地名、婚姻登记、殡葬改革、收养登记和流浪乞讨人员救助管理等工作，是政府公共服务管理的重要内容，与人民群众生活息息相关，必须依法管理，优化措施，努力为社会提供更加便捷、优质、高效的服务。</w:t>
      </w:r>
    </w:p>
    <w:p>
      <w:pPr>
        <w:ind w:left="0" w:right="0" w:firstLine="560"/>
        <w:spacing w:before="450" w:after="450" w:line="312" w:lineRule="auto"/>
      </w:pPr>
      <w:r>
        <w:rPr>
          <w:rFonts w:ascii="宋体" w:hAnsi="宋体" w:eastAsia="宋体" w:cs="宋体"/>
          <w:color w:val="000"/>
          <w:sz w:val="28"/>
          <w:szCs w:val="28"/>
        </w:rPr>
        <w:t xml:space="preserve">一是增强区划地名服务效能。牢固树立“区划调整也是生产力”的工作理念，推动区划工作真正成为新型城镇化建设中引领发展、助推发展、服务发展的有效载体。加强行政区划规划论证，优化中心城市功能布局结构，培育发展县域城市和中心城镇，推动城乡发展一体化进程。顺应经济社会发展，适时调整行政区划，理顺行政管理体制，助推产业集聚区、城市新区快速健康发展。积极探索解决城市发展空间与行政事权不相协调问题，促进经济社会协调发展。加快推进城市建成区内“村改居”工作，有计划地推进城市规划区内“村改居”工作。加强具有******特色的地名文化建设，理顺和完善地名文化管理体制机制。坚持依法管界，推进平安边界建设。</w:t>
      </w:r>
    </w:p>
    <w:p>
      <w:pPr>
        <w:ind w:left="0" w:right="0" w:firstLine="560"/>
        <w:spacing w:before="450" w:after="450" w:line="312" w:lineRule="auto"/>
      </w:pPr>
      <w:r>
        <w:rPr>
          <w:rFonts w:ascii="宋体" w:hAnsi="宋体" w:eastAsia="宋体" w:cs="宋体"/>
          <w:color w:val="000"/>
          <w:sz w:val="28"/>
          <w:szCs w:val="28"/>
        </w:rPr>
        <w:t xml:space="preserve">二是提高婚姻和收养服务水平。加强全市婚姻登记数据库建设，提高窗口服务质量，确保婚姻登记合法、规范、便民。加快建设流浪乞讨人员救助保护体系，加强基础设施建设，实现网络化管理。“十二五”末，每个县（市）都要建成1所布局合理、功能齐全的救助管理站，并配备救助专用车辆等设备。要推进救助工作进社区、进乡镇，基本实现街面无滞留流浪未成年人目标。</w:t>
      </w:r>
    </w:p>
    <w:p>
      <w:pPr>
        <w:ind w:left="0" w:right="0" w:firstLine="560"/>
        <w:spacing w:before="450" w:after="450" w:line="312" w:lineRule="auto"/>
      </w:pPr>
      <w:r>
        <w:rPr>
          <w:rFonts w:ascii="宋体" w:hAnsi="宋体" w:eastAsia="宋体" w:cs="宋体"/>
          <w:color w:val="000"/>
          <w:sz w:val="28"/>
          <w:szCs w:val="28"/>
        </w:rPr>
        <w:t xml:space="preserve">三是积极稳妥推进殡葬改革。要认真贯彻国务院新颁布的《殡葬管理条例》和全省深化殡葬改革工作推进会精神，加大殡葬改革推进力度，努力提高火化率，推行节能、节地、环保的绿色殡葬。要加强对经营性公墓规划建设及经营行为的指导与监督，严厉打击非法公墓。要不断改善殡葬服务设施，提高殡葬服务水平，让人民群众满意。</w:t>
      </w:r>
    </w:p>
    <w:p>
      <w:pPr>
        <w:ind w:left="0" w:right="0" w:firstLine="560"/>
        <w:spacing w:before="450" w:after="450" w:line="312" w:lineRule="auto"/>
      </w:pPr>
      <w:r>
        <w:rPr>
          <w:rFonts w:ascii="宋体" w:hAnsi="宋体" w:eastAsia="宋体" w:cs="宋体"/>
          <w:color w:val="000"/>
          <w:sz w:val="28"/>
          <w:szCs w:val="28"/>
        </w:rPr>
        <w:t xml:space="preserve">（五）推进民政服务设施建设，切实发挥民政提供和拓展公共服务的载体作用。民政公共服务设施是为民服务的载体，是民政制度保障、资金保障、服务保障有效衔接的重要结合点，是履行民政职能、发挥民政作用的重要依托。要紧紧抓住国家和省实施民政事业发展各项规划的有利时机，科学谋划民政基础设施项目，加快建设基本社会服务网络。要采取加大政府投入、增加福利彩票公益金资助、鼓励社会投资等多种举措，全面推进婚姻、殡葬、养老、防灾减灾、社区服务、流浪乞讨人员救助及孤残儿童养育等民政公共服务设施建设，确保规划项目按时开工、精心施工、如期竣工。要加快建设民政公共服务设施网络和民政综合信息服务平台，推进民政综合信息服务与人口、社保、医保、工商等各类信息资源共享，满足城乡不同层次群众的服务需求。</w:t>
      </w:r>
    </w:p>
    <w:p>
      <w:pPr>
        <w:ind w:left="0" w:right="0" w:firstLine="560"/>
        <w:spacing w:before="450" w:after="450" w:line="312" w:lineRule="auto"/>
      </w:pPr>
      <w:r>
        <w:rPr>
          <w:rFonts w:ascii="宋体" w:hAnsi="宋体" w:eastAsia="宋体" w:cs="宋体"/>
          <w:color w:val="000"/>
          <w:sz w:val="28"/>
          <w:szCs w:val="28"/>
        </w:rPr>
        <w:t xml:space="preserve">三、为民执政，贵在落实</w:t>
      </w:r>
    </w:p>
    <w:p>
      <w:pPr>
        <w:ind w:left="0" w:right="0" w:firstLine="560"/>
        <w:spacing w:before="450" w:after="450" w:line="312" w:lineRule="auto"/>
      </w:pPr>
      <w:r>
        <w:rPr>
          <w:rFonts w:ascii="宋体" w:hAnsi="宋体" w:eastAsia="宋体" w:cs="宋体"/>
          <w:color w:val="000"/>
          <w:sz w:val="28"/>
          <w:szCs w:val="28"/>
        </w:rPr>
        <w:t xml:space="preserve">今后五年的全市民政工作目标任务已经明确，关键是狠抓落实。各级政府和有关部门要切实增强责任感，重点在“三个加强”上下功夫，不折不扣把各项惠民政策和工作任务落到实处，为民政事业科学发展提供坚强保障。</w:t>
      </w:r>
    </w:p>
    <w:p>
      <w:pPr>
        <w:ind w:left="0" w:right="0" w:firstLine="560"/>
        <w:spacing w:before="450" w:after="450" w:line="312" w:lineRule="auto"/>
      </w:pPr>
      <w:r>
        <w:rPr>
          <w:rFonts w:ascii="宋体" w:hAnsi="宋体" w:eastAsia="宋体" w:cs="宋体"/>
          <w:color w:val="000"/>
          <w:sz w:val="28"/>
          <w:szCs w:val="28"/>
        </w:rPr>
        <w:t xml:space="preserve">一要加强组织领导。各级政府要从加强社会建设，促进经济社会协调发展的高度，进一步加强组织领导，把民政工作放在更加突出的位置来抓。要认真研究解决民政工作开展过程中遇到的实际问题，保障必要的工作条件。要进一步优化财政支出结构，加大对民政事业的投入，充分发挥民政部门在社会建设中的骨干作用。要落实基层民政部门工作机构办公经费、办公场所及设施、制度、队伍建设等实际需求，确保有人干事、有钱办事、有能力服务。</w:t>
      </w:r>
    </w:p>
    <w:p>
      <w:pPr>
        <w:ind w:left="0" w:right="0" w:firstLine="560"/>
        <w:spacing w:before="450" w:after="450" w:line="312" w:lineRule="auto"/>
      </w:pPr>
      <w:r>
        <w:rPr>
          <w:rFonts w:ascii="宋体" w:hAnsi="宋体" w:eastAsia="宋体" w:cs="宋体"/>
          <w:color w:val="000"/>
          <w:sz w:val="28"/>
          <w:szCs w:val="28"/>
        </w:rPr>
        <w:t xml:space="preserve">二要加强协作协同。民政工作点多面广，需要各级各部门密切配合、齐抓共管。各级发改、教育、工信、公安、财政、人社、国土、住建、规划、商务、卫生、编制、税务、工商等部门要牢固树立“一盘棋”思想，结合自身职能，在政策、资金、项目、土地、规划等方面，支持民政事业发展。各级民政部门要主动加强与有关方面的沟通交流，积极争取支持配合。进一步健全完善政府主导、部门协同、齐抓共管、社会参与的工作机制，形成推进民政事业发展的强大合力。</w:t>
      </w:r>
    </w:p>
    <w:p>
      <w:pPr>
        <w:ind w:left="0" w:right="0" w:firstLine="560"/>
        <w:spacing w:before="450" w:after="450" w:line="312" w:lineRule="auto"/>
      </w:pPr>
      <w:r>
        <w:rPr>
          <w:rFonts w:ascii="宋体" w:hAnsi="宋体" w:eastAsia="宋体" w:cs="宋体"/>
          <w:color w:val="000"/>
          <w:sz w:val="28"/>
          <w:szCs w:val="28"/>
        </w:rPr>
        <w:t xml:space="preserve">三要加强能力建设。各级民政部门要不断深化现代管理理念，推进民政工作的法制化、规范化、标准化和信息化建设，提高民政工作管理水平和服务效能。在全市民政系统持续深入开展创先争优、“强两基、重民生、转方式、促发展”和“听民意、暖民心、惠民生”等活动，进一步加强民政干部政风、行风和作风建设，廉洁奉公、为民惠民，不断增强民政部门为民解困、为民服务的能力，更好地服务广大人民群众。</w:t>
      </w:r>
    </w:p>
    <w:p>
      <w:pPr>
        <w:ind w:left="0" w:right="0" w:firstLine="560"/>
        <w:spacing w:before="450" w:after="450" w:line="312" w:lineRule="auto"/>
      </w:pPr>
      <w:r>
        <w:rPr>
          <w:rFonts w:ascii="宋体" w:hAnsi="宋体" w:eastAsia="宋体" w:cs="宋体"/>
          <w:color w:val="000"/>
          <w:sz w:val="28"/>
          <w:szCs w:val="28"/>
        </w:rPr>
        <w:t xml:space="preserve">同志们，新的五年，新的任务，新的起点，新的征程。让我们在市委、市政府的坚强领导下，在上级有关部门的精心指导下，牢记宗旨，心系群众，务实重干，奋发进取，全力推动民政事业快速健康发展，为实现中原经济区经济转型示范市建设目标和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第三篇：全市金融工作会议讲话</w:t>
      </w:r>
    </w:p>
    <w:p>
      <w:pPr>
        <w:ind w:left="0" w:right="0" w:firstLine="560"/>
        <w:spacing w:before="450" w:after="450" w:line="312" w:lineRule="auto"/>
      </w:pPr>
      <w:r>
        <w:rPr>
          <w:rFonts w:ascii="宋体" w:hAnsi="宋体" w:eastAsia="宋体" w:cs="宋体"/>
          <w:color w:val="000"/>
          <w:sz w:val="28"/>
          <w:szCs w:val="28"/>
        </w:rPr>
        <w:t xml:space="preserve">把握机遇 突出重点 努力开创经济金融和谐发展新局面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单位介绍了自身2024年的信贷政策和重点支持的项目，发改局介绍了全县的重点项目，金融单位与企业现场签订了银企合作意向书，昱坤同志就贯彻落实国家货币信贷政策、支持地方经济发展等工作讲了很好的意见，我完全赞同，希望大家切实抓好贯彻落实。下面，我就做好今年的金融工作，讲三点意见。</w:t>
      </w:r>
    </w:p>
    <w:p>
      <w:pPr>
        <w:ind w:left="0" w:right="0" w:firstLine="560"/>
        <w:spacing w:before="450" w:after="450" w:line="312" w:lineRule="auto"/>
      </w:pPr>
      <w:r>
        <w:rPr>
          <w:rFonts w:ascii="宋体" w:hAnsi="宋体" w:eastAsia="宋体" w:cs="宋体"/>
          <w:color w:val="000"/>
          <w:sz w:val="28"/>
          <w:szCs w:val="28"/>
        </w:rPr>
        <w:t xml:space="preserve">一、客观总结成绩，把握金融形势，进一步坚定做好金融工作的信心和决心</w:t>
      </w:r>
    </w:p>
    <w:p>
      <w:pPr>
        <w:ind w:left="0" w:right="0" w:firstLine="560"/>
        <w:spacing w:before="450" w:after="450" w:line="312" w:lineRule="auto"/>
      </w:pPr>
      <w:r>
        <w:rPr>
          <w:rFonts w:ascii="宋体" w:hAnsi="宋体" w:eastAsia="宋体" w:cs="宋体"/>
          <w:color w:val="000"/>
          <w:sz w:val="28"/>
          <w:szCs w:val="28"/>
        </w:rPr>
        <w:t xml:space="preserve">2024年，面对极其复杂的国内外形势，在前所未有的困难和挑战面前，全县上下在县委、县政府的正确领导下，准确研判形势，积极沉着应对，全力攻坚克难，经济保持了平稳较快增长。特别是各金融机构认真贯彻落实国家、省、市关于金融工作的政策要求，牢牢抓住适度宽松的货币政策机遇，切实加大工作力度，各项工作取得了突破性进展，为全县经济社会发展做出了积极贡献。主要体现在：一是金融主要指标再创新高。2024</w:t>
      </w:r>
    </w:p>
    <w:p>
      <w:pPr>
        <w:ind w:left="0" w:right="0" w:firstLine="560"/>
        <w:spacing w:before="450" w:after="450" w:line="312" w:lineRule="auto"/>
      </w:pPr>
      <w:r>
        <w:rPr>
          <w:rFonts w:ascii="宋体" w:hAnsi="宋体" w:eastAsia="宋体" w:cs="宋体"/>
          <w:color w:val="000"/>
          <w:sz w:val="28"/>
          <w:szCs w:val="28"/>
        </w:rPr>
        <w:t xml:space="preserve">年，全县人民币各项存款余额达到80.1亿元，比年初增加20.1亿元，增长33.5%，同比增加9亿元，各项存款新增额在全市各县中排位第一。各项贷款余额30.5亿元，比年初增加3.5亿元，增长13.1%，同比多增2亿元，各项贷款新增额在全市各县中排位第五。不良贷款2.1亿元，较年初减少1425万元，不良贷款率6.85%，下降1.42个百分点，不良贷款绝对额和占比实现双双下降，信贷资产质量得到改善。二是金融支持经济建设贡献突出。制定印发了《金融支持县域经济结构调整促进经济发展指导意见》，召开银企恳谈会，推动银企项目对接，创新金融信贷产品，拓宽信贷投放渠道，改善金融服务，对XX县的重点项目和重点企业给予信贷支持，内，共支持县内150户中小企业，投放贷款4.95亿元。成立了民营经济信用担保商会，年末，吸纳了25家民营企业，办理担保贷款3214万元。三是金融市场体系不断完善。域外金融机构引进工作实现重大突破，经过努力，市商业银行在我县设立分支机构。成立了农村基础建设投资有限公司，加强投融资平台建设，融资能力得到进一步提升。</w:t>
      </w:r>
    </w:p>
    <w:p>
      <w:pPr>
        <w:ind w:left="0" w:right="0" w:firstLine="560"/>
        <w:spacing w:before="450" w:after="450" w:line="312" w:lineRule="auto"/>
      </w:pPr>
      <w:r>
        <w:rPr>
          <w:rFonts w:ascii="宋体" w:hAnsi="宋体" w:eastAsia="宋体" w:cs="宋体"/>
          <w:color w:val="000"/>
          <w:sz w:val="28"/>
          <w:szCs w:val="28"/>
        </w:rPr>
        <w:t xml:space="preserve">取得这样的成绩，是全县金融系统和各级各有关部门抢抓政策机遇、服务发展大局，积极进取、真抓实干-2-的结果。在此，我代表县委、县政府向辛勤工作在金融战线上的广大干部职工表示衷心的感谢!同时，我们也要清醒地看到全县金融业的发展与新形势、新任务的要求相比，还存在一定差距和不足：一是存贷款比例过低，年末辖区存贷款比例仅为38.1%，在全市各县中排位第十二，与我县在全市的经济地位及经济发展状况不相称；二是对重点产业特别是对工业企业信贷投放仍然不足；三是中小企业和‚三农‛融资难的问题还未从根本上得到解决；四是金融生态环境还需进一步改善，金融风险还不同程度地存在。这些问题，都需要我们在今后的工作中下大力认真加以解决。</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新一轮结构调整的转型之年。准确把握货币信贷政策，科学分析当前面临的形势，对于做好今年的金融工作十分重要。从国家信贷政策看，今年国家继续实施积极的财政政策和适度宽松的货币政策，但在保持政策稳定性和连续性的同时，将更加注重针对性和灵活性，信贷投放的力度、节奏和重点要严格控制。转变经济发展方式，扩大内需的政策由基础设施转向民生领域和社会事业。从国家、全省和全市信贷规模看，今年全国计划新增人民币贷款7.5万亿元，比去年下调20%，全省计划新增</w:t>
      </w:r>
    </w:p>
    <w:p>
      <w:pPr>
        <w:ind w:left="0" w:right="0" w:firstLine="560"/>
        <w:spacing w:before="450" w:after="450" w:line="312" w:lineRule="auto"/>
      </w:pPr>
      <w:r>
        <w:rPr>
          <w:rFonts w:ascii="宋体" w:hAnsi="宋体" w:eastAsia="宋体" w:cs="宋体"/>
          <w:color w:val="000"/>
          <w:sz w:val="28"/>
          <w:szCs w:val="28"/>
        </w:rPr>
        <w:t xml:space="preserve">人民币贷款2600亿元，比去年下调29%，全市计划新增贷款200亿元，比去年下调15%。</w:t>
      </w:r>
    </w:p>
    <w:p>
      <w:pPr>
        <w:ind w:left="0" w:right="0" w:firstLine="560"/>
        <w:spacing w:before="450" w:after="450" w:line="312" w:lineRule="auto"/>
      </w:pPr>
      <w:r>
        <w:rPr>
          <w:rFonts w:ascii="宋体" w:hAnsi="宋体" w:eastAsia="宋体" w:cs="宋体"/>
          <w:color w:val="000"/>
          <w:sz w:val="28"/>
          <w:szCs w:val="28"/>
        </w:rPr>
        <w:t xml:space="preserve">从我县信贷需求看，无论是保持经济增长，还是城乡建设、产业发展、民生工作，都需要大量的资金投入。去年新开工项目后续建设需要大量资金，今年我县安排的项目规模又较大，年初安排重点建设项目78个，计划完成投资51.6亿元。涉及农业、工业及新能源等各个领域。特别是城镇面貌‚三年大变样‛进入决胜之年，年内计划投资32.7亿元。这些项目的如期推进，除了政府和业主的投入外，都需要金融机构持续有力的支持。因此，我们必须提高认识，统一思想，增强做好金融工作的信心和决心，密切关注和把握经济金融发展形势，积极做好各种应对准备，采取更加有效的措施，抢抓新机遇、迎接新挑战，努力开创2024年全县金融工作新局面。</w:t>
      </w:r>
    </w:p>
    <w:p>
      <w:pPr>
        <w:ind w:left="0" w:right="0" w:firstLine="560"/>
        <w:spacing w:before="450" w:after="450" w:line="312" w:lineRule="auto"/>
      </w:pPr>
      <w:r>
        <w:rPr>
          <w:rFonts w:ascii="宋体" w:hAnsi="宋体" w:eastAsia="宋体" w:cs="宋体"/>
          <w:color w:val="000"/>
          <w:sz w:val="28"/>
          <w:szCs w:val="28"/>
        </w:rPr>
        <w:t xml:space="preserve">二、围绕发展大局，突出工作重点，切实做好2024年金融工作</w:t>
      </w:r>
    </w:p>
    <w:p>
      <w:pPr>
        <w:ind w:left="0" w:right="0" w:firstLine="560"/>
        <w:spacing w:before="450" w:after="450" w:line="312" w:lineRule="auto"/>
      </w:pPr>
      <w:r>
        <w:rPr>
          <w:rFonts w:ascii="宋体" w:hAnsi="宋体" w:eastAsia="宋体" w:cs="宋体"/>
          <w:color w:val="000"/>
          <w:sz w:val="28"/>
          <w:szCs w:val="28"/>
        </w:rPr>
        <w:t xml:space="preserve">关于今年的金融工作，刚才振军县宣读了《关于金融支持全县经济发展方式转变和经济结构调整促进经济发展指导意见》，各金融机构、各乡镇、各有关部门要紧紧围绕县委、县政府中心工作，按照《指导意见》-4-的具体要求，切实加大工作力度，确保2024年全县金融工作再上新台阶。重点要把握好以下五个方面：</w:t>
      </w:r>
    </w:p>
    <w:p>
      <w:pPr>
        <w:ind w:left="0" w:right="0" w:firstLine="560"/>
        <w:spacing w:before="450" w:after="450" w:line="312" w:lineRule="auto"/>
      </w:pPr>
      <w:r>
        <w:rPr>
          <w:rFonts w:ascii="宋体" w:hAnsi="宋体" w:eastAsia="宋体" w:cs="宋体"/>
          <w:color w:val="000"/>
          <w:sz w:val="28"/>
          <w:szCs w:val="28"/>
        </w:rPr>
        <w:t xml:space="preserve">（一）切实做大信贷规模。从目前我县情况看，一季度金融部门的贷款投入进展很好，季末，贷款比年初增加了3.1亿，希望各金融单位要保持这种良好势头，继续准确把握政策导向和信贷投向，组成专门班子，明确专人盯办，加大重点项目推介跑办力度，积极争取上级行的信贷计划，尽最大可能加快信贷审批和资金投放，抓紧把应放、能放的资金放下去，为全年的工作打好基础。各有关部门要全力以赴为信贷投放创造条件，一方面要加大项目争跑力度，向金融部门推荐好项目、大项目、新项目；另一方面要及时办理项目可研、用地、环评等相关手续，快批、快办、快报，最大限度地争取工作主动。同时要多渠道筹集项目资本金，确保满足银行信贷要求。要继续强化银政、银企对接活动，进一步深化合作效果，努力增加信贷总量，今年全县金融机构新增贷款要力争达到10亿元，贷款余额要力争突破40亿元，确保经济建设的信贷需求。</w:t>
      </w:r>
    </w:p>
    <w:p>
      <w:pPr>
        <w:ind w:left="0" w:right="0" w:firstLine="560"/>
        <w:spacing w:before="450" w:after="450" w:line="312" w:lineRule="auto"/>
      </w:pPr>
      <w:r>
        <w:rPr>
          <w:rFonts w:ascii="宋体" w:hAnsi="宋体" w:eastAsia="宋体" w:cs="宋体"/>
          <w:color w:val="000"/>
          <w:sz w:val="28"/>
          <w:szCs w:val="28"/>
        </w:rPr>
        <w:t xml:space="preserve">（二）着力优化信贷结构。重点抓好四个方面：一是重点支持城市建设。各金融机构要紧紧围绕全县重点城建项目和房地产项目搞好信贷融资，重点抓好府前街</w:t>
      </w:r>
    </w:p>
    <w:p>
      <w:pPr>
        <w:ind w:left="0" w:right="0" w:firstLine="560"/>
        <w:spacing w:before="450" w:after="450" w:line="312" w:lineRule="auto"/>
      </w:pPr>
      <w:r>
        <w:rPr>
          <w:rFonts w:ascii="宋体" w:hAnsi="宋体" w:eastAsia="宋体" w:cs="宋体"/>
          <w:color w:val="000"/>
          <w:sz w:val="28"/>
          <w:szCs w:val="28"/>
        </w:rPr>
        <w:t xml:space="preserve">中段南部区域开发改造、府前西街新城开发、东沙河三期治理工程、工业街综合改造工程、产业集聚区基础设施建设、城市供热和污水处理等重点项目，做到‚一把手‛亲自抓、主管行长专门抓，使更多的城建项目及时列入上级信贷计划，为争取信贷资金奠定基础。各有关部门要加强城建项目包装，积极开展银团贷款，大力推进项目对接，定任务、定时间、定奖惩，切实增强工作实效。二是积极支持XX县支柱产业发展。各金融机构要紧紧围绕县委、县政府‚XXX‛的发展思路，在XX县支柱产业中抓紧筛选、确定项目，成熟一批、上报一批，保证产业项目信贷资金供给。各有关部门要主动加强与金融机构的联系沟通，按照产业项目类别，分别组织举办专项银企融资对接活动，将优质产业项目推介给金融机构，3月底，人行会同信用联社召开了银企恳谈会，通过这个交流平台，企业和金融单位进行面对面的沟通，加强银企合作，加强资金需求的信息互通，解决资金的供求矛盾，寻求互利共赢，这种作法很好。三是寻找金融支持低碳经济突破口。低碳经济是今年全国‚两会‛中热议的话题，温家宝总理在《政府工作报告》中明确提出，要‚大力开发低碳技术，推广高效节能技术，积极发展新能源和再生能源‛。年初，县政府在北-6-</w:t>
      </w:r>
    </w:p>
    <w:p>
      <w:pPr>
        <w:ind w:left="0" w:right="0" w:firstLine="560"/>
        <w:spacing w:before="450" w:after="450" w:line="312" w:lineRule="auto"/>
      </w:pPr>
      <w:r>
        <w:rPr>
          <w:rFonts w:ascii="宋体" w:hAnsi="宋体" w:eastAsia="宋体" w:cs="宋体"/>
          <w:color w:val="000"/>
          <w:sz w:val="28"/>
          <w:szCs w:val="28"/>
        </w:rPr>
        <w:t xml:space="preserve">京举行零碳城市发展研讨会。会上，郑重对外宣布：XX县将建设我国首座零碳经济城市，并发布了《XX零碳城市发展宣言》，为XX县各金融机构支持低碳经济提供新的机遇。四是大力支持民生和社会事业发展。各金融机构要坚持经济效益和社会责任并重的原则，在全力保障民生和社会事业等方面贷款需求的同时，合理引导社会消费，改善金融服务方式，提升社会消费能力。</w:t>
      </w:r>
    </w:p>
    <w:p>
      <w:pPr>
        <w:ind w:left="0" w:right="0" w:firstLine="560"/>
        <w:spacing w:before="450" w:after="450" w:line="312" w:lineRule="auto"/>
      </w:pPr>
      <w:r>
        <w:rPr>
          <w:rFonts w:ascii="宋体" w:hAnsi="宋体" w:eastAsia="宋体" w:cs="宋体"/>
          <w:color w:val="000"/>
          <w:sz w:val="28"/>
          <w:szCs w:val="28"/>
        </w:rPr>
        <w:t xml:space="preserve">（三）扎实推进金融市场主体建设。要把金融市场主体建设放在突出位置，切实增强金融市场的活力和竞争力。要抓引进，设立分支机构，发展新型农村金融组织，积极推动村镇银行和小额贷款公司的组建工作，在严格监管、有效防范金融风险的前提下，探索建立更加贴近农民和农村需要的新型农村金融组织形式，填补农村金融服务缺位。年内我县要确保至少设立一家村镇银行，要成立一家小额贷款公司。从而建立一个多层次、广覆盖、可持续的农村金融服务体系。</w:t>
      </w:r>
    </w:p>
    <w:p>
      <w:pPr>
        <w:ind w:left="0" w:right="0" w:firstLine="560"/>
        <w:spacing w:before="450" w:after="450" w:line="312" w:lineRule="auto"/>
      </w:pPr>
      <w:r>
        <w:rPr>
          <w:rFonts w:ascii="宋体" w:hAnsi="宋体" w:eastAsia="宋体" w:cs="宋体"/>
          <w:color w:val="000"/>
          <w:sz w:val="28"/>
          <w:szCs w:val="28"/>
        </w:rPr>
        <w:t xml:space="preserve">（四）建立实施信贷投入激励机制。一是构建特色农业贷款和中小企业贷款风险补偿机制，推动‚三农‛和中小企业又好又快发展。进一步落实市政府《关于进一步加强农户金融服务的指导意见》和《关于建立中小企业贷款风险补偿基金的指导意见》，建立特色农业贷</w:t>
      </w:r>
    </w:p>
    <w:p>
      <w:pPr>
        <w:ind w:left="0" w:right="0" w:firstLine="560"/>
        <w:spacing w:before="450" w:after="450" w:line="312" w:lineRule="auto"/>
      </w:pPr>
      <w:r>
        <w:rPr>
          <w:rFonts w:ascii="宋体" w:hAnsi="宋体" w:eastAsia="宋体" w:cs="宋体"/>
          <w:color w:val="000"/>
          <w:sz w:val="28"/>
          <w:szCs w:val="28"/>
        </w:rPr>
        <w:t xml:space="preserve">款和中小企业贷款风险补偿机制，推广信用联合体和中小企业贷款风险补偿模式，发挥财政资金撬动信贷资金的作用，促进县域经济快速发展。二是实施政府对金融机构支持县域经济发展的考核激励机制。县域经济大发展、持续发展离不开信贷资金的支持，今年政府建立了金融支持地方经济发展考核激励机制，准备拿出一定财政资金，对内支持县域经济发展，投放贷款贡献大的金融机构按照贷款额的一定比例给予奖励，在全县经济工作会议上挂牌授匾发锦旗，鼓励金融机构用好、用活上级行的信贷政策，用足辖区信贷资金来源。</w:t>
      </w:r>
    </w:p>
    <w:p>
      <w:pPr>
        <w:ind w:left="0" w:right="0" w:firstLine="560"/>
        <w:spacing w:before="450" w:after="450" w:line="312" w:lineRule="auto"/>
      </w:pPr>
      <w:r>
        <w:rPr>
          <w:rFonts w:ascii="宋体" w:hAnsi="宋体" w:eastAsia="宋体" w:cs="宋体"/>
          <w:color w:val="000"/>
          <w:sz w:val="28"/>
          <w:szCs w:val="28"/>
        </w:rPr>
        <w:t xml:space="preserve">三、进一步优化金融生态环境，切实提高金融工作水平</w:t>
      </w:r>
    </w:p>
    <w:p>
      <w:pPr>
        <w:ind w:left="0" w:right="0" w:firstLine="560"/>
        <w:spacing w:before="450" w:after="450" w:line="312" w:lineRule="auto"/>
      </w:pPr>
      <w:r>
        <w:rPr>
          <w:rFonts w:ascii="宋体" w:hAnsi="宋体" w:eastAsia="宋体" w:cs="宋体"/>
          <w:color w:val="000"/>
          <w:sz w:val="28"/>
          <w:szCs w:val="28"/>
        </w:rPr>
        <w:t xml:space="preserve">金融是市场经济的核心。近两年来，县委、县政府对金融工作高度重视，今年初我县成立了XX县金融工作领导小组，由我担任组长，充分表明县委、县政府对金融工作的高度重视，希望各有关部门要充分认识到金融在经济社会发展中的重要地位和突出作用，把金融工作列入重要议事日程。要加强与金融机构的沟通对接，涉及经济运行、重要决策、重点项目等情况，要及时向金融机构通报，切实解决信息不对称、渠道不畅通问题。今年全省金融工作电视电话会议上，孙瑞彬副省长对市-8-</w:t>
      </w:r>
    </w:p>
    <w:p>
      <w:pPr>
        <w:ind w:left="0" w:right="0" w:firstLine="560"/>
        <w:spacing w:before="450" w:after="450" w:line="312" w:lineRule="auto"/>
      </w:pPr>
      <w:r>
        <w:rPr>
          <w:rFonts w:ascii="宋体" w:hAnsi="宋体" w:eastAsia="宋体" w:cs="宋体"/>
          <w:color w:val="000"/>
          <w:sz w:val="28"/>
          <w:szCs w:val="28"/>
        </w:rPr>
        <w:t xml:space="preserve">县分管金融工作的同志提出明确要求，概括起来叫‚‘四多一好’：多与金融机构的同志们交朋友，多研究金融工作面临的问题，多到金融机构走访看望，多为金融机构办实事，真正为金融机构服务好。‛这是省政府对我们的要求，也是县政府对大家的要求。年初，全市金融工作会议上，市政府根据各县区2024年金融生态环境考核评价结果，表彰了宣化、张北等四个县区为‚金融生态县、区‛，我们XX没有获得这个荣誉，这说明我县在金融生态环境建设中存在一定差距。为此，县政府根据辖区社会信用体系建设情况，于近日制定印发了《关于加强社会信用体系建设的实施意见》。该意见制定了目标任务、工作措施，通过加强全县信用体系建设，在XX努力营造守信光荣、失信可耻、守信得益、失信难行的良好社会信用环境，为促进全县经济社会更好更快发展提供有力保障。</w:t>
      </w:r>
    </w:p>
    <w:p>
      <w:pPr>
        <w:ind w:left="0" w:right="0" w:firstLine="560"/>
        <w:spacing w:before="450" w:after="450" w:line="312" w:lineRule="auto"/>
      </w:pPr>
      <w:r>
        <w:rPr>
          <w:rFonts w:ascii="宋体" w:hAnsi="宋体" w:eastAsia="宋体" w:cs="宋体"/>
          <w:color w:val="000"/>
          <w:sz w:val="28"/>
          <w:szCs w:val="28"/>
        </w:rPr>
        <w:t xml:space="preserve">同志们，2024年金融工作艰巨繁重。希望大家在新的一年里，抢抓机遇，再接再厉，为推进全市金融工作再上新台阶，为促进全县经济社会更好更快发展做出新的更大的贡献。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第四篇：副市长全市安全生产工作会议讲话</w:t>
      </w:r>
    </w:p>
    <w:p>
      <w:pPr>
        <w:ind w:left="0" w:right="0" w:firstLine="560"/>
        <w:spacing w:before="450" w:after="450" w:line="312" w:lineRule="auto"/>
      </w:pPr>
      <w:r>
        <w:rPr>
          <w:rFonts w:ascii="宋体" w:hAnsi="宋体" w:eastAsia="宋体" w:cs="宋体"/>
          <w:color w:val="000"/>
          <w:sz w:val="28"/>
          <w:szCs w:val="28"/>
        </w:rPr>
        <w:t xml:space="preserve">奋力推进全市安全生产工作再上新台阶</w:t>
      </w:r>
    </w:p>
    <w:p>
      <w:pPr>
        <w:ind w:left="0" w:right="0" w:firstLine="560"/>
        <w:spacing w:before="450" w:after="450" w:line="312" w:lineRule="auto"/>
      </w:pPr>
      <w:r>
        <w:rPr>
          <w:rFonts w:ascii="宋体" w:hAnsi="宋体" w:eastAsia="宋体" w:cs="宋体"/>
          <w:color w:val="000"/>
          <w:sz w:val="28"/>
          <w:szCs w:val="28"/>
        </w:rPr>
        <w:t xml:space="preserve">——副市长在年全市安全生产工作会议上的讲话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安全生产工作会议，主要任务是：贯彻落实国家、省有关安全生产工作要求，总结**年安全生产工作，分析形势及问题，安排部署**年安全生产工作，动员全市各级各部门各企业团结拼搏、扎实工作，努</w:t>
      </w:r>
    </w:p>
    <w:p>
      <w:pPr>
        <w:ind w:left="0" w:right="0" w:firstLine="560"/>
        <w:spacing w:before="450" w:after="450" w:line="312" w:lineRule="auto"/>
      </w:pPr>
      <w:r>
        <w:rPr>
          <w:rFonts w:ascii="宋体" w:hAnsi="宋体" w:eastAsia="宋体" w:cs="宋体"/>
          <w:color w:val="000"/>
          <w:sz w:val="28"/>
          <w:szCs w:val="28"/>
        </w:rPr>
        <w:t xml:space="preserve">力争取全市安全生产工作再上新台阶，为全市经济社会又好又快发展创造良好的安全生产环境。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下面，我就做好全市**年安全生产工作，讲三点意见。</w:t>
      </w:r>
    </w:p>
    <w:p>
      <w:pPr>
        <w:ind w:left="0" w:right="0" w:firstLine="560"/>
        <w:spacing w:before="450" w:after="450" w:line="312" w:lineRule="auto"/>
      </w:pPr>
      <w:r>
        <w:rPr>
          <w:rFonts w:ascii="宋体" w:hAnsi="宋体" w:eastAsia="宋体" w:cs="宋体"/>
          <w:color w:val="000"/>
          <w:sz w:val="28"/>
          <w:szCs w:val="28"/>
        </w:rPr>
        <w:t xml:space="preserve">一、**年全市安全生产工作取得明显成效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年是“十二五”重要之年。在市委、市政府的领导下，在全市各级各部门的共同努力下，以“治大隐患，防大事故”为目标，精心组织，落实措施，积极推进各项专项整治，全市安全生产工作取得明显成效，实现了“十二五”时期安全生产工作的好局面。主要表现在以下方面：</w:t>
      </w:r>
    </w:p>
    <w:p>
      <w:pPr>
        <w:ind w:left="0" w:right="0" w:firstLine="560"/>
        <w:spacing w:before="450" w:after="450" w:line="312" w:lineRule="auto"/>
      </w:pPr>
      <w:r>
        <w:rPr>
          <w:rFonts w:ascii="宋体" w:hAnsi="宋体" w:eastAsia="宋体" w:cs="宋体"/>
          <w:color w:val="000"/>
          <w:sz w:val="28"/>
          <w:szCs w:val="28"/>
        </w:rPr>
        <w:t xml:space="preserve">（一）全市安全生产形势总体稳定</w:t>
      </w:r>
    </w:p>
    <w:p>
      <w:pPr>
        <w:ind w:left="0" w:right="0" w:firstLine="560"/>
        <w:spacing w:before="450" w:after="450" w:line="312" w:lineRule="auto"/>
      </w:pPr>
      <w:r>
        <w:rPr>
          <w:rFonts w:ascii="宋体" w:hAnsi="宋体" w:eastAsia="宋体" w:cs="宋体"/>
          <w:color w:val="000"/>
          <w:sz w:val="28"/>
          <w:szCs w:val="28"/>
        </w:rPr>
        <w:t xml:space="preserve">**年，全市共发生各类事故2484起、死亡**人、受伤**人、直接经济损失**万元，同比四项指标“三降一升”，即事故起数、死亡人数、受伤人数分别下降**%、4.1%、7.0%，直接经济损失上升**%。因消防没有下达控制指标，扣除火灾事故死亡7人后，死亡人数低于下达控制指标6人。全市杜绝了10人以上重特大事故，发生较大事故15起，超控制指标3起。**年各项控制指标实现“一杜绝三下降”，即：杜绝了重大事故，事故总量和死亡人数继续下降，反映安全生产水平的各项相对指标继续下降。同时，大部分地区安全生产形势稳定，事故发生率下降；各重点行业领域安全生产状况进一步改善，煤矿首次实现零死亡。</w:t>
      </w:r>
    </w:p>
    <w:p>
      <w:pPr>
        <w:ind w:left="0" w:right="0" w:firstLine="560"/>
        <w:spacing w:before="450" w:after="450" w:line="312" w:lineRule="auto"/>
      </w:pPr>
      <w:r>
        <w:rPr>
          <w:rFonts w:ascii="宋体" w:hAnsi="宋体" w:eastAsia="宋体" w:cs="宋体"/>
          <w:color w:val="000"/>
          <w:sz w:val="28"/>
          <w:szCs w:val="28"/>
        </w:rPr>
        <w:t xml:space="preserve">（二）政府监管责任有效落实</w:t>
      </w:r>
    </w:p>
    <w:p>
      <w:pPr>
        <w:ind w:left="0" w:right="0" w:firstLine="560"/>
        <w:spacing w:before="450" w:after="450" w:line="312" w:lineRule="auto"/>
      </w:pPr>
      <w:r>
        <w:rPr>
          <w:rFonts w:ascii="宋体" w:hAnsi="宋体" w:eastAsia="宋体" w:cs="宋体"/>
          <w:color w:val="000"/>
          <w:sz w:val="28"/>
          <w:szCs w:val="28"/>
        </w:rPr>
        <w:t xml:space="preserve">**年全市安全生产“一岗双责”责任制进一步落实，各级各有关部门都层层签订了安全生产“一岗双责”责任书，层层分解落实责任，健全了“横向到边、纵向到底、不留死角”的“市域全覆盖”责任体系。为加强安全生产工作，市委、市政府出台了《关于进一步加强安全生产工作的决定》，统领“十二五”期间的全市安全生产工作。书记、市长、副书记等省市领导多次作出重要批示，并在各类会议上强调进一步做好安全生产工作。田欣书记到任以后，已多次对做好安全生产提出明确要求。全市各级政府领导对安全生产的重视程度普遍提高，认真落实领导责任，加强安全生产工作，带队开展安全检查，部分县区逢节假日都是4套班子领导一起带队检查。</w:t>
      </w:r>
    </w:p>
    <w:p>
      <w:pPr>
        <w:ind w:left="0" w:right="0" w:firstLine="560"/>
        <w:spacing w:before="450" w:after="450" w:line="312" w:lineRule="auto"/>
      </w:pPr>
      <w:r>
        <w:rPr>
          <w:rFonts w:ascii="宋体" w:hAnsi="宋体" w:eastAsia="宋体" w:cs="宋体"/>
          <w:color w:val="000"/>
          <w:sz w:val="28"/>
          <w:szCs w:val="28"/>
        </w:rPr>
        <w:t xml:space="preserve">（三）安全标准化建设进展顺利</w:t>
      </w:r>
    </w:p>
    <w:p>
      <w:pPr>
        <w:ind w:left="0" w:right="0" w:firstLine="560"/>
        <w:spacing w:before="450" w:after="450" w:line="312" w:lineRule="auto"/>
      </w:pPr>
      <w:r>
        <w:rPr>
          <w:rFonts w:ascii="宋体" w:hAnsi="宋体" w:eastAsia="宋体" w:cs="宋体"/>
          <w:color w:val="000"/>
          <w:sz w:val="28"/>
          <w:szCs w:val="28"/>
        </w:rPr>
        <w:t xml:space="preserve">截止**年末，全市37对煤矿全部按期完成达标创建任务，达到三级安全标准化；356家非煤矿山企业开展标准化创建工作，已有**家企业达标；危化品生产企业**家全部开展了安全标准化建设，61家达到三级以上标准化；市属13家烟花爆竹二级批发企业全部达到三级标准化；冶金有色机械等行业有序推进安全标准化示范企业创建工作，共有40家企业开展此项工作。</w:t>
      </w:r>
    </w:p>
    <w:p>
      <w:pPr>
        <w:ind w:left="0" w:right="0" w:firstLine="560"/>
        <w:spacing w:before="450" w:after="450" w:line="312" w:lineRule="auto"/>
      </w:pPr>
      <w:r>
        <w:rPr>
          <w:rFonts w:ascii="宋体" w:hAnsi="宋体" w:eastAsia="宋体" w:cs="宋体"/>
          <w:color w:val="000"/>
          <w:sz w:val="28"/>
          <w:szCs w:val="28"/>
        </w:rPr>
        <w:t xml:space="preserve">（四）“打非”工作取得实效</w:t>
      </w:r>
    </w:p>
    <w:p>
      <w:pPr>
        <w:ind w:left="0" w:right="0" w:firstLine="560"/>
        <w:spacing w:before="450" w:after="450" w:line="312" w:lineRule="auto"/>
      </w:pPr>
      <w:r>
        <w:rPr>
          <w:rFonts w:ascii="宋体" w:hAnsi="宋体" w:eastAsia="宋体" w:cs="宋体"/>
          <w:color w:val="000"/>
          <w:sz w:val="28"/>
          <w:szCs w:val="28"/>
        </w:rPr>
        <w:t xml:space="preserve">全市各级各部门积极行动，严厉打击非法违法生产经营行为**起，取缔关闭企业457家，停业停产整顿643家，限期整改300家、排查隐患**条，实施经济处罚**万元，行政拘留86人；查处违法驾驶**人，查处三超等车辆6125辆，经济处罚**万元，有效地促进了企业依法生产经营。</w:t>
      </w:r>
    </w:p>
    <w:p>
      <w:pPr>
        <w:ind w:left="0" w:right="0" w:firstLine="560"/>
        <w:spacing w:before="450" w:after="450" w:line="312" w:lineRule="auto"/>
      </w:pPr>
      <w:r>
        <w:rPr>
          <w:rFonts w:ascii="宋体" w:hAnsi="宋体" w:eastAsia="宋体" w:cs="宋体"/>
          <w:color w:val="000"/>
          <w:sz w:val="28"/>
          <w:szCs w:val="28"/>
        </w:rPr>
        <w:t xml:space="preserve">（五）专项整治不断深化</w:t>
      </w:r>
    </w:p>
    <w:p>
      <w:pPr>
        <w:ind w:left="0" w:right="0" w:firstLine="560"/>
        <w:spacing w:before="450" w:after="450" w:line="312" w:lineRule="auto"/>
      </w:pPr>
      <w:r>
        <w:rPr>
          <w:rFonts w:ascii="宋体" w:hAnsi="宋体" w:eastAsia="宋体" w:cs="宋体"/>
          <w:color w:val="000"/>
          <w:sz w:val="28"/>
          <w:szCs w:val="28"/>
        </w:rPr>
        <w:t xml:space="preserve">在煤矿整治方面，22对井工矿全部完成除应急避险外的五大系统建设任务，全部煤矿完成达标创建，有效提高了本质安全度和安全保障能力。在非煤矿山整治方面，公告注销**家矿山安全生产许可证，顺利完成露天矿山专项整治并通过省级验收；积极推进地下矿山六大系统建设。在危化品整治方面，在生产企业全面推进安全标准化建设，督促15家涉及危险化工工艺改造的企业进行了改造，完成2个省政府挂牌督办重大隐患整治，打掉2个非法生产销售危险化学品黑窝点。在建筑施工和重点建设工程整治方面，开展预防基坑坍塌、高处坠落、起重机械为重点的专项整治，加强对轨道交通等重点工程的安全监督检查。在道路交通整治方面，开展了农村机动车及驾驶人、道路客运隐患、酒驾、“三车一机”违法载人等系列专项整治，对**起客运车辆交通事故实施了倒查，排查道路桥梁隧道**座，完成12处危险道路的整治，积极协调省公投公司、昆明东管理处对嵩待高速公路危险路段进行整治，强化“推丘”工作，农村交通安全意识逐步增强。在消防整治方面，开展了“云岭平安”系列专项行动、“清剿火患”战役行动、高层建筑消防安全专项整治，构筑消防安全“春城防火墙”取得明显成效。此外，在冶金、民爆、特种设备、农业、水利、旅游等行业领域也都通过不断深化专项治理，取得了良好效果。</w:t>
      </w:r>
    </w:p>
    <w:p>
      <w:pPr>
        <w:ind w:left="0" w:right="0" w:firstLine="560"/>
        <w:spacing w:before="450" w:after="450" w:line="312" w:lineRule="auto"/>
      </w:pPr>
      <w:r>
        <w:rPr>
          <w:rFonts w:ascii="宋体" w:hAnsi="宋体" w:eastAsia="宋体" w:cs="宋体"/>
          <w:color w:val="000"/>
          <w:sz w:val="28"/>
          <w:szCs w:val="28"/>
        </w:rPr>
        <w:t xml:space="preserve">（六）企业</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第五篇：副市长在全市国税工作会议讲话</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全市国税工作会议。昨天，妇女同志们刚过了一个愉快的节日，今天召开这个表彰会，是对过去一年我们工作的总结，表彰会的目的无外科总结工作、表彰各个战线上的先进个人和先进单位，让大家以先进为表率，在新的一年当中，把工作在好的基础上再推上一个台阶。</w:t>
      </w:r>
    </w:p>
    <w:p>
      <w:pPr>
        <w:ind w:left="0" w:right="0" w:firstLine="560"/>
        <w:spacing w:before="450" w:after="450" w:line="312" w:lineRule="auto"/>
      </w:pPr>
      <w:r>
        <w:rPr>
          <w:rFonts w:ascii="宋体" w:hAnsi="宋体" w:eastAsia="宋体" w:cs="宋体"/>
          <w:color w:val="000"/>
          <w:sz w:val="28"/>
          <w:szCs w:val="28"/>
        </w:rPr>
        <w:t xml:space="preserve">刘局长让我来参加国税系统的表彰会，我一进门就在热烈的掌声当中、在同志们激动的心情当中坐在了这里，我也很有感触。说实话，到国税系统来，我还真是愿意来。为什么？国税系统有两件事，使我不用刘局长去请，我就愿意到国税系统来。第一在于你们取得优异的成绩。两件事对我触动比较大。一是禹城国税系统在德州国税系统的位置非常重要。我来禹城之前，对禹城的主要印象就是禹城经济发展好，经济发展好，最直观的就是财政收入高，财政收入高再深一层，就是税收高。这个事最终落实到税收好上，几这个数，刘局长都给我提供了，这几个数都很好看，组织税收收入4.62亿元，同比增收6888万元，超临邑1700多万元，这绝对是历史新高的数字，这也说明我们国税系统在整个德州市的地位和位置是举足轻重的。二是去年我们在整个的考核评议当中，你们在执法部门当中是第一名。这个事情的含金量是非常高的，那可不是一句话的事情，国税部门是什么部门？说实在的，我们有一些县，包括德州，统这几百号人做保障，就率先跨越不了，也是不现实的，所经我说税务部门在全市的经济发展之中，和在新的一年提出率先跨越的要求下，地位更加重要，所以你们也得了解这些形势，增强责任感。禹城能不能率先跨越，我看税务系统肩上担着相当重的重任。我愿意来的第三个原因是，现在国税部门的工作非常难。在座的各位体会深刻，年年有任务，年年高增长，都知道中国的税务之难，难在什么地方？我个人总结了一部分，也不一定准确。一是难在中国的社会环境上。中国人爱沾小便宜，税收是能偷就偷，能逃就逃，谁偷得多，谁逃得多，就说谁有本事，这就是一种氛围。像在成熟的资本主义国家，当然我不是说资本主义国家好，资本主义国家有它自身不可调和的矛盾，但是那种规范纳税的行为还是值得我们学习。税务之难第二难，难在政策上，中国的税收政策争议非常大，前几天我看温家宝同志作的政府工作报告，其中有句话“要搞好税收体制改革”，这句话每年都提，不新鲜，但是后面跟着一句话，说是“进一步调动中央和地方政府两个积极性”，这些年我在德州搞文字材料，我比较爱抠文字，我一看见这句话我就跟一个关系不错的朋友说，中央开会，调动中央和地方的积极性。像我给你们开会一样，说我们要搞好利益分成，要调动我和你，我们的积极性。这是什么意思？首先把自己的利益放在这里，中央是给地方、基层开会，应该更好地调动地方的积极性，怎么会出来“调动中央和地方的积极性”？中央把自己的利益摆在这个位置上，全国都是中央的，中央的利益小了就没积极性了？我不是批判，我看任何事情都可以质疑，这可能是给总理提供材料的专家有自己的利益，总理没看见就</w:t>
      </w:r>
    </w:p>
    <w:p>
      <w:pPr>
        <w:ind w:left="0" w:right="0" w:firstLine="560"/>
        <w:spacing w:before="450" w:after="450" w:line="312" w:lineRule="auto"/>
      </w:pPr>
      <w:r>
        <w:rPr>
          <w:rFonts w:ascii="宋体" w:hAnsi="宋体" w:eastAsia="宋体" w:cs="宋体"/>
          <w:color w:val="000"/>
          <w:sz w:val="28"/>
          <w:szCs w:val="28"/>
        </w:rPr>
        <w:t xml:space="preserve">就更别说了，凭着那两个在全市的先进，在禹城的第一，我更是满意，也向全体国税系统的干部，包括那80多位优秀的干部，我也代表市委、市政府表示慰问和感谢！</w:t>
      </w:r>
    </w:p>
    <w:p>
      <w:pPr>
        <w:ind w:left="0" w:right="0" w:firstLine="560"/>
        <w:spacing w:before="450" w:after="450" w:line="312" w:lineRule="auto"/>
      </w:pPr>
      <w:r>
        <w:rPr>
          <w:rFonts w:ascii="宋体" w:hAnsi="宋体" w:eastAsia="宋体" w:cs="宋体"/>
          <w:color w:val="000"/>
          <w:sz w:val="28"/>
          <w:szCs w:val="28"/>
        </w:rPr>
        <w:t xml:space="preserve">工作满意归满意，但是有新的要求，而且新的要求的任务非常重，所以在这里，我给大家说几句话，也不是提要求，和同志们交流一下。</w:t>
      </w:r>
    </w:p>
    <w:p>
      <w:pPr>
        <w:ind w:left="0" w:right="0" w:firstLine="560"/>
        <w:spacing w:before="450" w:after="450" w:line="312" w:lineRule="auto"/>
      </w:pPr>
      <w:r>
        <w:rPr>
          <w:rFonts w:ascii="宋体" w:hAnsi="宋体" w:eastAsia="宋体" w:cs="宋体"/>
          <w:color w:val="000"/>
          <w:sz w:val="28"/>
          <w:szCs w:val="28"/>
        </w:rPr>
        <w:t xml:space="preserve">一、把握好形势</w:t>
      </w:r>
    </w:p>
    <w:p>
      <w:pPr>
        <w:ind w:left="0" w:right="0" w:firstLine="560"/>
        <w:spacing w:before="450" w:after="450" w:line="312" w:lineRule="auto"/>
      </w:pPr>
      <w:r>
        <w:rPr>
          <w:rFonts w:ascii="宋体" w:hAnsi="宋体" w:eastAsia="宋体" w:cs="宋体"/>
          <w:color w:val="000"/>
          <w:sz w:val="28"/>
          <w:szCs w:val="28"/>
        </w:rPr>
        <w:t xml:space="preserve">一是把握好当前的经济大势。叫经济形势也可以，因为叫经济大势大点儿。我为什么到国税系统讲要你们把握这种经济形势，到其他系统不讲，因为税收、税务工作和经济工作完全是一体的，所以说研究税收，首先要研究经济工作，而且要把握好当前的经济形势，大的形势我不多说，你们看一看中央的人人代会，尤其是涉及改革方面的，在改革中你们重点看一下，在税收方面国家将要出台结构性减税的问题，再一个是税收方面的一些深层次改革，同志们不要光低头收税，还要看看国家当前是一种什么样的形势。我看到大的方面，财政政策仍然是积极的，货币政策仍然是稳健的，但是稳中又有灵活性，体现在我们支持实体经济的发展，你们要研究透税收、税种结构的调整对我们下一步造成什么样的影响，尤其是你们党组得好好研究研究，看看下一步我们国家的政策，方向已定，具体的操作层面上好好研究，要未雨绸缪，说实话，禹城的税源结构、税收都很脆弱，所以你们要搞好研究，一定要把握好。</w:t>
      </w:r>
    </w:p>
    <w:p>
      <w:pPr>
        <w:ind w:left="0" w:right="0" w:firstLine="560"/>
        <w:spacing w:before="450" w:after="450" w:line="312" w:lineRule="auto"/>
      </w:pPr>
      <w:r>
        <w:rPr>
          <w:rFonts w:ascii="宋体" w:hAnsi="宋体" w:eastAsia="宋体" w:cs="宋体"/>
          <w:color w:val="000"/>
          <w:sz w:val="28"/>
          <w:szCs w:val="28"/>
        </w:rPr>
        <w:t xml:space="preserve">二是把握好禹城市的当前形势。我为什么从国家一下子转到禹城来，因为省、德州就是贯彻中央的精神，禹城有禹城的实际，有</w:t>
      </w:r>
    </w:p>
    <w:p>
      <w:pPr>
        <w:ind w:left="0" w:right="0" w:firstLine="560"/>
        <w:spacing w:before="450" w:after="450" w:line="312" w:lineRule="auto"/>
      </w:pPr>
      <w:r>
        <w:rPr>
          <w:rFonts w:ascii="宋体" w:hAnsi="宋体" w:eastAsia="宋体" w:cs="宋体"/>
          <w:color w:val="000"/>
          <w:sz w:val="28"/>
          <w:szCs w:val="28"/>
        </w:rPr>
        <w:t xml:space="preserve">一看就会很高兴，禹城率先跨越，领导人心里就高兴。但是我还是回到前面的问题，税务之难，跨越发展就是要数，就是给你们要。第三个就是产业的形势。我开始就讲，跨越发展不抓产业就是空话，没有产业的跨越发展，不可能有经济的跨越发展，投入也是一样，投入有投入结构，税收有税收结构，如果投入不是90%以上投到产业上，90%投到基础设施上，当然，基础设施对整个经济发展有战略基础地位，像2024年一样，出台了4万亿投资引导计划，4万亿引导社会投资20万亿，20万亿，三年的时间，说实话，投到哪里去了？除了投到基础设施就是投到房地产上去了，为什么造成经济结构调整这么难？为什么造成这么严峻的经济形势？就是因为国家没有把资金投到产业上，禹城也是一样，投不到产业上，不可能跨越发展。再一个从税源结构看，在产业当中占什么比重？是实实在在产业产生的税收是多少？我得知道这个32%的增长中有多少是实实在在增长的，有多少是在外面想的办法，我可以不说，但我得心里知道。所以我说下决心抓产业，把投入的绝大部分投到产业上，我看禹城就可以很好的发展，下一步市委、市政府就是要大力地抓产业，现在出了个“6+2”，张磊市长是总指挥，我是常务副总指挥，6个实体产业，生物技术、机械装备、新能源、新材料、高档纺织，绿色食品，2个支撑产业，现代金融、现代物流。市长们一人一个产业，抓招商引资，抓项目建设，就是把全部的力量聚集到这上面来，市长们把产业抓好了，本身就是帮助税务部门减轻负担。不抓产业，光要税收，逼死税务部门也解决不了问题。现在的工作和产几年的工作不一样了，不光要埋头苦干，还要大步向前跨越。</w:t>
      </w:r>
    </w:p>
    <w:p>
      <w:pPr>
        <w:ind w:left="0" w:right="0" w:firstLine="560"/>
        <w:spacing w:before="450" w:after="450" w:line="312" w:lineRule="auto"/>
      </w:pPr>
      <w:r>
        <w:rPr>
          <w:rFonts w:ascii="宋体" w:hAnsi="宋体" w:eastAsia="宋体" w:cs="宋体"/>
          <w:color w:val="000"/>
          <w:sz w:val="28"/>
          <w:szCs w:val="28"/>
        </w:rPr>
        <w:t xml:space="preserve">百战百胜不就是出在这里吗？你看你们穿的衣服，也是军事化管理，所以我们有攻坚克难的信心。</w:t>
      </w:r>
    </w:p>
    <w:p>
      <w:pPr>
        <w:ind w:left="0" w:right="0" w:firstLine="560"/>
        <w:spacing w:before="450" w:after="450" w:line="312" w:lineRule="auto"/>
      </w:pPr>
      <w:r>
        <w:rPr>
          <w:rFonts w:ascii="宋体" w:hAnsi="宋体" w:eastAsia="宋体" w:cs="宋体"/>
          <w:color w:val="000"/>
          <w:sz w:val="28"/>
          <w:szCs w:val="28"/>
        </w:rPr>
        <w:t xml:space="preserve">三、强化税收征管</w:t>
      </w:r>
    </w:p>
    <w:p>
      <w:pPr>
        <w:ind w:left="0" w:right="0" w:firstLine="560"/>
        <w:spacing w:before="450" w:after="450" w:line="312" w:lineRule="auto"/>
      </w:pPr>
      <w:r>
        <w:rPr>
          <w:rFonts w:ascii="宋体" w:hAnsi="宋体" w:eastAsia="宋体" w:cs="宋体"/>
          <w:color w:val="000"/>
          <w:sz w:val="28"/>
          <w:szCs w:val="28"/>
        </w:rPr>
        <w:t xml:space="preserve">我点点题吧，这是你们的重点工作。一是分析我们的税源结构。不要光埋头收税，还要抬头看路，在这个基础上，还要分析好税源情况，为市委、市政府提供决策服务。二是应收尽收。这是老话，但老话有老话的道理，在不同的时期有不同的内涵。今年压力这么大，真正落实到应收尽收不容易。前一段时间我让银行把它贷款的主要对象给我提供了一个名单，有的银行很好，一看，服务对象好几十家，有的就不行，反反复复就是那么5、6家企业。我就给这些银行行长们说了，你们方向不对头，难道禹城只有这五六家企业赚钱吗？谁不想做好做的，老司那里弄上一笔十几个亿，完成任务了，可是光这样也不行啊。我要求他们拓展业务范围，所以我也要求我们税务人员在税源分析上，业务也得拓展一下。大税源盯住不放，小税源分清楚。再一个是税源的涵养。这与完全不收税不一样，有的小企业，你去涵养它，反而涵养出一种惰性，它认为不纳税天径地义，我看不是那回事，纳税人的纳税意识，必须通过我们的税收来体现，什么样的企业，什么时候，我们怎么去扶持，我们得心里有数。对恶意逃税的，绝不手软。</w:t>
      </w:r>
    </w:p>
    <w:p>
      <w:pPr>
        <w:ind w:left="0" w:right="0" w:firstLine="560"/>
        <w:spacing w:before="450" w:after="450" w:line="312" w:lineRule="auto"/>
      </w:pPr>
      <w:r>
        <w:rPr>
          <w:rFonts w:ascii="宋体" w:hAnsi="宋体" w:eastAsia="宋体" w:cs="宋体"/>
          <w:color w:val="000"/>
          <w:sz w:val="28"/>
          <w:szCs w:val="28"/>
        </w:rPr>
        <w:t xml:space="preserve">四、提升境界</w:t>
      </w:r>
    </w:p>
    <w:p>
      <w:pPr>
        <w:ind w:left="0" w:right="0" w:firstLine="560"/>
        <w:spacing w:before="450" w:after="450" w:line="312" w:lineRule="auto"/>
      </w:pPr>
      <w:r>
        <w:rPr>
          <w:rFonts w:ascii="宋体" w:hAnsi="宋体" w:eastAsia="宋体" w:cs="宋体"/>
          <w:color w:val="000"/>
          <w:sz w:val="28"/>
          <w:szCs w:val="28"/>
        </w:rPr>
        <w:t xml:space="preserve">境界、眼界决定工作水平。眼界就是眼睛看得到的地方，眼界宽是说一个人看得面大，一个人境界高是说他眼睛看不到的地方，他能想到。眼界宽、境界高的人在同类人中能脱颖而出，所以我给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2024-09-20T17:29:58+08:00</dcterms:created>
  <dcterms:modified xsi:type="dcterms:W3CDTF">2024-09-20T17:29:58+08:00</dcterms:modified>
</cp:coreProperties>
</file>

<file path=docProps/custom.xml><?xml version="1.0" encoding="utf-8"?>
<Properties xmlns="http://schemas.openxmlformats.org/officeDocument/2006/custom-properties" xmlns:vt="http://schemas.openxmlformats.org/officeDocument/2006/docPropsVTypes"/>
</file>