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卫计局局长XX年度基层党建工作述职报告范文</w:t>
      </w:r>
      <w:bookmarkEnd w:id="1"/>
    </w:p>
    <w:p>
      <w:pPr>
        <w:jc w:val="center"/>
        <w:spacing w:before="0" w:after="450"/>
      </w:pPr>
      <w:r>
        <w:rPr>
          <w:rFonts w:ascii="Arial" w:hAnsi="Arial" w:eastAsia="Arial" w:cs="Arial"/>
          <w:color w:val="999999"/>
          <w:sz w:val="20"/>
          <w:szCs w:val="20"/>
        </w:rPr>
        <w:t xml:space="preserve">来源：网络  作者：悠然自得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卫计局局长XX年度基层党建工作述职报告范文卫计局局长XX年度基层党建工作述职报告根据会议安排，现就本人XX年履行基层党建工作责任制情况述职如下，请予评议。一、履职工作特色和亮点.落实主体责任抓党建。认真履行党建第一责任人职责，落实...</w:t>
      </w:r>
    </w:p>
    <w:p>
      <w:pPr>
        <w:ind w:left="0" w:right="0" w:firstLine="560"/>
        <w:spacing w:before="450" w:after="450" w:line="312" w:lineRule="auto"/>
      </w:pPr>
      <w:r>
        <w:rPr>
          <w:rFonts w:ascii="黑体" w:hAnsi="黑体" w:eastAsia="黑体" w:cs="黑体"/>
          <w:color w:val="000000"/>
          <w:sz w:val="36"/>
          <w:szCs w:val="36"/>
          <w:b w:val="1"/>
          <w:bCs w:val="1"/>
        </w:rPr>
        <w:t xml:space="preserve">第一篇：卫计局局长XX年度基层党建工作述职报告范文</w:t>
      </w:r>
    </w:p>
    <w:p>
      <w:pPr>
        <w:ind w:left="0" w:right="0" w:firstLine="560"/>
        <w:spacing w:before="450" w:after="450" w:line="312" w:lineRule="auto"/>
      </w:pPr>
      <w:r>
        <w:rPr>
          <w:rFonts w:ascii="宋体" w:hAnsi="宋体" w:eastAsia="宋体" w:cs="宋体"/>
          <w:color w:val="000"/>
          <w:sz w:val="28"/>
          <w:szCs w:val="28"/>
        </w:rPr>
        <w:t xml:space="preserve">卫计局局长XX年度基层党建工作述职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根据会议安排，现就本人XX年履行基层党建工作责任制情况述职如下，请予评议。</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落实主体责任抓党建。认真履行党建第一责任人职责，落实每周领导班子例会、每月党工委会、每季考评会，讨论研究党建工作。强化工作部署，年初对重点工作任务进行细化分解，具体工作落实到每个责任人，层层签订党建目标管理责任书，建立党建工作联系帮带机制，每名局党组成员联系帮带1个基层党组织，切实落实局班子成员“一岗双责”责任。在全系统开展党组织书记抓党建工作公开承诺活动，县直5个医疗卫生计生单位均围绕年度党建工作目标进行了承诺和公示。年终组织开展考核，做到党建责任落实无缝隙、全覆盖。</w:t>
      </w:r>
    </w:p>
    <w:p>
      <w:pPr>
        <w:ind w:left="0" w:right="0" w:firstLine="560"/>
        <w:spacing w:before="450" w:after="450" w:line="312" w:lineRule="auto"/>
      </w:pPr>
      <w:r>
        <w:rPr>
          <w:rFonts w:ascii="宋体" w:hAnsi="宋体" w:eastAsia="宋体" w:cs="宋体"/>
          <w:color w:val="000"/>
          <w:sz w:val="28"/>
          <w:szCs w:val="28"/>
        </w:rPr>
        <w:t xml:space="preserve">2.创新活动载体抓党建。一是以创建“三型五好”班子为载体，扎实开展了“集中攻坚破难题”行动。深入局属二级单位、乡镇卫生院和个体门诊，开展大走访、大调研活动，对涉及群众健康需求、医疗环境条件改造、公共卫生服务提升等方面的问题深入思考、攻坚破题，班子成员带头多渠道争取资金x万元，完成了6个乡镇卫生院、x个村卫生室新建改建，投入x余万元对x个乡镇卫生院采暖锅炉和职工食堂进行改造更新，使基层医疗条件简陋的问题得到了有效解决。二是以“三导四学五融合”载体为，扎实开展“两学一做”学习教育。采取分类指导、跟踪督导、舆论引导、主题党日”实践学、书记辅导引领学、专题讨论思考学、督促检查竞赛学办法，将学习教育与转变服务模式相融合。依托基层卫生综合改革，利用“互联网+智慧医疗”建设区域医疗机构协同服务平台，逐步构建区域分级诊疗模式，有效缓解了群众看病难的问题。将学习教育与制度创新管理相融合。进一步落实机构法人主体地位，下放自主权，建立和完善竞争性的用人机制和激励性的分配机制。改进薪酬分配方式，突出绩效工资的激励作用，充分调动了医务人员的工作积极性。将学习教育与“走基层”相融合。开展健康教育、医疗帮扶、公共卫生服务进村组（社区）“三进”活动，今年以来共开展义诊x余次，健康教育活动x余次，发放宣传资料x余份，惠及群众x余人次。将学习教育与“先锋引领”相融合。在窗口单位全面推行党员亮身份、亮职责、亮承诺“三亮”活动，在部分医疗单位开展党组织引领创建“无投诉岗位”试点，着力提升群众满意度，构建和谐医患关系。将学习教育与创新党建品牌相融合。依托医疗卫生协同服务平台，拓宽党建工作的外延，建立党建组团和“党建互联网+”机制，增强党建工作活力，促进党建工作与医疗卫生信息化建设同步推进。我们创建的人口信息网格化和公共卫生服务云平台得到省市业务部门充分肯定和推介。</w:t>
      </w:r>
    </w:p>
    <w:p>
      <w:pPr>
        <w:ind w:left="0" w:right="0" w:firstLine="560"/>
        <w:spacing w:before="450" w:after="450" w:line="312" w:lineRule="auto"/>
      </w:pPr>
      <w:r>
        <w:rPr>
          <w:rFonts w:ascii="宋体" w:hAnsi="宋体" w:eastAsia="宋体" w:cs="宋体"/>
          <w:color w:val="000"/>
          <w:sz w:val="28"/>
          <w:szCs w:val="28"/>
        </w:rPr>
        <w:t xml:space="preserve">3.提升服务效能抓党建。以提升服务能力为重点，通过以支部为单位组织开展党员先锋岗重点学科突破行动、多点执业服务基层等活动，使支部战斗堡垒作用得到了有效发挥，最大限度释放服务健康、服务民生的“正能量”，协助县医院多渠道立项筹资x万元购置引进了x排cT，新开展了血管造影技术和外科腰椎间盘突出手术治疗技术，填补了我县的血管造影和外科技术空白，党工委牵头组织五年以上执业医师x人，深入x个乡镇卫生院开展多点执业，年内共接诊治疗病人x万人次，带动基层的服务能力的提升。以落实医疗质量22项核心制度为重点，党工委牵头抽调各支部专业人员对全县医疗机构进行了多次专项检查，深入开展滥用激素、抗生素专项整治，大力推行医疗机构不良执业行为积分管理制度，年内对全县x个医疗机构建立不良执业行为积分管理台帐，对33家医疗机构予以积分。有效规范了医疗秩序和服务质量。深入组织开展“卫生扶贫”行动。抽调精干力量准确采集、科学录入，完成了全县x户、x名贫困人口建档立卡工作。x个贫困村村卫生室全部达标x个贫困村参合率均达到了x%以上；为x人符合政策条件的重大疾病患者报销住院费用x万元。</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一是党建责任落实上还不到位。作为大口部门党工委书记，自己对工委党建工作的重要性认识不足，自我加压不够，对部分医疗单位党建责任靠的不实，班子成员“一岗双责”落实不够到位，致使一些党建工作任务没有得到很好的贯彻和落实。二是党员的教育管理还不够严格。部分党支部对党员管理各项制度落实还不够到位，纪律约束不够充分，导致部分单位党员模范作用发挥不够充分，少数党员党性意识不强，思想作风不实，带头作用发挥不到位。三是机关党建活动载体创新不够。个人深入一线时间较少，基层实情掌握不够，在推动工作组织开展活动方面缺乏创新，致使机关单位党建活动载体单一。</w:t>
      </w:r>
    </w:p>
    <w:p>
      <w:pPr>
        <w:ind w:left="0" w:right="0" w:firstLine="560"/>
        <w:spacing w:before="450" w:after="450" w:line="312" w:lineRule="auto"/>
      </w:pPr>
      <w:r>
        <w:rPr>
          <w:rFonts w:ascii="宋体" w:hAnsi="宋体" w:eastAsia="宋体" w:cs="宋体"/>
          <w:color w:val="000"/>
          <w:sz w:val="28"/>
          <w:szCs w:val="28"/>
        </w:rPr>
        <w:t xml:space="preserve">认真反思和分析存在的问题，主要原因在于：一是在靠实责任上力度不够。个人对抓机关党建工作的责任意识、“主业”意识不强，比如自己重视抓医疗质量，没有完全做到抓党建与抓业务同部署，同检查，同落实，存在重业务、轻党建现象。工作缺乏主动性，履行职责还不到位，部分党支部负责人没有找准党建工作与业务工作的结合点。二是在督查落实上用力不足。个人在工作落实上缺乏“钉钉子”精神，没有做到一以贯之，机关党建工作推进和督查落实机制上还不完善，工作任务明确以后，后续的督促检查跟得不紧，抓党建工作缺乏经常性、持续性。三是在工作创新上思考谋划不够。作为党建工作一把手，在抓机关党建工作上深入谋划不足，缺乏进取创新精神和“抓铁有痕、踏石留印”的精神，尤其在破解党建工作难题方面点子不新、办法不多。比如在抓党建促医疗服务质量提升上，创新办法不多，党员先锋模范作用没有充分发挥。对党建工作统筹兼顾不足，没有完全把基层党建工作完全融入到深化医改、公共卫生服务、健康模式改革等卫计事业发展大计之中。</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强化党建主体责任。牢固树立“不抓党建就是失职”的责任意识，靠实党组织书记第一责任。坚持每月开展党建专题调研，每季度听取党建工作专题汇报，半年组织一次支部书记党建述职评议考核，有效形成“工委集体抓、书记带头抓、班子成员分工抓、党务干部专心抓”的良好格局，严格党建工作考核，推动工委班子分工负责、议事决策、一线服务、问责问效措施的落实，统筹推进党建能力和整体功能全面提升。</w:t>
      </w:r>
    </w:p>
    <w:p>
      <w:pPr>
        <w:ind w:left="0" w:right="0" w:firstLine="560"/>
        <w:spacing w:before="450" w:after="450" w:line="312" w:lineRule="auto"/>
      </w:pPr>
      <w:r>
        <w:rPr>
          <w:rFonts w:ascii="宋体" w:hAnsi="宋体" w:eastAsia="宋体" w:cs="宋体"/>
          <w:color w:val="000"/>
          <w:sz w:val="28"/>
          <w:szCs w:val="28"/>
        </w:rPr>
        <w:t xml:space="preserve">2.更新党建工作思路。以“卫生扶贫”和“健康瓜州”建设为契机，立足全面建成小康社会要求，围绕基层党组织服务水平提升，不断创新党建工作思路。充分发挥“党员先锋模范岗”作用，带头深入推进健康促进模式改革,创建一批“健康医院、健康单位、健康家庭”对贫困家庭开展党员医生签约式服务，切实发挥基层党组织的示范带动作用。</w:t>
      </w:r>
    </w:p>
    <w:p>
      <w:pPr>
        <w:ind w:left="0" w:right="0" w:firstLine="560"/>
        <w:spacing w:before="450" w:after="450" w:line="312" w:lineRule="auto"/>
      </w:pPr>
      <w:r>
        <w:rPr>
          <w:rFonts w:ascii="宋体" w:hAnsi="宋体" w:eastAsia="宋体" w:cs="宋体"/>
          <w:color w:val="000"/>
          <w:sz w:val="28"/>
          <w:szCs w:val="28"/>
        </w:rPr>
        <w:t xml:space="preserve">3.严格党员教育管理。进一步增强党员教育培训的科学性，通过组织专题学习，开展党建交流观摩、廉政警示教育、创先争优等活动，持续抓好党员思想政治建设，推动党风政风转变；强化“六个问责”的纲性约束，扎实开展党员评议和党性锻炼，严格“三会一课”、组织生活会制度，推动党内政治生活规范化，增强党员先锋引领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第二篇：老干部局局长抓基层党建工作述职报告</w:t>
      </w:r>
    </w:p>
    <w:p>
      <w:pPr>
        <w:ind w:left="0" w:right="0" w:firstLine="560"/>
        <w:spacing w:before="450" w:after="450" w:line="312" w:lineRule="auto"/>
      </w:pPr>
      <w:r>
        <w:rPr>
          <w:rFonts w:ascii="宋体" w:hAnsi="宋体" w:eastAsia="宋体" w:cs="宋体"/>
          <w:color w:val="000"/>
          <w:sz w:val="28"/>
          <w:szCs w:val="28"/>
        </w:rPr>
        <w:t xml:space="preserve">老干部局局长抓基层党建工作述职报告</w:t>
      </w:r>
    </w:p>
    <w:p>
      <w:pPr>
        <w:ind w:left="0" w:right="0" w:firstLine="560"/>
        <w:spacing w:before="450" w:after="450" w:line="312" w:lineRule="auto"/>
      </w:pPr>
      <w:r>
        <w:rPr>
          <w:rFonts w:ascii="宋体" w:hAnsi="宋体" w:eastAsia="宋体" w:cs="宋体"/>
          <w:color w:val="000"/>
          <w:sz w:val="28"/>
          <w:szCs w:val="28"/>
        </w:rPr>
        <w:t xml:space="preserve">根据会议安排，现将本人今年来履行基层党建工作“第一责任人”职责，抓基层党建工作情况报告如下：</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一是守住“制高点”，严抓政治建设。</w:t>
      </w:r>
    </w:p>
    <w:p>
      <w:pPr>
        <w:ind w:left="0" w:right="0" w:firstLine="560"/>
        <w:spacing w:before="450" w:after="450" w:line="312" w:lineRule="auto"/>
      </w:pPr>
      <w:r>
        <w:rPr>
          <w:rFonts w:ascii="宋体" w:hAnsi="宋体" w:eastAsia="宋体" w:cs="宋体"/>
          <w:color w:val="000"/>
          <w:sz w:val="28"/>
          <w:szCs w:val="28"/>
        </w:rPr>
        <w:t xml:space="preserve">认真履行党建第一责任人职责，从组织高度抓好离退休党组织建设，出台了《XX区离退休干部党组织建设和党的工作覆盖三年行动计划（2024－2024年）》，开展重温一次入党誓词、举办一场专题讲座、组织一次志愿服务等“六个一”活动。把意识形态工作列入党建工作重要内容，强化老年大学、老干活动中心、老党员之家、老党员服务站等“老”字号领域宣传载体阵地管控，以沙画这种影音结合的形式制作防控疫情宣传视频，被“学习强国”采用刊发。二是把握“着力点”，深抓理论教育。主动采取送学上门的方式，为离退休党员干部送去《习近平在福建》《习近平谈治国理政第三卷》等学习读本。同时通过线上用好“福建老干部”APP“离退休干部工作”微信公众号载体平台等方式，帮助离退休党员干部开展学习教育，先后组织离退休党员干部线上收看疫情防控报告会、全国“两会”等。三是紧盯“关键点”，狠抓巡察整改。针对区委第十六轮巡察二组对XXX巡察时反馈的有关离退休干部党建工作存在问题，积极协调各街道党工委筹备成立离退休干部党委，更直接有效管理机关事业单位及国有企业转入的退休党员。鼓励条件成熟的机关事业单位将离退休党员从混编支部抽离出来，单独成立离退休党支部，努力提高离退休干部党组织覆盖率。四是聚焦</w:t>
      </w:r>
    </w:p>
    <w:p>
      <w:pPr>
        <w:ind w:left="0" w:right="0" w:firstLine="560"/>
        <w:spacing w:before="450" w:after="450" w:line="312" w:lineRule="auto"/>
      </w:pPr>
      <w:r>
        <w:rPr>
          <w:rFonts w:ascii="宋体" w:hAnsi="宋体" w:eastAsia="宋体" w:cs="宋体"/>
          <w:color w:val="000"/>
          <w:sz w:val="28"/>
          <w:szCs w:val="28"/>
        </w:rPr>
        <w:t xml:space="preserve">“示范点”，实抓典型培育。2024年在广泛遴选、充分调研的基础上，着重培育XXX离退休党支部、XXX退休支部、XXX退休支部、XXX退休支部及XXX老党员服务站、XXX老党员之家作为“桑榆党旗红”离退休干部党建示范典型，发挥各自优势有效探索离退休干部党建工作机制。五是找准“落脚点”，巧抓作用发挥。组建了34支“银领XX红”老干部志愿服务队，疫情期间，先后有38名离退休干部参与到社区防控一线，累计捐款30几万元，若干口罩、手套、消毒液等疫情防控物资。原区人大副主任XXX、原区教育局长XXX等同志还深入街道、社区、学校、企业中开展“弘扬抗疫精神，当好时代新人”主题宣讲。</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2024年离退休干部党建工作虽然取得了一些成效，但在实际工作中，还存在一些问题和不足。一是工作力量配备不够到位。自2024年离退休干部党工委成立以来，除老干局长兼离退休干部党工委书记外，其他成员一直未配齐。部分离退休支部人员配备不齐，支部书记年龄偏大，人员力量和精力都难以保证。二是离退休党组织覆盖率不高。目前，我区离退休干部党员普遍存在党组织关系在原单位或者与在职干部混编的情况，单独设立离退休干部党组织比较少，离退休干部党组织覆盖率偏低。三是党务工作人选困难。离退休党支部书记年龄偏大，有的很难找到合适的继任者，影响了离退休支部班子的建设，专职党务干部少，有的存在在职人员兼任离退休党支部书记，造成离退休党员学习和组织生活不能得到较好地落实。四是支部建设水平不一致。各离休干部党组织在“三会一课”制度、严格组织生活、阵地建设、党务队伍建设上水平参差不齐，个别离退休支部党建基础薄弱。五是参与活动难度增加。退休干部中的党员普遍进入了双高期，受制于年岭大，居住分散，行动不便、照顾子女等诸多因素，经常不能参加活动的老党员逐年增加，影响了党内组织活动的开展。</w:t>
      </w:r>
    </w:p>
    <w:p>
      <w:pPr>
        <w:ind w:left="0" w:right="0" w:firstLine="560"/>
        <w:spacing w:before="450" w:after="450" w:line="312" w:lineRule="auto"/>
      </w:pPr>
      <w:r>
        <w:rPr>
          <w:rFonts w:ascii="宋体" w:hAnsi="宋体" w:eastAsia="宋体" w:cs="宋体"/>
          <w:color w:val="000"/>
          <w:sz w:val="28"/>
          <w:szCs w:val="28"/>
        </w:rPr>
        <w:t xml:space="preserve">以上问题的存在，既有客观条件的因素，也有主观能动性不足的原因。一是没有深刻认识到离退休干部党建工作的重要地位和重要作用，没有把离退休干部党建工作纳入全面从严治党的重要范畴，存在满足于完成上级部署任务上。二是思想观念陈旧，工作创新意识不强，满足于凭老经验办事，不能适应新时代离退休干部党建工作的新情况。三是考核监督约束不够，现有离退休基层党建工作刚性要求和考核机制不够健全，对不认真履行党建责任制的离退休基层党组织负责人监督不够，压力传导不够。四是统筹谋划不够到位，对离退休干部党建工作深入思考和整体研究的意识不够强、投入时间精力有限，对如何夯实离退休基层组织建设的指导不够有力。五是综合协调不够，一定程度上存在重视关键点、轻视普遍性现象，注重抓离退休干部党建典型培育，对薄弱党组织存在一定的畏难情绪，关注、指导较少，解决问题的方法措施不够。</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2024年，我区离退休干部党建将紧紧围绕区委、区政府的工作部署，把责任牢牢扛在肩上，把工作紧紧抓在手上，不断深化“不忘初心、牢记使命”主题教育成果，确实加大力度，努力提高离退休干部党组织覆盖率，全面提升新时代离退休干部党建工作水平。一是提升站位突出政治建设。始终突出政治建设的统领作用，把加强基层干部党组织建设和加强意识形态工作紧密结合起来，不断激发党员干部的主体意识，按照党建工作责任清单和任务清单，强化对意识形态工作的领导。组织老党员认真学习《中国共产党章程》《关于新形势下党内政治生活的若干准则》等党内法规，在全区离退休干部中开展“送党章学党章讲党章”“党章党规铭我心”等知识竞赛活动，引导老同志严守党的政治纪律和政治规矩，争当全面从严治党的坚定支持者和模范践行者。二是提升标准加强组织建设。制定出台离退休干部党工委工作规则，进一步明晰工委机构设置、职能定位、运行机制等问题，构建起离退休干部工委成员单位联动衔接的工作体系。以街道为重心探索成立街道离退休干部党委，为国有企业退休党员社会化管理做好准备。三是提升力度强化思想建设。充分发挥区委老干部党校、老年大学、老干部活动中心的主阵地作用，结合建党100周年邀请领导专家开展专题讲座，举办红色经典诵读、红色主题书画比赛，组织老同志参观革命遗址、重温入党誓词，引导各离退休党支部将党建工作融入老年体育和文化活动，组织老党员积极参与各类文体活动及比赛、展示，通过活动促进党员思想交流与沟通。四是提升水平深化典型培育。总结推广省市离退休示范党支部工作经验，培育更多建设规范、机制完善、富有特色的离退休干部党建示范典型。以区老党员之家为主阵地辐射带动各单位各社区建设老党员服务站，努力把老党员之家打造成为引领离退休干部党支部建设的重要阵地和离退休干部党员的精神家园。五是提升质量聚集作用发挥。紧紧围绕区委、区政府的中心工作任务，结合建党100周年组织离退休干部进学校进社区进企业进行红色主题宣讲，组织引导老同志在“强基促稳”、垃圾分类、古城保护、重点项目征迁等领域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第三篇：教育局局长18基层党建工作述职报告（范文）</w:t>
      </w:r>
    </w:p>
    <w:p>
      <w:pPr>
        <w:ind w:left="0" w:right="0" w:firstLine="560"/>
        <w:spacing w:before="450" w:after="450" w:line="312" w:lineRule="auto"/>
      </w:pPr>
      <w:r>
        <w:rPr>
          <w:rFonts w:ascii="宋体" w:hAnsi="宋体" w:eastAsia="宋体" w:cs="宋体"/>
          <w:color w:val="000"/>
          <w:sz w:val="28"/>
          <w:szCs w:val="28"/>
        </w:rPr>
        <w:t xml:space="preserve">教育局局长2024基层党建工作</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根据会议安排，现就本人2024年履行基层党建工作责任制情况述职如下，请予评议。</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1.落实党建工作责任。主持召开6次工委会议，研究部署党建工作，建立完善贯彻执行民主集中制。与x所学区（校、园）负责人签订党建责任书，组织安排11名县直校园主要负责人开展述职、述廉、述作风活动，带头转变作风。2024年下半年，深入全县x所中小学、幼儿园现场办公3次，协调解决各类突出问题25件，为基层党组织上党课2次，协调解决信访案件1起。</w:t>
      </w:r>
    </w:p>
    <w:p>
      <w:pPr>
        <w:ind w:left="0" w:right="0" w:firstLine="560"/>
        <w:spacing w:before="450" w:after="450" w:line="312" w:lineRule="auto"/>
      </w:pPr>
      <w:r>
        <w:rPr>
          <w:rFonts w:ascii="宋体" w:hAnsi="宋体" w:eastAsia="宋体" w:cs="宋体"/>
          <w:color w:val="000"/>
          <w:sz w:val="28"/>
          <w:szCs w:val="28"/>
        </w:rPr>
        <w:t xml:space="preserve">2.发挥先锋模范作用。制定出台了《瓜州县学区（校、园）长管理办法》。从2024年下半年开始，全县x所中小学、幼儿园校（园）长、学区区长全部亲临教学第一线带头上课，形成了抓教学、抓管理、抓纪律、抓作风的浓厚氛围。校（园）长转变观念、率先垂范、亲力亲为、以上率下的工作作风在广大教师中引起强烈的反响和震撼。广大教职工积极投身全县教育发展的信心空前高涨。创新基层党组织阳光服务模式，向社会公开师德教风、服务收费等敏感事项。拓宽党员干部联系服务群众渠道，组织x名党员干部深入x个乡镇，x户农户家摸底调查，劝返47名辍学学生校园重新就读。组织机关干部开展“五个一”优质服务竞赛，创建“五型”机关。在学校开展“家访千人行”、“教育恳谈会”。收集整理各类意见建议x条。</w:t>
      </w:r>
    </w:p>
    <w:p>
      <w:pPr>
        <w:ind w:left="0" w:right="0" w:firstLine="560"/>
        <w:spacing w:before="450" w:after="450" w:line="312" w:lineRule="auto"/>
      </w:pPr>
      <w:r>
        <w:rPr>
          <w:rFonts w:ascii="宋体" w:hAnsi="宋体" w:eastAsia="宋体" w:cs="宋体"/>
          <w:color w:val="000"/>
          <w:sz w:val="28"/>
          <w:szCs w:val="28"/>
        </w:rPr>
        <w:t xml:space="preserve">3.强化党员教育管理。将5名优秀中青年教师培养成中共党员。开展“三课一岗”竞赛，树立党员先锋模范作用，组织x个基层党支部，x名党员参加组织生活会和民主评议。落实党建工作保障，为x个直属单位落实党建工作经费x万元。落实党风廉政责任制，集体廉政谈话x次，个人廉政谈话3人次。落实工作纪律、教育教学巡查制度。制定出台《教育机关干部深入学校听课上课及督查教育教学工作实施意见》。开展教育教学、工作纪律大巡察x次。2024年下半年，全县通报批评校长x名，x名校（园）长作了书面检讨，x名校长停岗待职学习，3名教师因师德师风问题在全县教育系统通报并给予记过处分，从第一中学向农村学校调出教师3名。</w:t>
      </w:r>
    </w:p>
    <w:p>
      <w:pPr>
        <w:ind w:left="0" w:right="0" w:firstLine="560"/>
        <w:spacing w:before="450" w:after="450" w:line="312" w:lineRule="auto"/>
      </w:pPr>
      <w:r>
        <w:rPr>
          <w:rFonts w:ascii="宋体" w:hAnsi="宋体" w:eastAsia="宋体" w:cs="宋体"/>
          <w:color w:val="000"/>
          <w:sz w:val="28"/>
          <w:szCs w:val="28"/>
        </w:rPr>
        <w:t xml:space="preserve">4.提升问题整改实效。采取3项措施，完成班子查摆的4个整改任务，规范了教辅资料的选用，清理查处了公办教师在民办机构兼职的情况，处理了违反职业道德体罚和变相体罚学生的教师，根治了“搭车收费”现象，制定出台《教育局公务接待实施办法》《财务管理实施细则》等8项方案细则。</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一是投入的时间和精力与履职尽责要求有差距。没有把党建工作列入考核目标。重行政轻党务，重教学轻党建，党建工作思考深度与调研力度不够，工作与实际结合不紧密，没有充分调动基层党组织书记抓党建工作的积极性、创造性，部分基层党组织书记工作不能进入状态。二是党建工作保障与服务型党组织有差距。基层党组织带头人队伍建设有待加强，少数基层书记抓党建工作原则性不强，存在不想管、不敢管、不会管的现象。党建工作主动性不够，凭经验办事。三是党员教育管理与作用发挥有差距。一些基层党组织制度不完善，管理松懈，支部组织生活不健全，“三会一课”制度坚持不好，个别支部存在行政会、业务会与支部会兼顾开，支部大会不规范不严肃。少数支部党员教育管理失之于宽、失之与软，对党员干部的教育监督缺位，少数党员党性意识淡薄，没有起到模范带头作用，甚至出现违纪</w:t>
      </w:r>
    </w:p>
    <w:p>
      <w:pPr>
        <w:ind w:left="0" w:right="0" w:firstLine="560"/>
        <w:spacing w:before="450" w:after="450" w:line="312" w:lineRule="auto"/>
      </w:pPr>
      <w:r>
        <w:rPr>
          <w:rFonts w:ascii="宋体" w:hAnsi="宋体" w:eastAsia="宋体" w:cs="宋体"/>
          <w:color w:val="000"/>
          <w:sz w:val="28"/>
          <w:szCs w:val="28"/>
        </w:rPr>
        <w:t xml:space="preserve">违规问题。四是作风建设与从严从实有差距。少数单位负责人对党建工作思想上不够重视，有所放松，存在等待观望情绪，个别单位的整改疲于应付，流于形式，有些问题整改还没有真正落到实处，改到深处。五是抓党建与实际推动工作有差距。抓党建工作没有创新，一陈不变，按部就班，只重于形式，没有把抓党建同推动日常工作紧密结合起来，没有把党建变成推动实际工作的动力。</w:t>
      </w:r>
    </w:p>
    <w:p>
      <w:pPr>
        <w:ind w:left="0" w:right="0" w:firstLine="560"/>
        <w:spacing w:before="450" w:after="450" w:line="312" w:lineRule="auto"/>
      </w:pPr>
      <w:r>
        <w:rPr>
          <w:rFonts w:ascii="宋体" w:hAnsi="宋体" w:eastAsia="宋体" w:cs="宋体"/>
          <w:color w:val="000"/>
          <w:sz w:val="28"/>
          <w:szCs w:val="28"/>
        </w:rPr>
        <w:t xml:space="preserve">产生以上问题主要有三方面原因：一是思想上认识不够。认为党建工作是虚功，是软指标，短期内难以产生看得见摸得着的政绩。二是创新精神不强。满足于以会议落实会议，以文件贯彻文件，缺乏一抓到底、追究问责的狠劲。三是督促落实不力。考评时看记录、查资料、听汇报较多，看现场、查实情较少，导致一些支部党建工作图形式、走过场，奖罚机制不健全，没有真正起到鼓励先进和鞭策后进的作用。四是对</w:t>
      </w:r>
    </w:p>
    <w:p>
      <w:pPr>
        <w:ind w:left="0" w:right="0" w:firstLine="560"/>
        <w:spacing w:before="450" w:after="450" w:line="312" w:lineRule="auto"/>
      </w:pPr>
      <w:r>
        <w:rPr>
          <w:rFonts w:ascii="宋体" w:hAnsi="宋体" w:eastAsia="宋体" w:cs="宋体"/>
          <w:color w:val="000"/>
          <w:sz w:val="28"/>
          <w:szCs w:val="28"/>
        </w:rPr>
        <w:t xml:space="preserve">党建工作的管理上失之于软。对党建工作中出现的消极怠慢情况不能及时予以纠正处理，没有在工作过程中形成一定的震摄作用。</w:t>
      </w:r>
    </w:p>
    <w:p>
      <w:pPr>
        <w:ind w:left="0" w:right="0" w:firstLine="560"/>
        <w:spacing w:before="450" w:after="450" w:line="312" w:lineRule="auto"/>
      </w:pPr>
      <w:r>
        <w:rPr>
          <w:rFonts w:ascii="宋体" w:hAnsi="宋体" w:eastAsia="宋体" w:cs="宋体"/>
          <w:color w:val="000"/>
          <w:sz w:val="28"/>
          <w:szCs w:val="28"/>
        </w:rPr>
        <w:t xml:space="preserve">三、下一步推进党建工作打算</w:t>
      </w:r>
    </w:p>
    <w:p>
      <w:pPr>
        <w:ind w:left="0" w:right="0" w:firstLine="560"/>
        <w:spacing w:before="450" w:after="450" w:line="312" w:lineRule="auto"/>
      </w:pPr>
      <w:r>
        <w:rPr>
          <w:rFonts w:ascii="宋体" w:hAnsi="宋体" w:eastAsia="宋体" w:cs="宋体"/>
          <w:color w:val="000"/>
          <w:sz w:val="28"/>
          <w:szCs w:val="28"/>
        </w:rPr>
        <w:t xml:space="preserve">1.全面担负党建工作的第一责任。牢固树立抓好党建就是最大政绩的理念。定期召开工委会议，研究和部署党建重点工作，协调解决重点问题。完善党建工作考核细则，抓好基层支部书记履行党建工作责任述职评议的整改落实。建立完善局机关、直属学校党组织书记党建工作述职评议制度。</w:t>
      </w:r>
    </w:p>
    <w:p>
      <w:pPr>
        <w:ind w:left="0" w:right="0" w:firstLine="560"/>
        <w:spacing w:before="450" w:after="450" w:line="312" w:lineRule="auto"/>
      </w:pPr>
      <w:r>
        <w:rPr>
          <w:rFonts w:ascii="宋体" w:hAnsi="宋体" w:eastAsia="宋体" w:cs="宋体"/>
          <w:color w:val="000"/>
          <w:sz w:val="28"/>
          <w:szCs w:val="28"/>
        </w:rPr>
        <w:t xml:space="preserve">2.全面改进党员干部的工作作风。紧紧围绕2024年全县教育工作制定的围绕一个中心，即：以提高教育教学质量为中心；抓好两个基本点，即：促进教育公平，确保师生安全；推进三项改革，即：学区校园长交流，城乡教师交流，农村幼儿园改革；打造四个提升，即: 学校园管理水平大提升，教师整体素质大提升，教育教学质量大提升，办学</w:t>
      </w:r>
    </w:p>
    <w:p>
      <w:pPr>
        <w:ind w:left="0" w:right="0" w:firstLine="560"/>
        <w:spacing w:before="450" w:after="450" w:line="312" w:lineRule="auto"/>
      </w:pPr>
      <w:r>
        <w:rPr>
          <w:rFonts w:ascii="宋体" w:hAnsi="宋体" w:eastAsia="宋体" w:cs="宋体"/>
          <w:color w:val="000"/>
          <w:sz w:val="28"/>
          <w:szCs w:val="28"/>
        </w:rPr>
        <w:t xml:space="preserve">理念思路大提升；创建六大校园，即：书香校园，智慧校园，人文校园，阳光校园，美丽校园，安全校园的工作思路，全面推进各项工作纵深发展。同时组织党员干部参加“五进五访、志愿服务、教育恳谈会、家访千人行活动”，组织2期经典诵读、2期道德讲堂、2期文化讲坛。举办2期党建工作培训班，培训20名党务工作者，开发一批优质微党课，征集一批党员教育创新案例。</w:t>
      </w:r>
    </w:p>
    <w:p>
      <w:pPr>
        <w:ind w:left="0" w:right="0" w:firstLine="560"/>
        <w:spacing w:before="450" w:after="450" w:line="312" w:lineRule="auto"/>
      </w:pPr>
      <w:r>
        <w:rPr>
          <w:rFonts w:ascii="宋体" w:hAnsi="宋体" w:eastAsia="宋体" w:cs="宋体"/>
          <w:color w:val="000"/>
          <w:sz w:val="28"/>
          <w:szCs w:val="28"/>
        </w:rPr>
        <w:t xml:space="preserve">3.全面提升基层组织的服务水平。制定《教育局直属学校基层服务型党组织建设规划》，配齐基层党组织负责人，加大基层党建工作保障力度，将党建工作经费列入年初预算，完善“三会一课”、民主评议党员、领导干部组织生活等制度。</w:t>
      </w:r>
    </w:p>
    <w:p>
      <w:pPr>
        <w:ind w:left="0" w:right="0" w:firstLine="560"/>
        <w:spacing w:before="450" w:after="450" w:line="312" w:lineRule="auto"/>
      </w:pPr>
      <w:r>
        <w:rPr>
          <w:rFonts w:ascii="宋体" w:hAnsi="宋体" w:eastAsia="宋体" w:cs="宋体"/>
          <w:color w:val="000"/>
          <w:sz w:val="28"/>
          <w:szCs w:val="28"/>
        </w:rPr>
        <w:t xml:space="preserve">4.全面落实问题整改。整改工作实行“一周一小结，半月一报告，每月一通报”，成立督导组，开展定期督查与随机抽查相结合，重点督查和单位自查相结合，定期公布整改落实情况，接受社</w:t>
      </w:r>
    </w:p>
    <w:p>
      <w:pPr>
        <w:ind w:left="0" w:right="0" w:firstLine="560"/>
        <w:spacing w:before="450" w:after="450" w:line="312" w:lineRule="auto"/>
      </w:pPr>
      <w:r>
        <w:rPr>
          <w:rFonts w:ascii="宋体" w:hAnsi="宋体" w:eastAsia="宋体" w:cs="宋体"/>
          <w:color w:val="000"/>
          <w:sz w:val="28"/>
          <w:szCs w:val="28"/>
        </w:rPr>
        <w:t xml:space="preserve">会监督。</w:t>
      </w:r>
    </w:p>
    <w:p>
      <w:pPr>
        <w:ind w:left="0" w:right="0" w:firstLine="560"/>
        <w:spacing w:before="450" w:after="450" w:line="312" w:lineRule="auto"/>
      </w:pPr>
      <w:r>
        <w:rPr>
          <w:rFonts w:ascii="黑体" w:hAnsi="黑体" w:eastAsia="黑体" w:cs="黑体"/>
          <w:color w:val="000000"/>
          <w:sz w:val="36"/>
          <w:szCs w:val="36"/>
          <w:b w:val="1"/>
          <w:bCs w:val="1"/>
        </w:rPr>
        <w:t xml:space="preserve">第四篇：计统局局长述职报告</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我是XX年11月被区人大常委会任命为掇刀区计划统计局局长的，现将本人履行职务的情况报告如下，请予评议。</w:t>
      </w:r>
    </w:p>
    <w:p>
      <w:pPr>
        <w:ind w:left="0" w:right="0" w:firstLine="560"/>
        <w:spacing w:before="450" w:after="450" w:line="312" w:lineRule="auto"/>
      </w:pPr>
      <w:r>
        <w:rPr>
          <w:rFonts w:ascii="宋体" w:hAnsi="宋体" w:eastAsia="宋体" w:cs="宋体"/>
          <w:color w:val="000"/>
          <w:sz w:val="28"/>
          <w:szCs w:val="28"/>
        </w:rPr>
        <w:t xml:space="preserve">一、认真履行职责，做好本职工作。</w:t>
      </w:r>
    </w:p>
    <w:p>
      <w:pPr>
        <w:ind w:left="0" w:right="0" w:firstLine="560"/>
        <w:spacing w:before="450" w:after="450" w:line="312" w:lineRule="auto"/>
      </w:pPr>
      <w:r>
        <w:rPr>
          <w:rFonts w:ascii="宋体" w:hAnsi="宋体" w:eastAsia="宋体" w:cs="宋体"/>
          <w:color w:val="000"/>
          <w:sz w:val="28"/>
          <w:szCs w:val="28"/>
        </w:rPr>
        <w:t xml:space="preserve">两年来，在区委、区政府的正确领导和区人大的监督支持下，我恪尽职守，与局领导班子一道，依靠广大人民群众和全局干部职工，为促进全区计划、统计、物价事业发展作出了一定的努力。</w:t>
      </w:r>
    </w:p>
    <w:p>
      <w:pPr>
        <w:ind w:left="0" w:right="0" w:firstLine="560"/>
        <w:spacing w:before="450" w:after="450" w:line="312" w:lineRule="auto"/>
      </w:pPr>
      <w:r>
        <w:rPr>
          <w:rFonts w:ascii="宋体" w:hAnsi="宋体" w:eastAsia="宋体" w:cs="宋体"/>
          <w:color w:val="000"/>
          <w:sz w:val="28"/>
          <w:szCs w:val="28"/>
        </w:rPr>
        <w:t xml:space="preserve">(一)加强学习，打好为人民服务的基础</w:t>
      </w:r>
    </w:p>
    <w:p>
      <w:pPr>
        <w:ind w:left="0" w:right="0" w:firstLine="560"/>
        <w:spacing w:before="450" w:after="450" w:line="312" w:lineRule="auto"/>
      </w:pPr>
      <w:r>
        <w:rPr>
          <w:rFonts w:ascii="宋体" w:hAnsi="宋体" w:eastAsia="宋体" w:cs="宋体"/>
          <w:color w:val="000"/>
          <w:sz w:val="28"/>
          <w:szCs w:val="28"/>
        </w:rPr>
        <w:t xml:space="preserve">作为一个政府部门的主要负责人，我从实际工作中体会到，学习应该放在一切工作的首位，只有加强学习，才能在政治上与党中央保持高度一致，才能不断提高贯彻党的路线、方针、政策的自觉性，才能不断提高依法行政的水平，才能有一个好的工作思路。两年来，按照“xxxx”重要思想的要求，我把政治学习、业务学习、法律学习放在重要位置。坚持积极参加全区组织的专题理论报告会，认真做好学习笔记;坚持定期组织局机关理论知识学习及专题讨论。通过理论学习，使自己的思想政治素质得到了锻炼和提高。在加强政治学习的同时，我本着虚心学习、跑步进入角色的态度，通过外出培训，向上级主管部门有经验的“老计划”、“老物价”、“老统计”请教，自学钻研等多种途径，认真学习了三个部门的业务知识，增强了自己对新岗位新工作的适应能力。积极响应区委、区人大和区政府“依法治区”的号召，带头学法懂法，刻苦攻读法律知识，在区人大组织的对区政府组成人员的法律知识测试活动中，我取得了较好的成绩。通过法律知识测试，使自己受到了深刻的教育和启迪，从思想深处认识到，只有不断强化法律意识，才能规范管理行政事务，才能做到依法行政。在努力学政治、学业务、学法律的基础上，自己比较注重理论联系实际，先后撰写了《农村产业结构调整的现状问题及对策》、《发展城郊特色农业之我见》、《项目建设与经济发展》等调研文章，被《荆门研究》、《计划工作》等刊物采用。通过系统的学习、调研、使我逐步形成了“三局”合一的新的有效工作思路，明确了工作重点及工作方向。</w:t>
      </w:r>
    </w:p>
    <w:p>
      <w:pPr>
        <w:ind w:left="0" w:right="0" w:firstLine="560"/>
        <w:spacing w:before="450" w:after="450" w:line="312" w:lineRule="auto"/>
      </w:pPr>
      <w:r>
        <w:rPr>
          <w:rFonts w:ascii="宋体" w:hAnsi="宋体" w:eastAsia="宋体" w:cs="宋体"/>
          <w:color w:val="000"/>
          <w:sz w:val="28"/>
          <w:szCs w:val="28"/>
        </w:rPr>
        <w:t xml:space="preserve">(二)强化服务，扎扎实实做好每一件工作</w:t>
      </w:r>
    </w:p>
    <w:p>
      <w:pPr>
        <w:ind w:left="0" w:right="0" w:firstLine="560"/>
        <w:spacing w:before="450" w:after="450" w:line="312" w:lineRule="auto"/>
      </w:pPr>
      <w:r>
        <w:rPr>
          <w:rFonts w:ascii="宋体" w:hAnsi="宋体" w:eastAsia="宋体" w:cs="宋体"/>
          <w:color w:val="000"/>
          <w:sz w:val="28"/>
          <w:szCs w:val="28"/>
        </w:rPr>
        <w:t xml:space="preserve">服务全区经济建设和社会发展，是我们计统局的重要工作职能。建局以来，我始终坚持以服务为根本，着力创优服务条件，改善服务环境，提高服务水平，有效推动了全局各项工作的开展。</w:t>
      </w:r>
    </w:p>
    <w:p>
      <w:pPr>
        <w:ind w:left="0" w:right="0" w:firstLine="560"/>
        <w:spacing w:before="450" w:after="450" w:line="312" w:lineRule="auto"/>
      </w:pPr>
      <w:r>
        <w:rPr>
          <w:rFonts w:ascii="宋体" w:hAnsi="宋体" w:eastAsia="宋体" w:cs="宋体"/>
          <w:color w:val="000"/>
          <w:sz w:val="28"/>
          <w:szCs w:val="28"/>
        </w:rPr>
        <w:t xml:space="preserve">1、认真分析把握区情，科学编制发展计划</w:t>
      </w:r>
    </w:p>
    <w:p>
      <w:pPr>
        <w:ind w:left="0" w:right="0" w:firstLine="560"/>
        <w:spacing w:before="450" w:after="450" w:line="312" w:lineRule="auto"/>
      </w:pPr>
      <w:r>
        <w:rPr>
          <w:rFonts w:ascii="宋体" w:hAnsi="宋体" w:eastAsia="宋体" w:cs="宋体"/>
          <w:color w:val="000"/>
          <w:sz w:val="28"/>
          <w:szCs w:val="28"/>
        </w:rPr>
        <w:t xml:space="preserve">科学的发展战略计划是社会经济健康发展的前提，两年来,我先后组织编制完成了掇刀区国民经济和社会发展“十五”计划、掇刀区走向2024年战略研究报告、掇刀区～-2024年新型工业化规划纲要等综合型中长期计划以及各计划。为了编好计划,自己组织相关人员一是开展了大量和广泛的调查研究。坚持“走下去、走上去、走出去”，力求做到准确把握和科学分析区情。二是经过了反复征求意见和讨论修改。为确保计划的科学性、前瞻性、指导性和可操作性，自己通过多种形式广泛征求人大、政协、以及社会各界的意见和建议，采取专题汇报、专题研讨等多种形式，对规划的总体思路进行反复认真的研究、讨论、衔接和修改。三是实施了严格的专家评审制度。对每一项规划成果，我都组织开展了专家评审，对计划的可行性进行评估论证，征求专家的意见，保证了规划成果的高质量。</w:t>
      </w:r>
    </w:p>
    <w:p>
      <w:pPr>
        <w:ind w:left="0" w:right="0" w:firstLine="560"/>
        <w:spacing w:before="450" w:after="450" w:line="312" w:lineRule="auto"/>
      </w:pPr>
      <w:r>
        <w:rPr>
          <w:rFonts w:ascii="宋体" w:hAnsi="宋体" w:eastAsia="宋体" w:cs="宋体"/>
          <w:color w:val="000"/>
          <w:sz w:val="28"/>
          <w:szCs w:val="28"/>
        </w:rPr>
        <w:t xml:space="preserve">2、加大力度跑省进京，多方争取国家投资</w:t>
      </w:r>
    </w:p>
    <w:p>
      <w:pPr>
        <w:ind w:left="0" w:right="0" w:firstLine="560"/>
        <w:spacing w:before="450" w:after="450" w:line="312" w:lineRule="auto"/>
      </w:pPr>
      <w:r>
        <w:rPr>
          <w:rFonts w:ascii="宋体" w:hAnsi="宋体" w:eastAsia="宋体" w:cs="宋体"/>
          <w:color w:val="000"/>
          <w:sz w:val="28"/>
          <w:szCs w:val="28"/>
        </w:rPr>
        <w:t xml:space="preserve">为加快掇刀经济社会的发展，我带领相关人员跑省进京，寻求国家投资支持。在这方面，我一是组织对可以争取国家投资的项目进行梳理，二是对重点申报项目进行科学评估论证，形成了争取国家投资所需的完备资料。两年来，共申报项目32个，争取国家投资项目8个，争取资金近1000万元。区检察院技侦大楼的扶持资金，起初省计委并没有拿入今年上报国家的投资计划，由于我与钟检上下协调，加之区主要领导亲自出面，使这笔建设资金得到优先考虑。</w:t>
      </w:r>
    </w:p>
    <w:p>
      <w:pPr>
        <w:ind w:left="0" w:right="0" w:firstLine="560"/>
        <w:spacing w:before="450" w:after="450" w:line="312" w:lineRule="auto"/>
      </w:pPr>
      <w:r>
        <w:rPr>
          <w:rFonts w:ascii="宋体" w:hAnsi="宋体" w:eastAsia="宋体" w:cs="宋体"/>
          <w:color w:val="000"/>
          <w:sz w:val="28"/>
          <w:szCs w:val="28"/>
        </w:rPr>
        <w:t xml:space="preserve">3、认真开展经济分析，为领导决策服务</w:t>
      </w:r>
    </w:p>
    <w:p>
      <w:pPr>
        <w:ind w:left="0" w:right="0" w:firstLine="560"/>
        <w:spacing w:before="450" w:after="450" w:line="312" w:lineRule="auto"/>
      </w:pPr>
      <w:r>
        <w:rPr>
          <w:rFonts w:ascii="宋体" w:hAnsi="宋体" w:eastAsia="宋体" w:cs="宋体"/>
          <w:color w:val="000"/>
          <w:sz w:val="28"/>
          <w:szCs w:val="28"/>
        </w:rPr>
        <w:t xml:space="preserve">对我区国民经济各行业运行的形势进行监测、调研、分析，为领导决策当好参谋，是我的主要职责之一。在这方面自己主要做了以下工作：一是组织相关人员定期进行经济运行监测与分析，及时提供统计信息资料和经济形势分析报告。二是开展对经济运行中重点、难点问题的调查研究。近两年，我围绕经济运行中的重点、难点问题，认真组织调查研究、提出对策建议。有</w:t>
      </w:r>
    </w:p>
    <w:p>
      <w:pPr>
        <w:ind w:left="0" w:right="0" w:firstLine="560"/>
        <w:spacing w:before="450" w:after="450" w:line="312" w:lineRule="auto"/>
      </w:pPr>
      <w:r>
        <w:rPr>
          <w:rFonts w:ascii="宋体" w:hAnsi="宋体" w:eastAsia="宋体" w:cs="宋体"/>
          <w:color w:val="000"/>
          <w:sz w:val="28"/>
          <w:szCs w:val="28"/>
        </w:rPr>
        <w:t xml:space="preserve">4篇调研报告被区委办、市委办采用。三是认真组织全区经济工作目标考核。在半年、全年经济工作目标考核中，自己始终坚持原则，坚持标准，现场查验，认真核实，比较全面、准确地反映了各地、各单位经济工作的实绩。同时，结合我区实际，不断修订完善考核方法和指标体系，使考核更具科学性、可行性。</w:t>
      </w:r>
    </w:p>
    <w:p>
      <w:pPr>
        <w:ind w:left="0" w:right="0" w:firstLine="560"/>
        <w:spacing w:before="450" w:after="450" w:line="312" w:lineRule="auto"/>
      </w:pPr>
      <w:r>
        <w:rPr>
          <w:rFonts w:ascii="宋体" w:hAnsi="宋体" w:eastAsia="宋体" w:cs="宋体"/>
          <w:color w:val="000"/>
          <w:sz w:val="28"/>
          <w:szCs w:val="28"/>
        </w:rPr>
        <w:t xml:space="preserve">4、立足招商引资，抓好项目建设</w:t>
      </w:r>
    </w:p>
    <w:p>
      <w:pPr>
        <w:ind w:left="0" w:right="0" w:firstLine="560"/>
        <w:spacing w:before="450" w:after="450" w:line="312" w:lineRule="auto"/>
      </w:pPr>
      <w:r>
        <w:rPr>
          <w:rFonts w:ascii="宋体" w:hAnsi="宋体" w:eastAsia="宋体" w:cs="宋体"/>
          <w:color w:val="000"/>
          <w:sz w:val="28"/>
          <w:szCs w:val="28"/>
        </w:rPr>
        <w:t xml:space="preserve">项目建设是全区的大事。建局以来，自己始终把项目工作拿在手上。一是围绕掇刀区情基础和资源优势组织搜集项目信息，有的方失开展项目调研论证，收录了近50个具有较高科技含量和发展潜力的项目进入项目库，为全区有效开展招商引资奠定了基矗二是围绕重点调度项目，实施全程跟踪督办服务。项目建设需要有什么服务，自己就在法律及政策规定的范围内提供什么服务。顺昌蜂业扩建需要争取投资，为了使投资尽快落实，我先担保出资2万元在市咨询公司编制了可研。目前各项报批手续均已到位，投资有望在年底落实。电子谐振器基座项目是各位领导非常关注的项目，起初刘正卫老板由于没有涉足过这个行业，有点犹豫，为了争取刘正卫老板的200万元股本金，我动员干部职工带头集资入股10万元，迫使刘老板下狠心将资金投到了位。目前这个项目已落户高新区。三是带头招商引资。招商引资是我们局的主要工作，更是我这个牵头人的主要职责。为了把这项工作落到实处，我把其它所有工作都压到了三位副局长身上，一门心思抓招商，两年来，我与同事们一起引进项目3个，项目投资达1380万元。</w:t>
      </w:r>
    </w:p>
    <w:p>
      <w:pPr>
        <w:ind w:left="0" w:right="0" w:firstLine="560"/>
        <w:spacing w:before="450" w:after="450" w:line="312" w:lineRule="auto"/>
      </w:pPr>
      <w:r>
        <w:rPr>
          <w:rFonts w:ascii="宋体" w:hAnsi="宋体" w:eastAsia="宋体" w:cs="宋体"/>
          <w:color w:val="000"/>
          <w:sz w:val="28"/>
          <w:szCs w:val="28"/>
        </w:rPr>
        <w:t xml:space="preserve">(三)依法行政，营造优良发展环境</w:t>
      </w:r>
    </w:p>
    <w:p>
      <w:pPr>
        <w:ind w:left="0" w:right="0" w:firstLine="560"/>
        <w:spacing w:before="450" w:after="450" w:line="312" w:lineRule="auto"/>
      </w:pPr>
      <w:r>
        <w:rPr>
          <w:rFonts w:ascii="宋体" w:hAnsi="宋体" w:eastAsia="宋体" w:cs="宋体"/>
          <w:color w:val="000"/>
          <w:sz w:val="28"/>
          <w:szCs w:val="28"/>
        </w:rPr>
        <w:t xml:space="preserve">整顿规范市场经济秩序，改善优化发展环境是我局的又一项重要职责。在这方面我组织相关人员一是认真做好收费管理。结合收费许可证审验，连续两年开展了对区直收费单位的清理整顿规范工作，共取消各部门不合理行政事业性收费32项，降低收费标准25项，转经营服务性收费9项。建立并实施了行政事业性收费 “两证一卡一书”(收费许可证、收费员证、收费明白卡、进重点企业收费批准通知书)制度和到企业收费检查备案审批制度，从源头规范了各单位的收费行为。二是落实物价联络员制度。积极为企业减负服务，对全区33家规模企业都派驻了物价联络员，配合纪检监察等部门加强对重点企业的保护。两年来，物价联络员共协助企业抵制各种不合理乱收费近50万元。三是加强农村价格管理。按照省市物价局的要求，我与局相关人员一起督促全区4个镇办、80个行政村建立了规范的涉农收费公示栏和公示墙，在全区农村聘请了15名涉农收费义务监督员，在农村中小学实施了“一费制”收费，使党和国家的惠农政策在基层得到落实。四是严格开展价格监督检查。两年来共立案检查价格违法案件24件，查出乱收费总金额320万元，实施经济制裁36万元，妥善处理了社会各界反映强烈的价格问题。</w:t>
      </w:r>
    </w:p>
    <w:p>
      <w:pPr>
        <w:ind w:left="0" w:right="0" w:firstLine="560"/>
        <w:spacing w:before="450" w:after="450" w:line="312" w:lineRule="auto"/>
      </w:pPr>
      <w:r>
        <w:rPr>
          <w:rFonts w:ascii="宋体" w:hAnsi="宋体" w:eastAsia="宋体" w:cs="宋体"/>
          <w:color w:val="000"/>
          <w:sz w:val="28"/>
          <w:szCs w:val="28"/>
        </w:rPr>
        <w:t xml:space="preserve">(四)接受监督、认真办理人大议案建议</w:t>
      </w:r>
    </w:p>
    <w:p>
      <w:pPr>
        <w:ind w:left="0" w:right="0" w:firstLine="560"/>
        <w:spacing w:before="450" w:after="450" w:line="312" w:lineRule="auto"/>
      </w:pPr>
      <w:r>
        <w:rPr>
          <w:rFonts w:ascii="宋体" w:hAnsi="宋体" w:eastAsia="宋体" w:cs="宋体"/>
          <w:color w:val="000"/>
          <w:sz w:val="28"/>
          <w:szCs w:val="28"/>
        </w:rPr>
        <w:t xml:space="preserve">人大的意见和批评是为了自己更好的工作，为此，对区人大作出的决议，市、区人大代表提出的意见或建议，我都认真落实，及时办理。XX年我接到区一届人大二次会议上代表们提出的尽快解决团林至李集公路修复资金的建议后，我迅速与团林镇政府主要领导一起，通过方方面面的艰苦细致的工作，用六个多月时间，就～解决了团李公路修复的建设资金问题，代表们非常满意。</w:t>
      </w:r>
    </w:p>
    <w:p>
      <w:pPr>
        <w:ind w:left="0" w:right="0" w:firstLine="560"/>
        <w:spacing w:before="450" w:after="450" w:line="312" w:lineRule="auto"/>
      </w:pPr>
      <w:r>
        <w:rPr>
          <w:rFonts w:ascii="宋体" w:hAnsi="宋体" w:eastAsia="宋体" w:cs="宋体"/>
          <w:color w:val="000"/>
          <w:sz w:val="28"/>
          <w:szCs w:val="28"/>
        </w:rPr>
        <w:t xml:space="preserve">二、加强自身建设，发挥班长作用。</w:t>
      </w:r>
    </w:p>
    <w:p>
      <w:pPr>
        <w:ind w:left="0" w:right="0" w:firstLine="560"/>
        <w:spacing w:before="450" w:after="450" w:line="312" w:lineRule="auto"/>
      </w:pPr>
      <w:r>
        <w:rPr>
          <w:rFonts w:ascii="宋体" w:hAnsi="宋体" w:eastAsia="宋体" w:cs="宋体"/>
          <w:color w:val="000"/>
          <w:sz w:val="28"/>
          <w:szCs w:val="28"/>
        </w:rPr>
        <w:t xml:space="preserve">(一)严于律已带好头</w:t>
      </w:r>
    </w:p>
    <w:p>
      <w:pPr>
        <w:ind w:left="0" w:right="0" w:firstLine="560"/>
        <w:spacing w:before="450" w:after="450" w:line="312" w:lineRule="auto"/>
      </w:pPr>
      <w:r>
        <w:rPr>
          <w:rFonts w:ascii="宋体" w:hAnsi="宋体" w:eastAsia="宋体" w:cs="宋体"/>
          <w:color w:val="000"/>
          <w:sz w:val="28"/>
          <w:szCs w:val="28"/>
        </w:rPr>
        <w:t xml:space="preserve">作为班长，我十分注重自身修养，弘扬正气，带好队伍。一是严格要求自己，保持清正廉洁。自己比较注重党性修养，严格执行中央、省市关于廉洁自律的各项规定，不讲排尝不比阔气，不挥霍公款、不铺张浪费;不违反规定配备、使用小汽车，始终保持艰苦朴素、勤俭节约的传统。二是敬业务实，改进工作作风。自己始终坚持实事求是的观念，不好高鹜远，不急功近利，扎扎实实做好每件事。三是强化宗旨观念，密切联系群众，作为计划、统计、物价局长，群众的意见，就是对我的要求。市长、区长专线开通后，接到的督办落实事项</w:t>
      </w:r>
    </w:p>
    <w:p>
      <w:pPr>
        <w:ind w:left="0" w:right="0" w:firstLine="560"/>
        <w:spacing w:before="450" w:after="450" w:line="312" w:lineRule="auto"/>
      </w:pPr>
      <w:r>
        <w:rPr>
          <w:rFonts w:ascii="宋体" w:hAnsi="宋体" w:eastAsia="宋体" w:cs="宋体"/>
          <w:color w:val="000"/>
          <w:sz w:val="28"/>
          <w:szCs w:val="28"/>
        </w:rPr>
        <w:t xml:space="preserve">20多件，每一件我都指派专人，认真加以落实，没有一件落空。城南新区水价问题，是群众反应的焦点，为了将这件事处理好，我与分管同志一起先后召开协调会 10多次，后根据大多数群众的意见，对自供水的水价采取听证的办法，合理的确定了水价，解决了城南新区多年没有解决的难题。</w:t>
      </w:r>
    </w:p>
    <w:p>
      <w:pPr>
        <w:ind w:left="0" w:right="0" w:firstLine="560"/>
        <w:spacing w:before="450" w:after="450" w:line="312" w:lineRule="auto"/>
      </w:pPr>
      <w:r>
        <w:rPr>
          <w:rFonts w:ascii="宋体" w:hAnsi="宋体" w:eastAsia="宋体" w:cs="宋体"/>
          <w:color w:val="000"/>
          <w:sz w:val="28"/>
          <w:szCs w:val="28"/>
        </w:rPr>
        <w:t xml:space="preserve">(二)坚持民主聚合力</w:t>
      </w:r>
    </w:p>
    <w:p>
      <w:pPr>
        <w:ind w:left="0" w:right="0" w:firstLine="560"/>
        <w:spacing w:before="450" w:after="450" w:line="312" w:lineRule="auto"/>
      </w:pPr>
      <w:r>
        <w:rPr>
          <w:rFonts w:ascii="宋体" w:hAnsi="宋体" w:eastAsia="宋体" w:cs="宋体"/>
          <w:color w:val="000"/>
          <w:sz w:val="28"/>
          <w:szCs w:val="28"/>
        </w:rPr>
        <w:t xml:space="preserve">我十分注重发挥局班子集体领导的作用，积极支持各位副职的工作。一是坚持民主集中制原则。建立了党支部议事规则，凡重大问题都是通过征求群众意见——科室长讨论——班子集体研究程序决定的，基本做到了依法决策，并且一经决定，自己带头执行，党支部一班人也自觉维护，树立了党支部的威信，使一些难点、疑点问题都迎刃而解。二是坚持民主生活会制度，自己带头搞五湖四海，不拉帮结派，与班子成员之间切实做到了思想多交流，工作多商量，行动多通气，相互信任、支持、配合。三是坚持分工协作制度。做到既明确分工，又互相协作、齐心协力、齐抓共管。我十分注重协调各科室一把手的关系，调动各方面积极性，使大家心往一处想，劲往一处使，形成班子内部、上下级之间的合力，进一步提高了整体战斗力，在去年的全国人口调查工作中，全局上下通力合作，全员上阵，不分白天黑夜，按时保质保量的完成了省局交办的工作任务，系统被评为全省的先进。</w:t>
      </w:r>
    </w:p>
    <w:p>
      <w:pPr>
        <w:ind w:left="0" w:right="0" w:firstLine="560"/>
        <w:spacing w:before="450" w:after="450" w:line="312" w:lineRule="auto"/>
      </w:pPr>
      <w:r>
        <w:rPr>
          <w:rFonts w:ascii="宋体" w:hAnsi="宋体" w:eastAsia="宋体" w:cs="宋体"/>
          <w:color w:val="000"/>
          <w:sz w:val="28"/>
          <w:szCs w:val="28"/>
        </w:rPr>
        <w:t xml:space="preserve">三、自我剖析问题，切实整改到位。</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进取创新意识不强，在工作实践中深感管理体制人员素质上存在着诸多弊端，非改革不行。但在一些重大改革举措上，如人员分流，怕弄得不好惹麻烦、招是非、分散精力，影响安定团结，影响当前工作的大局，因此老是犹豫徘徊、等待观望，难以痛下决心全面执行到位。二是坚持依法行政力度不够。一方面表现在执法队伍管理还不够严格，工作失误时有发生，少数执法人员法制观念不强，执法水平不高，在执法过程中仍然存在程序不合法的问题，另一方面表现在执法工作力度还不够大，尤其是依法处罚顾情顾面。三是政治思想工作比较松。对业务工作研究得多，检查督办多，对思想政治工作研究得少，检查督办少;与下级谈业务工作多，交心谈心少，即使做思想工作，往往三言两语，有时甚至性情急躁，方法简单，批评过重，伤害了一部分同志的感情。四是注重党建工作不够。平时抓业务工作多，抓党建工作少，未充分发挥党员先锋模范作用。五是联系群众不够，服务群众、服务基层意识不够强。如群众反映的价格及收费问题，自己只是督办，有些问题没有及时得到有效处理。</w:t>
      </w:r>
    </w:p>
    <w:p>
      <w:pPr>
        <w:ind w:left="0" w:right="0" w:firstLine="560"/>
        <w:spacing w:before="450" w:after="450" w:line="312" w:lineRule="auto"/>
      </w:pPr>
      <w:r>
        <w:rPr>
          <w:rFonts w:ascii="宋体" w:hAnsi="宋体" w:eastAsia="宋体" w:cs="宋体"/>
          <w:color w:val="000"/>
          <w:sz w:val="28"/>
          <w:szCs w:val="28"/>
        </w:rPr>
        <w:t xml:space="preserve">(二)产生的原因</w:t>
      </w:r>
    </w:p>
    <w:p>
      <w:pPr>
        <w:ind w:left="0" w:right="0" w:firstLine="560"/>
        <w:spacing w:before="450" w:after="450" w:line="312" w:lineRule="auto"/>
      </w:pPr>
      <w:r>
        <w:rPr>
          <w:rFonts w:ascii="宋体" w:hAnsi="宋体" w:eastAsia="宋体" w:cs="宋体"/>
          <w:color w:val="000"/>
          <w:sz w:val="28"/>
          <w:szCs w:val="28"/>
        </w:rPr>
        <w:t xml:space="preserve">一是放松了理论学习，近年来，虽然系统学习了马列主义、毛泽东思想、邓小平理论及“xxxx”重要思想，但没有真正从科学体系上把握其精神实质，没有真正把学习理论同改造自己的世界观和提高自己的政治素养结合起来。二是放松了世界观改造。由于自己是在基层工作，总觉得只要脚踏实地干好本职工作就行了。改造客观世界的多，改造主观世界的少，导致了革命意志的减退。在工作中往往按部就班、求稳怕乱，拍担风险、怕出风头，缺乏开拓进取的精神。三是放松了党性锻炼。对一些群众的呼声和要求，对一些消极甚至错误的思想和行为，没有从坚持党性原则、坚持党的全心全意为人民服务的宗旨的高度去认识和处理。</w:t>
      </w:r>
    </w:p>
    <w:p>
      <w:pPr>
        <w:ind w:left="0" w:right="0" w:firstLine="560"/>
        <w:spacing w:before="450" w:after="450" w:line="312" w:lineRule="auto"/>
      </w:pPr>
      <w:r>
        <w:rPr>
          <w:rFonts w:ascii="宋体" w:hAnsi="宋体" w:eastAsia="宋体" w:cs="宋体"/>
          <w:color w:val="000"/>
          <w:sz w:val="28"/>
          <w:szCs w:val="28"/>
        </w:rPr>
        <w:t xml:space="preserve">(三)努力的方向。一是加强学习，努力提高自己的政治理论、政治素养和业务水平。二是坚持“两手抓”方针，注重点面结合，促进工作平衡发展。三是从严管理干部队伍。加大培训教育力度，坚持做到常抓不懈，努立培养一批高素质的业务骨干、执法人员。四是坚持走群众路线，密切联系群众，今后，要摆脱日常事务，多到一线调查研究，及时解决企业及人民群众的困难和疾苦。</w:t>
      </w:r>
    </w:p>
    <w:p>
      <w:pPr>
        <w:ind w:left="0" w:right="0" w:firstLine="560"/>
        <w:spacing w:before="450" w:after="450" w:line="312" w:lineRule="auto"/>
      </w:pPr>
      <w:r>
        <w:rPr>
          <w:rFonts w:ascii="宋体" w:hAnsi="宋体" w:eastAsia="宋体" w:cs="宋体"/>
          <w:color w:val="000"/>
          <w:sz w:val="28"/>
          <w:szCs w:val="28"/>
        </w:rPr>
        <w:t xml:space="preserve">主任、各位副主任、各位委员，我就任两年来，做了一些工作，取得了一定成效，这主要得益于区委区政府的正确领导，得益于区人大的有效监督，得益于各部门的大力协作，归功于全区人民的鼎力支持，与局党委一班人的团结合作和全体干部职工的共同努力也是分不开的。一分为二看自己，尚有诸多不足之处，必须在今后工作中认真加以改进，我诚恳地欢迎各位代表提出宝贵意见和建议。这次述职评议后，我将结合自身的问题及代表们的意见和建议，以“xxxx”为目标，努力做到未评先改、评后速改，并及时向人大汇报整改情况。我将借人大评议东风，自加压力，振奋精神，真抓实干，为掇刀社会经济的快速发展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第五篇：计统局局长述职报告</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我是2024年11月被区人大常委会任命为掇刀区计划统计局局长的，现将本人履行职务的情况报告如下，请予评议。</w:t>
      </w:r>
    </w:p>
    <w:p>
      <w:pPr>
        <w:ind w:left="0" w:right="0" w:firstLine="560"/>
        <w:spacing w:before="450" w:after="450" w:line="312" w:lineRule="auto"/>
      </w:pPr>
      <w:r>
        <w:rPr>
          <w:rFonts w:ascii="宋体" w:hAnsi="宋体" w:eastAsia="宋体" w:cs="宋体"/>
          <w:color w:val="000"/>
          <w:sz w:val="28"/>
          <w:szCs w:val="28"/>
        </w:rPr>
        <w:t xml:space="preserve">一、认真履行职责，做好本职工作。</w:t>
      </w:r>
    </w:p>
    <w:p>
      <w:pPr>
        <w:ind w:left="0" w:right="0" w:firstLine="560"/>
        <w:spacing w:before="450" w:after="450" w:line="312" w:lineRule="auto"/>
      </w:pPr>
      <w:r>
        <w:rPr>
          <w:rFonts w:ascii="宋体" w:hAnsi="宋体" w:eastAsia="宋体" w:cs="宋体"/>
          <w:color w:val="000"/>
          <w:sz w:val="28"/>
          <w:szCs w:val="28"/>
        </w:rPr>
        <w:t xml:space="preserve">两年来，在区委、区政府的正确领导和区人大的监督支持下，我恪尽职守，与局领导班子一道，依靠广大人民群众和全局干部职工，为促进全区计划、统计、物价事业发展作出了一定的努力。</w:t>
      </w:r>
    </w:p>
    <w:p>
      <w:pPr>
        <w:ind w:left="0" w:right="0" w:firstLine="560"/>
        <w:spacing w:before="450" w:after="450" w:line="312" w:lineRule="auto"/>
      </w:pPr>
      <w:r>
        <w:rPr>
          <w:rFonts w:ascii="宋体" w:hAnsi="宋体" w:eastAsia="宋体" w:cs="宋体"/>
          <w:color w:val="000"/>
          <w:sz w:val="28"/>
          <w:szCs w:val="28"/>
        </w:rPr>
        <w:t xml:space="preserve">（一）加强学习，打好为人民服务的基础</w:t>
      </w:r>
    </w:p>
    <w:p>
      <w:pPr>
        <w:ind w:left="0" w:right="0" w:firstLine="560"/>
        <w:spacing w:before="450" w:after="450" w:line="312" w:lineRule="auto"/>
      </w:pPr>
      <w:r>
        <w:rPr>
          <w:rFonts w:ascii="宋体" w:hAnsi="宋体" w:eastAsia="宋体" w:cs="宋体"/>
          <w:color w:val="000"/>
          <w:sz w:val="28"/>
          <w:szCs w:val="28"/>
        </w:rPr>
        <w:t xml:space="preserve">作为一个政府部门的主要负责人，我从实际工作中体会到，学习应该放在一切工作的首位，只有加强学习，才能在政治上与党中央保持高度一致，才能不断提高贯彻党的路线、方针、政策的自觉性，才能不断提高依法行政的水平，才能有一个好的工作思路。两年来，按照“三个代表”重要思想的要求，我把政治学习、业务学习、法律学习放在重要位置。坚持积极参加全区组织的专题理论报告会，认真做好学习笔记;坚持定期组织局机关理论知识学习及专题讨论。通过理论学习，使自己的思想政治素质得到了锻炼和提高。在加强政治学习的同时，我本着虚心学习、跑步进入角色的态度，通过外出培训，向上级主管部门有经验的“老计划”、“老物价”、“老统计”请教，自学钻研等多种途径，认真学习了三个部门的业务知识，增强了自己对新岗位新工作的适应能力。积极响应区委、区人大和区政府“依法治区”的号召，带头学法懂法，刻苦攻读法律知识，在区人大组织的对区政府组成人员的法律知识测试活动中，我取得了较好的成绩。通过法律知识测试，使自己受到了深刻的教育和启迪，从思想深处认识到，只有不断强化法律意识，才能规范管理行政事务，才能做到依法行政。在努力学政治、学业务、学法律的基础上，自己比较注重理论联系实际，先后撰写了《农村产业结构调整的现状问题及对策》、《发展城郊特色农业之我见》、《项目建设与经济发展》等调研文章，被《荆门研究》、《计划工作》等刊物采用。通过系统的学习、调研、使我逐步形成了“三局”合一的新的有效工作思路，明确了工作重点及工作方向。</w:t>
      </w:r>
    </w:p>
    <w:p>
      <w:pPr>
        <w:ind w:left="0" w:right="0" w:firstLine="560"/>
        <w:spacing w:before="450" w:after="450" w:line="312" w:lineRule="auto"/>
      </w:pPr>
      <w:r>
        <w:rPr>
          <w:rFonts w:ascii="宋体" w:hAnsi="宋体" w:eastAsia="宋体" w:cs="宋体"/>
          <w:color w:val="000"/>
          <w:sz w:val="28"/>
          <w:szCs w:val="28"/>
        </w:rPr>
        <w:t xml:space="preserve">（二）强化服务，扎扎实实做好每一件工作</w:t>
      </w:r>
    </w:p>
    <w:p>
      <w:pPr>
        <w:ind w:left="0" w:right="0" w:firstLine="560"/>
        <w:spacing w:before="450" w:after="450" w:line="312" w:lineRule="auto"/>
      </w:pPr>
      <w:r>
        <w:rPr>
          <w:rFonts w:ascii="宋体" w:hAnsi="宋体" w:eastAsia="宋体" w:cs="宋体"/>
          <w:color w:val="000"/>
          <w:sz w:val="28"/>
          <w:szCs w:val="28"/>
        </w:rPr>
        <w:t xml:space="preserve">服务全区经济建设和社会发展，是我们计统局的重要工作职能。建局以来，我始终坚持以服务为根本，着力创优服务条件，改善服务环境，提高服务水平，有效推动了全局各项工作的开展。</w:t>
      </w:r>
    </w:p>
    <w:p>
      <w:pPr>
        <w:ind w:left="0" w:right="0" w:firstLine="560"/>
        <w:spacing w:before="450" w:after="450" w:line="312" w:lineRule="auto"/>
      </w:pPr>
      <w:r>
        <w:rPr>
          <w:rFonts w:ascii="宋体" w:hAnsi="宋体" w:eastAsia="宋体" w:cs="宋体"/>
          <w:color w:val="000"/>
          <w:sz w:val="28"/>
          <w:szCs w:val="28"/>
        </w:rPr>
        <w:t xml:space="preserve">1、认真分析把握区情，科学编制发展计划</w:t>
      </w:r>
    </w:p>
    <w:p>
      <w:pPr>
        <w:ind w:left="0" w:right="0" w:firstLine="560"/>
        <w:spacing w:before="450" w:after="450" w:line="312" w:lineRule="auto"/>
      </w:pPr>
      <w:r>
        <w:rPr>
          <w:rFonts w:ascii="宋体" w:hAnsi="宋体" w:eastAsia="宋体" w:cs="宋体"/>
          <w:color w:val="000"/>
          <w:sz w:val="28"/>
          <w:szCs w:val="28"/>
        </w:rPr>
        <w:t xml:space="preserve">科学的发展战略计划是社会经济健康发展的前提，两年来,我先后组织编制完成了掇刀区国民经济和社会发展“十五”计划、掇刀区走向2024年战略研究报告、掇刀区2024－2024年新型工业化规划纲要等综合型中长期计划以及各计划。为了编好计划,自己组织相关人员一是开展了大量和广泛的调查研究。坚持“走下去、走上去、走出去”，力求做到准确把握和科学分析区情。二是经过了反复征求意见和讨论修改。为确保计划的科学性、前瞻性、指导性和可操作性，自己通过多种形式广泛征求人大、政协、以及社会各界的意见和建议，采取专题汇报、专题研讨等多种形式，对规划的总体思路进行反复认真的研究、讨论、衔接和修改。三是实施了严格的专家评审制度。对每一项规划成果，我都组织开展了专家评审，对计划的可行性进行评估论证，征求专家的意见，保证了规划成果的高质量。</w:t>
      </w:r>
    </w:p>
    <w:p>
      <w:pPr>
        <w:ind w:left="0" w:right="0" w:firstLine="560"/>
        <w:spacing w:before="450" w:after="450" w:line="312" w:lineRule="auto"/>
      </w:pPr>
      <w:r>
        <w:rPr>
          <w:rFonts w:ascii="宋体" w:hAnsi="宋体" w:eastAsia="宋体" w:cs="宋体"/>
          <w:color w:val="000"/>
          <w:sz w:val="28"/>
          <w:szCs w:val="28"/>
        </w:rPr>
        <w:t xml:space="preserve">2、加大力度跑省进京，多方争取国家投资</w:t>
      </w:r>
    </w:p>
    <w:p>
      <w:pPr>
        <w:ind w:left="0" w:right="0" w:firstLine="560"/>
        <w:spacing w:before="450" w:after="450" w:line="312" w:lineRule="auto"/>
      </w:pPr>
      <w:r>
        <w:rPr>
          <w:rFonts w:ascii="宋体" w:hAnsi="宋体" w:eastAsia="宋体" w:cs="宋体"/>
          <w:color w:val="000"/>
          <w:sz w:val="28"/>
          <w:szCs w:val="28"/>
        </w:rPr>
        <w:t xml:space="preserve">为加快掇刀经济社会的发展，我带领相关人员跑省进京，寻求国家投资支持。在这方面，我一是组织对可以争取国家投资的项目进行梳理，二是对重点申报项目进行科学评估论证，形成了争取国家投资所需的完备资料。两年来，共申报项目32个，争取国家投资项目8个，争取资金近1000万元。区检察院技侦大楼的扶持资金，起初省计委并没有拿入今年上报国家的投资计划，由于我与钟检上下协调，加之区主要领导亲自出面，使这笔建设资金得到优先考虑。</w:t>
      </w:r>
    </w:p>
    <w:p>
      <w:pPr>
        <w:ind w:left="0" w:right="0" w:firstLine="560"/>
        <w:spacing w:before="450" w:after="450" w:line="312" w:lineRule="auto"/>
      </w:pPr>
      <w:r>
        <w:rPr>
          <w:rFonts w:ascii="宋体" w:hAnsi="宋体" w:eastAsia="宋体" w:cs="宋体"/>
          <w:color w:val="000"/>
          <w:sz w:val="28"/>
          <w:szCs w:val="28"/>
        </w:rPr>
        <w:t xml:space="preserve">3、认真开展经济分析，为领导决策服务</w:t>
      </w:r>
    </w:p>
    <w:p>
      <w:pPr>
        <w:ind w:left="0" w:right="0" w:firstLine="560"/>
        <w:spacing w:before="450" w:after="450" w:line="312" w:lineRule="auto"/>
      </w:pPr>
      <w:r>
        <w:rPr>
          <w:rFonts w:ascii="宋体" w:hAnsi="宋体" w:eastAsia="宋体" w:cs="宋体"/>
          <w:color w:val="000"/>
          <w:sz w:val="28"/>
          <w:szCs w:val="28"/>
        </w:rPr>
        <w:t xml:space="preserve">对我区国民经济各行业运行的形势进行监测、调研、分析，为领导决策当好参谋，是我的主要职责之一。在这方面自己主要做了以下工作：一是组织相关人员定期进行经济运行监测与分析，及时提供统计信息资料和经济形势分析报告。二是开展对经济运行中重点、难点问题的调查研究。近两年，我围绕经济运行中的重点、难点问题，认真组织调查研究、提出对策建议。有4篇调研报告被区委办、市委办采用。三是认真组织全区经济工作目标考核。在半年、全年经济工作目标考核中，自己始终坚持原则，坚持标准，现场查验，认真核实，比较全面、准确地反映了各地、各单位经济工作的实绩。同时，结合我区实际，不断修订完善考核方法和指标体系，使考核更具科学性、可行性。</w:t>
      </w:r>
    </w:p>
    <w:p>
      <w:pPr>
        <w:ind w:left="0" w:right="0" w:firstLine="560"/>
        <w:spacing w:before="450" w:after="450" w:line="312" w:lineRule="auto"/>
      </w:pPr>
      <w:r>
        <w:rPr>
          <w:rFonts w:ascii="宋体" w:hAnsi="宋体" w:eastAsia="宋体" w:cs="宋体"/>
          <w:color w:val="000"/>
          <w:sz w:val="28"/>
          <w:szCs w:val="28"/>
        </w:rPr>
        <w:t xml:space="preserve">4、立足招商引资，抓好项目建设</w:t>
      </w:r>
    </w:p>
    <w:p>
      <w:pPr>
        <w:ind w:left="0" w:right="0" w:firstLine="560"/>
        <w:spacing w:before="450" w:after="450" w:line="312" w:lineRule="auto"/>
      </w:pPr>
      <w:r>
        <w:rPr>
          <w:rFonts w:ascii="宋体" w:hAnsi="宋体" w:eastAsia="宋体" w:cs="宋体"/>
          <w:color w:val="000"/>
          <w:sz w:val="28"/>
          <w:szCs w:val="28"/>
        </w:rPr>
        <w:t xml:space="preserve">项目建设是全区的大事。建局以来，自己始终把项目工作拿在手上。一是围绕掇刀区情基础和资源优势组织搜集项目信息，有的方失开展项目调研论证，收录了近50个具有较高科技含量和发展潜力的项目进入项目库，为全区有效开展招商引资奠定了基础。二是围绕重点调度项目，实施全程跟踪督办服务。项目建设需要有什么服务，自己就在法律及政策规定的范围内提供什么服务。顺昌蜂业扩建需要争取投资，为了使投资尽快落实，我先担保出资2万元在市咨询公司编制了可研。目前各项报批手续均已到位，投资有望在年底落实。电子谐振器基座项目是各位领导非常关注的项目，起初刘正卫老板由于没有涉足过这个行业，有点犹豫，为了争取刘正卫老板的200万元股本金，我动员干部职工带头集资入股10万元，迫使刘老板下狠心将资金投到了位。目前这个项目已落户高新区。三是带头招商引资。招商引资是我们局的主要工作，更是我这个牵头人的主要职责。为了把这项工作落到实处，我把其它所有工作都压到了三位副局长身上，一门心思抓招商，两年来，我与同事们一起引进项目3个，项目投资达1380万元。</w:t>
      </w:r>
    </w:p>
    <w:p>
      <w:pPr>
        <w:ind w:left="0" w:right="0" w:firstLine="560"/>
        <w:spacing w:before="450" w:after="450" w:line="312" w:lineRule="auto"/>
      </w:pPr>
      <w:r>
        <w:rPr>
          <w:rFonts w:ascii="宋体" w:hAnsi="宋体" w:eastAsia="宋体" w:cs="宋体"/>
          <w:color w:val="000"/>
          <w:sz w:val="28"/>
          <w:szCs w:val="28"/>
        </w:rPr>
        <w:t xml:space="preserve">（三）依法行政，营造优良发展环境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2024-10-20T16:05:53+08:00</dcterms:created>
  <dcterms:modified xsi:type="dcterms:W3CDTF">2024-10-20T16:05:53+08:00</dcterms:modified>
</cp:coreProperties>
</file>

<file path=docProps/custom.xml><?xml version="1.0" encoding="utf-8"?>
<Properties xmlns="http://schemas.openxmlformats.org/officeDocument/2006/custom-properties" xmlns:vt="http://schemas.openxmlformats.org/officeDocument/2006/docPropsVTypes"/>
</file>