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销售合伙人合同协议书(7篇)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销售合伙人合同协议书篇一乙方(供方)为规范我院药...</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本着平等互利、友好合作的原则，(以下称为“甲方”)与(以下称为“乙方”)，经过友好协商，在真实、充分表达各自意愿的基础上</w:t>
      </w:r>
    </w:p>
    <w:p>
      <w:pPr>
        <w:ind w:left="0" w:right="0" w:firstLine="560"/>
        <w:spacing w:before="450" w:after="450" w:line="312" w:lineRule="auto"/>
      </w:pPr>
      <w:r>
        <w:rPr>
          <w:rFonts w:ascii="宋体" w:hAnsi="宋体" w:eastAsia="宋体" w:cs="宋体"/>
          <w:color w:val="000"/>
          <w:sz w:val="28"/>
          <w:szCs w:val="28"/>
        </w:rPr>
        <w:t xml:space="preserve">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1起有效期限从月 日至年月 日止。</w:t>
      </w:r>
    </w:p>
    <w:p>
      <w:pPr>
        <w:ind w:left="0" w:right="0" w:firstLine="560"/>
        <w:spacing w:before="450" w:after="450" w:line="312" w:lineRule="auto"/>
      </w:pPr>
      <w:r>
        <w:rPr>
          <w:rFonts w:ascii="宋体" w:hAnsi="宋体" w:eastAsia="宋体" w:cs="宋体"/>
          <w:color w:val="000"/>
          <w:sz w:val="28"/>
          <w:szCs w:val="28"/>
        </w:rPr>
        <w:t xml:space="preserve">产品专利号{ }</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3、如甲方有网站，应在本合同签订的七个工作日内，在该网站上发布乙方的授权代理书及乙方的公司名称、地址和联系方式。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4、甲方必须为乙方提供质量合格的产品及产品使用说明书、产品宣传单等相关资料，以配合乙方的代理销售工作。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5、甲方负责乙方区域内的侵权一切法律手续，在维权中费用由甲方承担，维权所得归甲方所有。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6、甲方无权单方面解除乙方在该区域代理销售权，如乙方经营不善，影响了产品在该区域的推广</w:t>
      </w:r>
    </w:p>
    <w:p>
      <w:pPr>
        <w:ind w:left="0" w:right="0" w:firstLine="560"/>
        <w:spacing w:before="450" w:after="450" w:line="312" w:lineRule="auto"/>
      </w:pPr>
      <w:r>
        <w:rPr>
          <w:rFonts w:ascii="宋体" w:hAnsi="宋体" w:eastAsia="宋体" w:cs="宋体"/>
          <w:color w:val="000"/>
          <w:sz w:val="28"/>
          <w:szCs w:val="28"/>
        </w:rPr>
        <w:t xml:space="preserve">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2、乙方必须在合同所定的期限内，向甲方支付全部款项。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3、在双方合作期间，乙方有义务为代理的产品制定宣传方案和销售策略。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4、乙方有义务在代理期间，真实地向甲方反映在产品销售过程中所遇到的问题及客户反馈信息，以协助甲方不断完善产品的设计及技术服务。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6、乙方在小狮子不得超出本协议规定区域范围。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7、乙方不得向区域外销售本专利产品，如违反须向甲方赔偿 万元人民币，同时撤销乙方的专利产品代理销售权。</w:t>
      </w:r>
    </w:p>
    <w:p>
      <w:pPr>
        <w:ind w:left="0" w:right="0" w:firstLine="560"/>
        <w:spacing w:before="450" w:after="450" w:line="312" w:lineRule="auto"/>
      </w:pPr>
      <w:r>
        <w:rPr>
          <w:rFonts w:ascii="宋体" w:hAnsi="宋体" w:eastAsia="宋体" w:cs="宋体"/>
          <w:color w:val="000"/>
          <w:sz w:val="28"/>
          <w:szCs w:val="28"/>
        </w:rPr>
        <w:t xml:space="preserve">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宋体" w:hAnsi="宋体" w:eastAsia="宋体" w:cs="宋体"/>
          <w:color w:val="000"/>
          <w:sz w:val="28"/>
          <w:szCs w:val="28"/>
        </w:rPr>
        <w:t xml:space="preserve">三、产品具体事项：</w:t>
      </w:r>
    </w:p>
    <w:p>
      <w:pPr>
        <w:ind w:left="0" w:right="0" w:firstLine="560"/>
        <w:spacing w:before="450" w:after="450" w:line="312" w:lineRule="auto"/>
      </w:pPr>
      <w:r>
        <w:rPr>
          <w:rFonts w:ascii="宋体" w:hAnsi="宋体" w:eastAsia="宋体" w:cs="宋体"/>
          <w:color w:val="000"/>
          <w:sz w:val="28"/>
          <w:szCs w:val="28"/>
        </w:rPr>
        <w:t xml:space="preserve">1、代理销售：独家代理</w:t>
      </w:r>
    </w:p>
    <w:p>
      <w:pPr>
        <w:ind w:left="0" w:right="0" w:firstLine="560"/>
        <w:spacing w:before="450" w:after="450" w:line="312" w:lineRule="auto"/>
      </w:pPr>
      <w:r>
        <w:rPr>
          <w:rFonts w:ascii="宋体" w:hAnsi="宋体" w:eastAsia="宋体" w:cs="宋体"/>
          <w:color w:val="000"/>
          <w:sz w:val="28"/>
          <w:szCs w:val="28"/>
        </w:rPr>
        <w:t xml:space="preserve">2、付款选择方式()</w:t>
      </w:r>
    </w:p>
    <w:p>
      <w:pPr>
        <w:ind w:left="0" w:right="0" w:firstLine="560"/>
        <w:spacing w:before="450" w:after="450" w:line="312" w:lineRule="auto"/>
      </w:pPr>
      <w:r>
        <w:rPr>
          <w:rFonts w:ascii="宋体" w:hAnsi="宋体" w:eastAsia="宋体" w:cs="宋体"/>
          <w:color w:val="000"/>
          <w:sz w:val="28"/>
          <w:szCs w:val="28"/>
        </w:rPr>
        <w:t xml:space="preserve">方式一：甲方在收到乙方订货的两个工作日内发货，乙方在收到货并确认无误后，在两个工作日内将全部款项汇到甲方的合同指定账户。</w:t>
      </w:r>
    </w:p>
    <w:p>
      <w:pPr>
        <w:ind w:left="0" w:right="0" w:firstLine="560"/>
        <w:spacing w:before="450" w:after="450" w:line="312" w:lineRule="auto"/>
      </w:pPr>
      <w:r>
        <w:rPr>
          <w:rFonts w:ascii="宋体" w:hAnsi="宋体" w:eastAsia="宋体" w:cs="宋体"/>
          <w:color w:val="000"/>
          <w:sz w:val="28"/>
          <w:szCs w:val="28"/>
        </w:rPr>
        <w:t xml:space="preserve">方式二：乙方定货同时将全部款项汇到甲方的合同指定账户上，甲方在收到汇票传真或者款项到账后，在两个工作日内</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甲方通方式，将乙方所定货物运至乙方指定的交货地点，运费由甲方承担。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2、本合同未涉及的未尽事宜，双方本着友好合作的精神共同协商解决并指定补充条款，补充条款与本合同具体同等法律效力。</w:t>
      </w:r>
    </w:p>
    <w:p>
      <w:pPr>
        <w:ind w:left="0" w:right="0" w:firstLine="560"/>
        <w:spacing w:before="450" w:after="450" w:line="312" w:lineRule="auto"/>
      </w:pPr>
      <w:r>
        <w:rPr>
          <w:rFonts w:ascii="宋体" w:hAnsi="宋体" w:eastAsia="宋体" w:cs="宋体"/>
          <w:color w:val="000"/>
          <w:sz w:val="28"/>
          <w:szCs w:val="28"/>
        </w:rPr>
        <w:t xml:space="preserve">3、双方在合同有效期的任何内部资料，其中一方不得以任何方式传于第三方，如有必要，必须事先征得另一方同意。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4、如任何一方未按合同执行，视为违约，违约应向另一方支付违约金经济损失的，还应赔偿对方全部的经济损失。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5、凡因执行本合同所发生的或与本合同有关的一切争议，双方应通过友好协商解决。如果协商不能解决，任何一方可提交人民法院经济法庭仲裁。</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甲方：yfm—__有限公司 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邮编：33__00邮编：</w:t>
      </w:r>
    </w:p>
    <w:p>
      <w:pPr>
        <w:ind w:left="0" w:right="0" w:firstLine="560"/>
        <w:spacing w:before="450" w:after="450" w:line="312" w:lineRule="auto"/>
      </w:pPr>
      <w:r>
        <w:rPr>
          <w:rFonts w:ascii="宋体" w:hAnsi="宋体" w:eastAsia="宋体" w:cs="宋体"/>
          <w:color w:val="000"/>
          <w:sz w:val="28"/>
          <w:szCs w:val="28"/>
        </w:rPr>
        <w:t xml:space="preserve">电话：0798—8__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公司网址：公司网址</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一、由甲方出名办理工商营业执照，实际为三人合作经营，地点位于__，该店命名为__，主要经营__。</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(1)、该店投资为__万元，资金在20__年月日前到帐。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二、合作期限暂定_年，从20__年__月至20__年__月有效，如到期仍想继续合作，可续签合同。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四、该店的投资款、经营资金均由乙方管理，以甲方的名义在银行开立帐户存取。开户行：__户名：__帐号：。甲乙丙三方均有权稽查监督帐户收支情况。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销售合伙人合同协议书篇七</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2024-09-21T02:36:09+08:00</dcterms:created>
  <dcterms:modified xsi:type="dcterms:W3CDTF">2024-09-21T02:36:09+08:00</dcterms:modified>
</cp:coreProperties>
</file>

<file path=docProps/custom.xml><?xml version="1.0" encoding="utf-8"?>
<Properties xmlns="http://schemas.openxmlformats.org/officeDocument/2006/custom-properties" xmlns:vt="http://schemas.openxmlformats.org/officeDocument/2006/docPropsVTypes"/>
</file>