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2024年家具工作总结与工作计划(6篇)</w:t>
      </w:r>
      <w:bookmarkEnd w:id="1"/>
    </w:p>
    <w:p>
      <w:pPr>
        <w:jc w:val="center"/>
        <w:spacing w:before="0" w:after="450"/>
      </w:pPr>
      <w:r>
        <w:rPr>
          <w:rFonts w:ascii="Arial" w:hAnsi="Arial" w:eastAsia="Arial" w:cs="Arial"/>
          <w:color w:val="999999"/>
          <w:sz w:val="20"/>
          <w:szCs w:val="20"/>
        </w:rPr>
        <w:t xml:space="preserve">来源：网络  作者：七色彩虹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家具工作总结与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家具工作总结与工作计划篇一</w:t>
      </w:r>
    </w:p>
    <w:p>
      <w:pPr>
        <w:ind w:left="0" w:right="0" w:firstLine="560"/>
        <w:spacing w:before="450" w:after="450" w:line="312" w:lineRule="auto"/>
      </w:pPr>
      <w:r>
        <w:rPr>
          <w:rFonts w:ascii="宋体" w:hAnsi="宋体" w:eastAsia="宋体" w:cs="宋体"/>
          <w:color w:val="000"/>
          <w:sz w:val="28"/>
          <w:szCs w:val="28"/>
        </w:rPr>
        <w:t xml:space="preserve">首先在做xxxx年工作计划前，我先做一些统计。目前，在我国近4000家化妆品企业中，走主流卖场销售路线、俗称“做终端”或“日化线”的厂商只占企业总数的15%左右，更多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w:t>
      </w:r>
    </w:p>
    <w:p>
      <w:pPr>
        <w:ind w:left="0" w:right="0" w:firstLine="560"/>
        <w:spacing w:before="450" w:after="450" w:line="312" w:lineRule="auto"/>
      </w:pPr>
      <w:r>
        <w:rPr>
          <w:rFonts w:ascii="宋体" w:hAnsi="宋体" w:eastAsia="宋体" w:cs="宋体"/>
          <w:color w:val="000"/>
          <w:sz w:val="28"/>
          <w:szCs w:val="28"/>
        </w:rPr>
        <w:t xml:space="preserve">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 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化妆品厂商已开始把电视购物渠道作为渠道组合拳中的一种来操作，可以说现代电视购物是化妆品销售的一个新途径。</w:t>
      </w:r>
    </w:p>
    <w:p>
      <w:pPr>
        <w:ind w:left="0" w:right="0" w:firstLine="560"/>
        <w:spacing w:before="450" w:after="450" w:line="312" w:lineRule="auto"/>
      </w:pPr>
      <w:r>
        <w:rPr>
          <w:rFonts w:ascii="黑体" w:hAnsi="黑体" w:eastAsia="黑体" w:cs="黑体"/>
          <w:color w:val="000000"/>
          <w:sz w:val="34"/>
          <w:szCs w:val="34"/>
          <w:b w:val="1"/>
          <w:bCs w:val="1"/>
        </w:rPr>
        <w:t xml:space="preserve">家具工作总结与工作计划篇二</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xx和x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黑体" w:hAnsi="黑体" w:eastAsia="黑体" w:cs="黑体"/>
          <w:color w:val="000000"/>
          <w:sz w:val="34"/>
          <w:szCs w:val="34"/>
          <w:b w:val="1"/>
          <w:bCs w:val="1"/>
        </w:rPr>
        <w:t xml:space="preserve">家具工作总结与工作计划篇三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把20xx年工作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某某和某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黑体" w:hAnsi="黑体" w:eastAsia="黑体" w:cs="黑体"/>
          <w:color w:val="000000"/>
          <w:sz w:val="34"/>
          <w:szCs w:val="34"/>
          <w:b w:val="1"/>
          <w:bCs w:val="1"/>
        </w:rPr>
        <w:t xml:space="preserve">家具工作总结与工作计划篇四</w:t>
      </w:r>
    </w:p>
    <w:p>
      <w:pPr>
        <w:ind w:left="0" w:right="0" w:firstLine="560"/>
        <w:spacing w:before="450" w:after="450" w:line="312" w:lineRule="auto"/>
      </w:pPr>
      <w:r>
        <w:rPr>
          <w:rFonts w:ascii="宋体" w:hAnsi="宋体" w:eastAsia="宋体" w:cs="宋体"/>
          <w:color w:val="000"/>
          <w:sz w:val="28"/>
          <w:szCs w:val="28"/>
        </w:rPr>
        <w:t xml:space="preserve">一转眼，来了__家具公司也快一年了。感谢公司给予我们这样一个发展的平台，感谢领导给予工作上的鼓励和督促。我为自己能成为__家具公司的一名业务销售人员深感荣幸和自豪。我也更加的认识到了，一个销售人员的知识面、社交能力和商务谈判技巧决定了销售人员的销售能力。以下是我今年的工作总结。</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加强自我认识，自我分析、客户分析、签单技巧等的一系列基本素质培养，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把客户进行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4"/>
          <w:szCs w:val="34"/>
          <w:b w:val="1"/>
          <w:bCs w:val="1"/>
        </w:rPr>
        <w:t xml:space="preserve">家具工作总结与工作计划篇五</w:t>
      </w:r>
    </w:p>
    <w:p>
      <w:pPr>
        <w:ind w:left="0" w:right="0" w:firstLine="560"/>
        <w:spacing w:before="450" w:after="450" w:line="312" w:lineRule="auto"/>
      </w:pPr>
      <w:r>
        <w:rPr>
          <w:rFonts w:ascii="宋体" w:hAnsi="宋体" w:eastAsia="宋体" w:cs="宋体"/>
          <w:color w:val="000"/>
          <w:sz w:val="28"/>
          <w:szCs w:val="28"/>
        </w:rPr>
        <w:t xml:space="preserve">我从事家具销售工作多年，一直在工作中观看家具的销售走势。随人们生活水平的提高，物质条件高了，对生活质量的要求也就加高，</w:t>
      </w:r>
    </w:p>
    <w:p>
      <w:pPr>
        <w:ind w:left="0" w:right="0" w:firstLine="560"/>
        <w:spacing w:before="450" w:after="450" w:line="312" w:lineRule="auto"/>
      </w:pPr>
      <w:r>
        <w:rPr>
          <w:rFonts w:ascii="宋体" w:hAnsi="宋体" w:eastAsia="宋体" w:cs="宋体"/>
          <w:color w:val="000"/>
          <w:sz w:val="28"/>
          <w:szCs w:val="28"/>
        </w:rPr>
        <w:t xml:space="preserve">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家具、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由于便利性和质量有保障，在家购物会越来越成为未来消费者选择的消费方式，电视购物也将会成为家具销售的新通路。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家具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家具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家具终端柜台，促销员不可能对每位顾客都花半个小时的时间演示解说，而电视购物节目却可以做到。如今，品种少、价格高的“电视直销</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家具厂商已开始把电视购物渠道作为渠道组合拳中的一种来操作，可以说现代电视购物是家具销售的一个新途径。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4"/>
          <w:szCs w:val="34"/>
          <w:b w:val="1"/>
          <w:bCs w:val="1"/>
        </w:rPr>
        <w:t xml:space="preserve">家具工作总结与工作计划篇六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轰动，紧接着又是全国性的严打酒驾和地方性的禁酒令，对于白酒界来说更是雪上加霜。在这样坎坷的一年里，我们蹒跚着一路走来，其中的喜悦、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a、管理办事处化，人员本土化;</w:t>
      </w:r>
    </w:p>
    <w:p>
      <w:pPr>
        <w:ind w:left="0" w:right="0" w:firstLine="560"/>
        <w:spacing w:before="450" w:after="450" w:line="312" w:lineRule="auto"/>
      </w:pPr>
      <w:r>
        <w:rPr>
          <w:rFonts w:ascii="宋体" w:hAnsi="宋体" w:eastAsia="宋体" w:cs="宋体"/>
          <w:color w:val="000"/>
          <w:sz w:val="28"/>
          <w:szCs w:val="28"/>
        </w:rPr>
        <w:t xml:space="preserve">b、产品大众化，主要定位为中档消费人群;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2024-09-20T22:28:25+08:00</dcterms:created>
  <dcterms:modified xsi:type="dcterms:W3CDTF">2024-09-20T22:28:25+08:00</dcterms:modified>
</cp:coreProperties>
</file>

<file path=docProps/custom.xml><?xml version="1.0" encoding="utf-8"?>
<Properties xmlns="http://schemas.openxmlformats.org/officeDocument/2006/custom-properties" xmlns:vt="http://schemas.openxmlformats.org/officeDocument/2006/docPropsVTypes"/>
</file>