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教育整顿督导检查简报范文5篇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育也是一种教书育人的过程，可将一种最客观的理解教予他人，而后在自己的生活经验中得以自己所认为的价值观。下面小编在这里为大家精心整理了几篇，希望对同学们有所帮助，仅供参考。2月13日下午，郑州市督学责任区第六督导组责任督学陈星和朱战轩来到郑...</w:t>
      </w:r>
    </w:p>
    <w:p>
      <w:pPr>
        <w:ind w:left="0" w:right="0" w:firstLine="560"/>
        <w:spacing w:before="450" w:after="450" w:line="312" w:lineRule="auto"/>
      </w:pPr>
      <w:r>
        <w:rPr>
          <w:rFonts w:ascii="宋体" w:hAnsi="宋体" w:eastAsia="宋体" w:cs="宋体"/>
          <w:color w:val="000"/>
          <w:sz w:val="28"/>
          <w:szCs w:val="28"/>
        </w:rPr>
        <w:t xml:space="preserve">教育也是一种教书育人的过程，可将一种最客观的理解教予他人，而后在自己的生活经验中得以自己所认为的价值观。下面小编在这里为大家精心整理了几篇，希望对同学们有所帮助，仅供参考。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13日下午，郑州市督学责任区第六督导组责任督学陈星和朱战轩来到郑州九中对学校进行春季开学专项督导检查，党委书记孙国岩、副校长吕军、课程发展处主任陈晓热情接待并向督学组汇报了郑州九中开学基本情况。</w:t>
      </w:r>
    </w:p>
    <w:p>
      <w:pPr>
        <w:ind w:left="0" w:right="0" w:firstLine="560"/>
        <w:spacing w:before="450" w:after="450" w:line="312" w:lineRule="auto"/>
      </w:pPr>
      <w:r>
        <w:rPr>
          <w:rFonts w:ascii="宋体" w:hAnsi="宋体" w:eastAsia="宋体" w:cs="宋体"/>
          <w:color w:val="000"/>
          <w:sz w:val="28"/>
          <w:szCs w:val="28"/>
        </w:rPr>
        <w:t xml:space="preserve">本次督导检查采取学校自查和督导检查相结合的方式进行。吕军副校长首先代表学校向督导检查组汇报了学校从开学条件保障、党建和思想政治工作、规范办学行为、教师队伍建设、学校安全工作、国际学生管理服务工作等方面的前期自查情况。为保障学校开学工作的顺利进行，要求学校全体教师提前两天上班，提前到岗。提前召开开学前全体会、教研组处室会、班主任会、年级会等会议，凝心聚力，为开学初各项工作做好铺垫，对落实开学条件保障、规范办学行为和各项安全管理等方面进行了细致的检查和提前准备。</w:t>
      </w:r>
    </w:p>
    <w:p>
      <w:pPr>
        <w:ind w:left="0" w:right="0" w:firstLine="560"/>
        <w:spacing w:before="450" w:after="450" w:line="312" w:lineRule="auto"/>
      </w:pPr>
      <w:r>
        <w:rPr>
          <w:rFonts w:ascii="宋体" w:hAnsi="宋体" w:eastAsia="宋体" w:cs="宋体"/>
          <w:color w:val="000"/>
          <w:sz w:val="28"/>
          <w:szCs w:val="28"/>
        </w:rPr>
        <w:t xml:space="preserve">会后，吕军副校长等领导带领督学责任区督导组对学校安防设施、教学楼、学生宿舍、餐厅进行检查，学校一切工作运行良好，按照正常的教学与工作秩序运行。督导检查组对学校的检查工作表示满意也对学校下一步工作提出了要求与建议。</w:t>
      </w:r>
    </w:p>
    <w:p>
      <w:pPr>
        <w:ind w:left="0" w:right="0" w:firstLine="560"/>
        <w:spacing w:before="450" w:after="450" w:line="312" w:lineRule="auto"/>
      </w:pPr>
      <w:r>
        <w:rPr>
          <w:rFonts w:ascii="宋体" w:hAnsi="宋体" w:eastAsia="宋体" w:cs="宋体"/>
          <w:color w:val="000"/>
          <w:sz w:val="28"/>
          <w:szCs w:val="28"/>
        </w:rPr>
        <w:t xml:space="preserve">学校高度重视此次春季开学专项督导检查工作，目的在于发现问题、对安全隐患及时排查；查找薄弱、弥补不足，进一步促进学校校园建设，努力办好人民满意的教育，为学校的生命发展提供保障。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近日，城口县政府教育督导室、县教委对全县各中小学、幼儿园、民办教育机构20xx年春季开学工作进行督导，切实抓好新学期开学工作，确保新学期开好头、起好步。此次督导工作将持续至2月23日。</w:t>
      </w:r>
    </w:p>
    <w:p>
      <w:pPr>
        <w:ind w:left="0" w:right="0" w:firstLine="560"/>
        <w:spacing w:before="450" w:after="450" w:line="312" w:lineRule="auto"/>
      </w:pPr>
      <w:r>
        <w:rPr>
          <w:rFonts w:ascii="宋体" w:hAnsi="宋体" w:eastAsia="宋体" w:cs="宋体"/>
          <w:color w:val="000"/>
          <w:sz w:val="28"/>
          <w:szCs w:val="28"/>
        </w:rPr>
        <w:t xml:space="preserve">据了解，此次督导内容包括开学工作准备情况、开学工作开展情况、重点工作开展情况、个性工作。具体为对学校的校园文化建设、师生到校情况、防流控辍、后勤保障等情况进行督导；对学校的收费及规范办学、安全稳定、教育教学等工作进行督导；对义务教育均衡发展、特色学校创建、教育教学质量提升、师德师风建设活动、教育精准扶贫等工作进行督导；对村小管理进行督导。</w:t>
      </w:r>
    </w:p>
    <w:p>
      <w:pPr>
        <w:ind w:left="0" w:right="0" w:firstLine="560"/>
        <w:spacing w:before="450" w:after="450" w:line="312" w:lineRule="auto"/>
      </w:pPr>
      <w:r>
        <w:rPr>
          <w:rFonts w:ascii="宋体" w:hAnsi="宋体" w:eastAsia="宋体" w:cs="宋体"/>
          <w:color w:val="000"/>
          <w:sz w:val="28"/>
          <w:szCs w:val="28"/>
        </w:rPr>
        <w:t xml:space="preserve">督导方式分为学校自查和督导检查，学校自查为各学校根据督导内容，进行全面自查，形成自查报告，并力所能及解决开学工作中存在的困难和问题，确保新学期顺利开学。自查报告于开学后三天之内报县政府教育督导室，并将纸质件于专项督导时交督导组。督导检查的检查方式为“听、看、查、访、馈”，听校长书面汇报，看校园环境及学生食宿情况，查师生到校情况、各种计划、收费情况、开学准备工作、上课情况等，访问师生等，向学校反馈存在的问题及建议。</w:t>
      </w:r>
    </w:p>
    <w:p>
      <w:pPr>
        <w:ind w:left="0" w:right="0" w:firstLine="560"/>
        <w:spacing w:before="450" w:after="450" w:line="312" w:lineRule="auto"/>
      </w:pPr>
      <w:r>
        <w:rPr>
          <w:rFonts w:ascii="宋体" w:hAnsi="宋体" w:eastAsia="宋体" w:cs="宋体"/>
          <w:color w:val="000"/>
          <w:sz w:val="28"/>
          <w:szCs w:val="28"/>
        </w:rPr>
        <w:t xml:space="preserve">“我们分为跑面指导组和督导细查组开展督导工作。”据该县教委相关负责人介绍，督导组督导结束后，将当场反馈学校存在的问题，提出整改建议，对存在问题的学校实行限期整改，并进行跟踪复查，并将形成全县开学工作专项督导情况通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日上午，国家督导组天津组成员一行在安徽省教育厅副厅长金燕等陪同下，在合肥工业大学开展20xx年春季开学专项督导检查。校党委副书记、副校长朱大勇，翡翠湖校区管委会、学工部、教务部、总务部、校务部、工业培训中心及化工学院等部门负责人陪同督导检查。</w:t>
      </w:r>
    </w:p>
    <w:p>
      <w:pPr>
        <w:ind w:left="0" w:right="0" w:firstLine="560"/>
        <w:spacing w:before="450" w:after="450" w:line="312" w:lineRule="auto"/>
      </w:pPr>
      <w:r>
        <w:rPr>
          <w:rFonts w:ascii="宋体" w:hAnsi="宋体" w:eastAsia="宋体" w:cs="宋体"/>
          <w:color w:val="000"/>
          <w:sz w:val="28"/>
          <w:szCs w:val="28"/>
        </w:rPr>
        <w:t xml:space="preserve">本次专项检查督导分两组进行，同时对化工实验楼、工程训练中心等部门和食堂、学生公寓等项目进行巡视。在化工实验楼，督导组成员就实验室通风措施和化学药品的储藏、回收等进行调查了解，并就实验室的安全工作作出重要指导。在工培中心，工培中心负责人全面细致地向督导人员讲解工培中心的发展情况，督导组一行在部分车间进行实地调查了解，并参观了学生实习实训情况。</w:t>
      </w:r>
    </w:p>
    <w:p>
      <w:pPr>
        <w:ind w:left="0" w:right="0" w:firstLine="560"/>
        <w:spacing w:before="450" w:after="450" w:line="312" w:lineRule="auto"/>
      </w:pPr>
      <w:r>
        <w:rPr>
          <w:rFonts w:ascii="宋体" w:hAnsi="宋体" w:eastAsia="宋体" w:cs="宋体"/>
          <w:color w:val="000"/>
          <w:sz w:val="28"/>
          <w:szCs w:val="28"/>
        </w:rPr>
        <w:t xml:space="preserve">督导组一行来到第一食堂，对后堂、操作间等实地巡视查看菜品洗涤、清洁、食品留样等情况，仔细翻阅食堂食品流样每日登记本并逐一查看员工上岗健康合格证，对食堂大厅的.视频监控、消防设施安装位置等从专业的角度提出意见与建议；在学生公寓，督导组详细查阅了每日消防巡查登记本，以及学生公寓消防、应急照明等运行状况，并对相关器材进行使用测试，确定是否运行正常。</w:t>
      </w:r>
    </w:p>
    <w:p>
      <w:pPr>
        <w:ind w:left="0" w:right="0" w:firstLine="560"/>
        <w:spacing w:before="450" w:after="450" w:line="312" w:lineRule="auto"/>
      </w:pPr>
      <w:r>
        <w:rPr>
          <w:rFonts w:ascii="宋体" w:hAnsi="宋体" w:eastAsia="宋体" w:cs="宋体"/>
          <w:color w:val="000"/>
          <w:sz w:val="28"/>
          <w:szCs w:val="28"/>
        </w:rPr>
        <w:t xml:space="preserve">国家督查组本次来合肥工业大学督导检查是根据国务院教育督导办公室下发的“关于20xx年春季开学专项督导工作的通知”精神进行布置与落实。检查范围包括合肥工业大学开学条件保障情况、校车安全管理情况、校园安全管理和安全教育情况、校舍安全管理情况、食品与饮水安全管理情况等几个方面，突出了对学生关心的热点问题的解决及部署落实情况的督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2月23日开始，会同县教育局领导按照上级工作安排，深入全县各中小学校开展为期两天的`“20xx年春季开学工作专项督查”。</w:t>
      </w:r>
    </w:p>
    <w:p>
      <w:pPr>
        <w:ind w:left="0" w:right="0" w:firstLine="560"/>
        <w:spacing w:before="450" w:after="450" w:line="312" w:lineRule="auto"/>
      </w:pPr>
      <w:r>
        <w:rPr>
          <w:rFonts w:ascii="宋体" w:hAnsi="宋体" w:eastAsia="宋体" w:cs="宋体"/>
          <w:color w:val="000"/>
          <w:sz w:val="28"/>
          <w:szCs w:val="28"/>
        </w:rPr>
        <w:t xml:space="preserve">此次督查活动采取听、看、访、查、谈相结合的方式对各中小学校的开学条件保障、规范收费、教学辅导资料、校园安全管理、营养改善计划、国家资助政策落实、普通高中高三复习备考情况及20xx年秋季检查中发现的问题整改落实情况等进行专项督查。</w:t>
      </w:r>
    </w:p>
    <w:p>
      <w:pPr>
        <w:ind w:left="0" w:right="0" w:firstLine="560"/>
        <w:spacing w:before="450" w:after="450" w:line="312" w:lineRule="auto"/>
      </w:pPr>
      <w:r>
        <w:rPr>
          <w:rFonts w:ascii="宋体" w:hAnsi="宋体" w:eastAsia="宋体" w:cs="宋体"/>
          <w:color w:val="000"/>
          <w:sz w:val="28"/>
          <w:szCs w:val="28"/>
        </w:rPr>
        <w:t xml:space="preserve">督查过程中采取领导带队、分片进行、联校干部具体落实的方式扎实开展。为确保本次专项督查取得实效，局党委作出了“全面检查、限期整改、严格纪律、不出问题”的工作要求，既给督查组上了紧箍咒，又给各学校敲响了警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扎实推进20xx年度春季开学各项工作，双峰县教育局于2月27日至2月28日对全县各级各类学校（含幼儿园）进行开学专项督导检查。本次督查包括开学条件保障情况、校舍安全管理情况、食品与饮水安全管理情况、校车安全管理情况、校园安全管理和安全教育情况等方面，重点对人民群众关心的热点问题与校园安全管理难点工作的解决及部署落实情况进行督查。</w:t>
      </w:r>
    </w:p>
    <w:p>
      <w:pPr>
        <w:ind w:left="0" w:right="0" w:firstLine="560"/>
        <w:spacing w:before="450" w:after="450" w:line="312" w:lineRule="auto"/>
      </w:pPr>
      <w:r>
        <w:rPr>
          <w:rFonts w:ascii="宋体" w:hAnsi="宋体" w:eastAsia="宋体" w:cs="宋体"/>
          <w:color w:val="000"/>
          <w:sz w:val="28"/>
          <w:szCs w:val="28"/>
        </w:rPr>
        <w:t xml:space="preserve">2月27日，县教育局检查组深入三塘铺中心学校进行开学工作督导检查。检查组一行听取了三塘铺中心学校校长朱顺飞关于新学期工作的情况汇报，了解具体情况并作了详细记录。接着检查组对朝阳中学、岩泉学校、朝阳幼儿园、大三学校、三塘铺中学、中心小学等学校开学工作进行检查，在查看各校校容校貌的同时，也对学校教育教学常规管理、师生到校情况、校园校车安全等开学以来的各项工作进行了真实、全面、深入的了解。</w:t>
      </w:r>
    </w:p>
    <w:p>
      <w:pPr>
        <w:ind w:left="0" w:right="0" w:firstLine="560"/>
        <w:spacing w:before="450" w:after="450" w:line="312" w:lineRule="auto"/>
      </w:pPr>
      <w:r>
        <w:rPr>
          <w:rFonts w:ascii="宋体" w:hAnsi="宋体" w:eastAsia="宋体" w:cs="宋体"/>
          <w:color w:val="000"/>
          <w:sz w:val="28"/>
          <w:szCs w:val="28"/>
        </w:rPr>
        <w:t xml:space="preserve">检查组仔细翻阅了学校的各类管理制度与计划，抽查了部分老师的安全备课，调查了解学校的收费情况。深入学校食堂、商店，仔细询问了食材及商品的进货渠道，了解了食品的卫生状况，实地查看了食材的存贮场地，并针对性地提出指导性意见和建议。</w:t>
      </w:r>
    </w:p>
    <w:p>
      <w:pPr>
        <w:ind w:left="0" w:right="0" w:firstLine="560"/>
        <w:spacing w:before="450" w:after="450" w:line="312" w:lineRule="auto"/>
      </w:pPr>
      <w:r>
        <w:rPr>
          <w:rFonts w:ascii="宋体" w:hAnsi="宋体" w:eastAsia="宋体" w:cs="宋体"/>
          <w:color w:val="000"/>
          <w:sz w:val="28"/>
          <w:szCs w:val="28"/>
        </w:rPr>
        <w:t xml:space="preserve">在反馈意见时，检查组充分肯定了三塘铺中心校开学以来的各项工作。并要求各校进一步落实县教育局“五个教育”的总体要求，狠抓学生安全教育工作，优化学校管理，提升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【教育整顿督导检查简报范文5篇】相关推荐文章：</w:t>
      </w:r>
    </w:p>
    <w:p>
      <w:pPr>
        <w:ind w:left="0" w:right="0" w:firstLine="560"/>
        <w:spacing w:before="450" w:after="450" w:line="312" w:lineRule="auto"/>
      </w:pPr>
      <w:r>
        <w:rPr>
          <w:rFonts w:ascii="宋体" w:hAnsi="宋体" w:eastAsia="宋体" w:cs="宋体"/>
          <w:color w:val="000"/>
          <w:sz w:val="28"/>
          <w:szCs w:val="28"/>
        </w:rPr>
        <w:t xml:space="preserve">双减及五项管理督导检查报告五篇</w:t>
      </w:r>
    </w:p>
    <w:p>
      <w:pPr>
        <w:ind w:left="0" w:right="0" w:firstLine="560"/>
        <w:spacing w:before="450" w:after="450" w:line="312" w:lineRule="auto"/>
      </w:pPr>
      <w:r>
        <w:rPr>
          <w:rFonts w:ascii="宋体" w:hAnsi="宋体" w:eastAsia="宋体" w:cs="宋体"/>
          <w:color w:val="000"/>
          <w:sz w:val="28"/>
          <w:szCs w:val="28"/>
        </w:rPr>
        <w:t xml:space="preserve">学校督导组检查工作简报范文五篇</w:t>
      </w:r>
    </w:p>
    <w:p>
      <w:pPr>
        <w:ind w:left="0" w:right="0" w:firstLine="560"/>
        <w:spacing w:before="450" w:after="450" w:line="312" w:lineRule="auto"/>
      </w:pPr>
      <w:r>
        <w:rPr>
          <w:rFonts w:ascii="宋体" w:hAnsi="宋体" w:eastAsia="宋体" w:cs="宋体"/>
          <w:color w:val="000"/>
          <w:sz w:val="28"/>
          <w:szCs w:val="28"/>
        </w:rPr>
        <w:t xml:space="preserve">师德师风教育周简报范本精选五篇</w:t>
      </w:r>
    </w:p>
    <w:p>
      <w:pPr>
        <w:ind w:left="0" w:right="0" w:firstLine="560"/>
        <w:spacing w:before="450" w:after="450" w:line="312" w:lineRule="auto"/>
      </w:pPr>
      <w:r>
        <w:rPr>
          <w:rFonts w:ascii="宋体" w:hAnsi="宋体" w:eastAsia="宋体" w:cs="宋体"/>
          <w:color w:val="000"/>
          <w:sz w:val="28"/>
          <w:szCs w:val="28"/>
        </w:rPr>
        <w:t xml:space="preserve">政法队伍教育整顿法院对照检查材料三篇</w:t>
      </w:r>
    </w:p>
    <w:p>
      <w:pPr>
        <w:ind w:left="0" w:right="0" w:firstLine="560"/>
        <w:spacing w:before="450" w:after="450" w:line="312" w:lineRule="auto"/>
      </w:pPr>
      <w:r>
        <w:rPr>
          <w:rFonts w:ascii="宋体" w:hAnsi="宋体" w:eastAsia="宋体" w:cs="宋体"/>
          <w:color w:val="000"/>
          <w:sz w:val="28"/>
          <w:szCs w:val="28"/>
        </w:rPr>
        <w:t xml:space="preserve">幼儿园教师师德师风演讲简报范文精选五篇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2024-09-20T18:54:11+08:00</dcterms:created>
  <dcterms:modified xsi:type="dcterms:W3CDTF">2024-09-20T18:54:11+08:00</dcterms:modified>
</cp:coreProperties>
</file>

<file path=docProps/custom.xml><?xml version="1.0" encoding="utf-8"?>
<Properties xmlns="http://schemas.openxmlformats.org/officeDocument/2006/custom-properties" xmlns:vt="http://schemas.openxmlformats.org/officeDocument/2006/docPropsVTypes"/>
</file>