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万全县中长期人才发展规划纲要编制工作方案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万全县中长期人才发展规划纲要编制工作方案万全县中长期人才发展规划纲要编制工作方案万全县中长期人才发展规划纲要编制工作方案为贯彻落实《国家中长期人才发展规划纲要（2024—2024年）》和我省即将下发的《河北省中长期人才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和我省即将下发的《河北省中长期人才发展规划纲要（2024—2024年）》，按照省委组织部《关于做好中长期人才发展规划编制工作的通知》（冀组通字［2024］27号）和市委组织部《关于做好县（区）中长期人才发展规划编制工作的通知》要求，我县将开展《万全县中长期人才发展规划纲要（2024—2024年）》（以下简称《规划纲要》）编制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实施国家和我省中长期人才发展规划纲要，围绕全县中长期发展战略目标和总体要求，以开放的眼光和改革创新精神，科学规划今后一个时期全县人才队伍建设的战略目标、工作任务和政策措施，全力推进人才强县战略，为实现经济社会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围绕科学发展确立人才工作目标任务，根据科学发展制定人才工作政策措施，按照科学发展检验人才工作成效，促进各类人才队伍全面协调可持续发展；适应我县经济社会发展需要，服务经济社会又好又快发展，为实现全面建设小康社会奋斗目标提供坚强的人才保证和人才储备；遵循人才资源开发规律和市场经济规律，努力营造人才成长、发挥作用的环境，提高人才资源市场化配置的程度；坚持改革创新，在人才工作战略思想、战略目标、重要政策、重大举措上有较大突破。</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围绕中心，服务大局。紧紧围绕今后一个时期全县战略任务和中心工作，着眼于经济社会发展需要，认真研究、精心设计、科学确定人才队伍建设与发展的战略目标、基本原则、主要任务和政策措施。把促进科学发展作为人才工作的根本出发点和落脚点，将人才队伍建设置于全局中统筹谋划，使《规划纲要》与中央、省、市人才发展规划相对接，增强规划的全局性、战略性、前瞻性、指导性和可操作性，成为能够很好指导全县未来一个时期人才工</w:t>
      </w:r>
    </w:p>
    <w:p>
      <w:pPr>
        <w:ind w:left="0" w:right="0" w:firstLine="560"/>
        <w:spacing w:before="450" w:after="450" w:line="312" w:lineRule="auto"/>
      </w:pPr>
      <w:r>
        <w:rPr>
          <w:rFonts w:ascii="宋体" w:hAnsi="宋体" w:eastAsia="宋体" w:cs="宋体"/>
          <w:color w:val="000"/>
          <w:sz w:val="28"/>
          <w:szCs w:val="28"/>
        </w:rPr>
        <w:t xml:space="preserve">作实践、引领人才队伍建设向纵深推进、为全县经济社会又好又快发展提供强有力人才支撑的纲领性文件。</w:t>
      </w:r>
    </w:p>
    <w:p>
      <w:pPr>
        <w:ind w:left="0" w:right="0" w:firstLine="560"/>
        <w:spacing w:before="450" w:after="450" w:line="312" w:lineRule="auto"/>
      </w:pPr>
      <w:r>
        <w:rPr>
          <w:rFonts w:ascii="宋体" w:hAnsi="宋体" w:eastAsia="宋体" w:cs="宋体"/>
          <w:color w:val="000"/>
          <w:sz w:val="28"/>
          <w:szCs w:val="28"/>
        </w:rPr>
        <w:t xml:space="preserve">2、突出重点，统筹兼顾。围绕全县中长期发展对人才的需要，以破解制约人才发展的突出问题为重点，在创新完善体制机制上下功夫；以高层次人才和高技能人才队伍建设为重点，统筹抓好各类人才队伍协调发展，促进人才队伍的数量、质量、结构、能力与经济社会发展相适应；以加快建设重点领域和主导产业为重点，科学谋划和提出推进人才培养、引进、使用的具体举措。</w:t>
      </w:r>
    </w:p>
    <w:p>
      <w:pPr>
        <w:ind w:left="0" w:right="0" w:firstLine="560"/>
        <w:spacing w:before="450" w:after="450" w:line="312" w:lineRule="auto"/>
      </w:pPr>
      <w:r>
        <w:rPr>
          <w:rFonts w:ascii="宋体" w:hAnsi="宋体" w:eastAsia="宋体" w:cs="宋体"/>
          <w:color w:val="000"/>
          <w:sz w:val="28"/>
          <w:szCs w:val="28"/>
        </w:rPr>
        <w:t xml:space="preserve">3、求真务实，改革创新。认真总结全县人才队伍建设经验，借鉴外地有益做法，以科学人才观为指导，遵循人才发展和市场经济规律，坚持从我县实际出发，科学预测人才需求，精心谋划人才队伍建设方略，正确分析人才工作面临的新形势、新任务、新挑战，解放思想，更新观念，积极创新人才工作体制机制和方式方法，促进人才的大发展，使目标任务、政策措施建立在符合规律和实际的基础之上，切实可行。</w:t>
      </w:r>
    </w:p>
    <w:p>
      <w:pPr>
        <w:ind w:left="0" w:right="0" w:firstLine="560"/>
        <w:spacing w:before="450" w:after="450" w:line="312" w:lineRule="auto"/>
      </w:pPr>
      <w:r>
        <w:rPr>
          <w:rFonts w:ascii="宋体" w:hAnsi="宋体" w:eastAsia="宋体" w:cs="宋体"/>
          <w:color w:val="000"/>
          <w:sz w:val="28"/>
          <w:szCs w:val="28"/>
        </w:rPr>
        <w:t xml:space="preserve">4、整合力量，集思广益。充分发挥党委组织部门牵头抓总作用和有关职能部门作用，调动各方面积极性，组织精干力量，深入调查研究，广泛听取各方面的意见，加强部门之间沟通，发挥知识分子及专家的作用，着力提高编制工作质量，形成编制工作整体合力，提升人才规划科学化水平。</w:t>
      </w:r>
    </w:p>
    <w:p>
      <w:pPr>
        <w:ind w:left="0" w:right="0" w:firstLine="560"/>
        <w:spacing w:before="450" w:after="450" w:line="312" w:lineRule="auto"/>
      </w:pPr>
      <w:r>
        <w:rPr>
          <w:rFonts w:ascii="宋体" w:hAnsi="宋体" w:eastAsia="宋体" w:cs="宋体"/>
          <w:color w:val="000"/>
          <w:sz w:val="28"/>
          <w:szCs w:val="28"/>
        </w:rPr>
        <w:t xml:space="preserve">四、工作任务及责任分工</w:t>
      </w:r>
    </w:p>
    <w:p>
      <w:pPr>
        <w:ind w:left="0" w:right="0" w:firstLine="560"/>
        <w:spacing w:before="450" w:after="450" w:line="312" w:lineRule="auto"/>
      </w:pPr>
      <w:r>
        <w:rPr>
          <w:rFonts w:ascii="宋体" w:hAnsi="宋体" w:eastAsia="宋体" w:cs="宋体"/>
          <w:color w:val="000"/>
          <w:sz w:val="28"/>
          <w:szCs w:val="28"/>
        </w:rPr>
        <w:t xml:space="preserve">（一）宏观战略问题</w:t>
      </w:r>
    </w:p>
    <w:p>
      <w:pPr>
        <w:ind w:left="0" w:right="0" w:firstLine="560"/>
        <w:spacing w:before="450" w:after="450" w:line="312" w:lineRule="auto"/>
      </w:pPr>
      <w:r>
        <w:rPr>
          <w:rFonts w:ascii="宋体" w:hAnsi="宋体" w:eastAsia="宋体" w:cs="宋体"/>
          <w:color w:val="000"/>
          <w:sz w:val="28"/>
          <w:szCs w:val="28"/>
        </w:rPr>
        <w:t xml:space="preserve">1、人才发展战略。重点研究全县人才发展现状及趋势，总结经验，探求规律，根据全县经济社会发展对人才的需求，提出2024至2024年人才工作和人才队伍建设中长期发展战略的总体框架、指导方针、发展目标、基本任务和战略举措。（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2、人才资源统计分析。对全县人才资源进行全面调查统计，分析全县人才资源的总量、结构、素质、分布等基本情况。（责任单位：县人力资源和社会保障局，完成时限：8月31日）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(二)人才队伍建设任务</w:t>
      </w:r>
    </w:p>
    <w:p>
      <w:pPr>
        <w:ind w:left="0" w:right="0" w:firstLine="560"/>
        <w:spacing w:before="450" w:after="450" w:line="312" w:lineRule="auto"/>
      </w:pPr>
      <w:r>
        <w:rPr>
          <w:rFonts w:ascii="宋体" w:hAnsi="宋体" w:eastAsia="宋体" w:cs="宋体"/>
          <w:color w:val="000"/>
          <w:sz w:val="28"/>
          <w:szCs w:val="28"/>
        </w:rPr>
        <w:t xml:space="preserve">1、党政人才队伍建设规划。（责任单位：县委组织部，完成时限：8月31日）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2、企业经营管理人才队伍建设规划。（牵头单位：县发展改革局，责任单位：县工业和信息化局，完成时限：8月31日）</w:t>
      </w:r>
    </w:p>
    <w:p>
      <w:pPr>
        <w:ind w:left="0" w:right="0" w:firstLine="560"/>
        <w:spacing w:before="450" w:after="450" w:line="312" w:lineRule="auto"/>
      </w:pPr>
      <w:r>
        <w:rPr>
          <w:rFonts w:ascii="宋体" w:hAnsi="宋体" w:eastAsia="宋体" w:cs="宋体"/>
          <w:color w:val="000"/>
          <w:sz w:val="28"/>
          <w:szCs w:val="28"/>
        </w:rPr>
        <w:t xml:space="preserve">3、专业技术人才队伍建设规划。（责任单位：县人力资源和社会保障局，完成时限：8月31日）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4、农村实用人才队伍建设规划。（牵头单位：县委农工委，责任单位：县农牧局、县水务局，完成时限：8月31日）</w:t>
      </w:r>
    </w:p>
    <w:p>
      <w:pPr>
        <w:ind w:left="0" w:right="0" w:firstLine="560"/>
        <w:spacing w:before="450" w:after="450" w:line="312" w:lineRule="auto"/>
      </w:pPr>
      <w:r>
        <w:rPr>
          <w:rFonts w:ascii="宋体" w:hAnsi="宋体" w:eastAsia="宋体" w:cs="宋体"/>
          <w:color w:val="000"/>
          <w:sz w:val="28"/>
          <w:szCs w:val="28"/>
        </w:rPr>
        <w:t xml:space="preserve">5、社会工作人才队伍建设规划。（牵头单位：县民政和民族宗教事务局，责任单位：孔家庄街道办事处，完成时限：8月31日）</w:t>
      </w:r>
    </w:p>
    <w:p>
      <w:pPr>
        <w:ind w:left="0" w:right="0" w:firstLine="560"/>
        <w:spacing w:before="450" w:after="450" w:line="312" w:lineRule="auto"/>
      </w:pPr>
      <w:r>
        <w:rPr>
          <w:rFonts w:ascii="宋体" w:hAnsi="宋体" w:eastAsia="宋体" w:cs="宋体"/>
          <w:color w:val="000"/>
          <w:sz w:val="28"/>
          <w:szCs w:val="28"/>
        </w:rPr>
        <w:t xml:space="preserve">6、教育人才队伍建设规划。（责任单位：县教育和科学技术局，完成时限：8月31日）</w:t>
      </w:r>
    </w:p>
    <w:p>
      <w:pPr>
        <w:ind w:left="0" w:right="0" w:firstLine="560"/>
        <w:spacing w:before="450" w:after="450" w:line="312" w:lineRule="auto"/>
      </w:pPr>
      <w:r>
        <w:rPr>
          <w:rFonts w:ascii="宋体" w:hAnsi="宋体" w:eastAsia="宋体" w:cs="宋体"/>
          <w:color w:val="000"/>
          <w:sz w:val="28"/>
          <w:szCs w:val="28"/>
        </w:rPr>
        <w:t xml:space="preserve">7、卫生人才队伍建设规划。（责任单位：县卫生局，完成时限：8月31日）</w:t>
      </w:r>
    </w:p>
    <w:p>
      <w:pPr>
        <w:ind w:left="0" w:right="0" w:firstLine="560"/>
        <w:spacing w:before="450" w:after="450" w:line="312" w:lineRule="auto"/>
      </w:pPr>
      <w:r>
        <w:rPr>
          <w:rFonts w:ascii="宋体" w:hAnsi="宋体" w:eastAsia="宋体" w:cs="宋体"/>
          <w:color w:val="000"/>
          <w:sz w:val="28"/>
          <w:szCs w:val="28"/>
        </w:rPr>
        <w:t xml:space="preserve">8、新经济组织和新社会组织人才队伍建设规划。（牵头单位：县委统战部，责任单位：县工商联，完成时限：8月31日）</w:t>
      </w:r>
    </w:p>
    <w:p>
      <w:pPr>
        <w:ind w:left="0" w:right="0" w:firstLine="560"/>
        <w:spacing w:before="450" w:after="450" w:line="312" w:lineRule="auto"/>
      </w:pPr>
      <w:r>
        <w:rPr>
          <w:rFonts w:ascii="宋体" w:hAnsi="宋体" w:eastAsia="宋体" w:cs="宋体"/>
          <w:color w:val="000"/>
          <w:sz w:val="28"/>
          <w:szCs w:val="28"/>
        </w:rPr>
        <w:t xml:space="preserve">（三）创新人才工作体制机制</w:t>
      </w:r>
    </w:p>
    <w:p>
      <w:pPr>
        <w:ind w:left="0" w:right="0" w:firstLine="560"/>
        <w:spacing w:before="450" w:after="450" w:line="312" w:lineRule="auto"/>
      </w:pPr>
      <w:r>
        <w:rPr>
          <w:rFonts w:ascii="宋体" w:hAnsi="宋体" w:eastAsia="宋体" w:cs="宋体"/>
          <w:color w:val="000"/>
          <w:sz w:val="28"/>
          <w:szCs w:val="28"/>
        </w:rPr>
        <w:t xml:space="preserve">1、创新人才评价、流动、激励和保障机制。围绕人才评价、流动、激励、保障等基本内容，总结全县推进人才工作体制机制创新的经验和做法，研究人才工作体制机制创新的热点难点问题及解决问题的思路与对策建议。（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2、完善人才服务体系。重点研究如何构建开放的人才市场体系、高校毕业生就业服务体系，通过市场机制和政策导向，实现人才服务体系革新。（责任单位：县人力资源和社会保障局，完成时限：8月31日）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3、建立人才投入和管理机制。研究分析人才投入的现状，提出建立健全政府、社会、用人单位和个人多元化人才投入机制，加强对人才投入统筹整合和规范管理的有效措施。（责任单位：县财政局，完成时限：8月31日）</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编制工作分为四个阶段。各阶段的工作要坚持时间服从质量，合理安排，统筹进行。</w:t>
      </w:r>
    </w:p>
    <w:p>
      <w:pPr>
        <w:ind w:left="0" w:right="0" w:firstLine="560"/>
        <w:spacing w:before="450" w:after="450" w:line="312" w:lineRule="auto"/>
      </w:pPr>
      <w:r>
        <w:rPr>
          <w:rFonts w:ascii="宋体" w:hAnsi="宋体" w:eastAsia="宋体" w:cs="宋体"/>
          <w:color w:val="000"/>
          <w:sz w:val="28"/>
          <w:szCs w:val="28"/>
        </w:rPr>
        <w:t xml:space="preserve">1、启动阶段（2024年7月15日--31日）。制定编制工作方案，确定人才规划研究课题，召开县人才工作领导小组会议，对整个编制工作进行部署。</w:t>
      </w:r>
    </w:p>
    <w:p>
      <w:pPr>
        <w:ind w:left="0" w:right="0" w:firstLine="560"/>
        <w:spacing w:before="450" w:after="450" w:line="312" w:lineRule="auto"/>
      </w:pPr>
      <w:r>
        <w:rPr>
          <w:rFonts w:ascii="宋体" w:hAnsi="宋体" w:eastAsia="宋体" w:cs="宋体"/>
          <w:color w:val="000"/>
          <w:sz w:val="28"/>
          <w:szCs w:val="28"/>
        </w:rPr>
        <w:t xml:space="preserve">2、专题研究和调研统计阶段（2024年8月1日--31日）。一是专题研究。根据全县经济社会发展需求和人才队伍自身发展需要，各牵头单位和责任单位围绕重点专题开展研究，形成专题研究报告，为编制规划奠定基础。二是开展调研摸底。组织力量围绕专题研究的相关内容到有关乡镇和部门进行调研，收集资料，摸清现状。三是分析统计。摸清全县人才总量、人才结构、人才素质等基本情况，在此基础上形成分析报告。以上三项工作可结合进行。</w:t>
      </w:r>
    </w:p>
    <w:p>
      <w:pPr>
        <w:ind w:left="0" w:right="0" w:firstLine="560"/>
        <w:spacing w:before="450" w:after="450" w:line="312" w:lineRule="auto"/>
      </w:pPr>
      <w:r>
        <w:rPr>
          <w:rFonts w:ascii="宋体" w:hAnsi="宋体" w:eastAsia="宋体" w:cs="宋体"/>
          <w:color w:val="000"/>
          <w:sz w:val="28"/>
          <w:szCs w:val="28"/>
        </w:rPr>
        <w:t xml:space="preserve">3、编制审定阶段（2024年9月1日--10月31日）。在前期研究的基础上提出规划框架，组织力量开展起草工作，形成《规划纲要》草案。广泛征求县人才工作领导小组成员单位、县直有关单位、有关专家学者和各乡镇对《规划》草案的意见、建议，进行认真修改后提交县人才工作领导小组审议，讨论通过后于2024年10月31日前上报市委人才工作协调领导小组办公室审核评估。</w:t>
      </w:r>
    </w:p>
    <w:p>
      <w:pPr>
        <w:ind w:left="0" w:right="0" w:firstLine="560"/>
        <w:spacing w:before="450" w:after="450" w:line="312" w:lineRule="auto"/>
      </w:pPr>
      <w:r>
        <w:rPr>
          <w:rFonts w:ascii="宋体" w:hAnsi="宋体" w:eastAsia="宋体" w:cs="宋体"/>
          <w:color w:val="000"/>
          <w:sz w:val="28"/>
          <w:szCs w:val="28"/>
        </w:rPr>
        <w:t xml:space="preserve">4、印发阶段（2024年12月1日--31日）。审核评估结束后，对《规划纲要》作进一步修改完善，提交县人才工作领导小组会议讨论通过，报请县委常委会讨论通过后印发。</w:t>
      </w:r>
    </w:p>
    <w:p>
      <w:pPr>
        <w:ind w:left="0" w:right="0" w:firstLine="560"/>
        <w:spacing w:before="450" w:after="450" w:line="312" w:lineRule="auto"/>
      </w:pPr>
      <w:r>
        <w:rPr>
          <w:rFonts w:ascii="宋体" w:hAnsi="宋体" w:eastAsia="宋体" w:cs="宋体"/>
          <w:color w:val="000"/>
          <w:sz w:val="28"/>
          <w:szCs w:val="28"/>
        </w:rPr>
        <w:t xml:space="preserve">六、组织领导与工作要求</w:t>
      </w:r>
    </w:p>
    <w:p>
      <w:pPr>
        <w:ind w:left="0" w:right="0" w:firstLine="560"/>
        <w:spacing w:before="450" w:after="450" w:line="312" w:lineRule="auto"/>
      </w:pPr>
      <w:r>
        <w:rPr>
          <w:rFonts w:ascii="宋体" w:hAnsi="宋体" w:eastAsia="宋体" w:cs="宋体"/>
          <w:color w:val="000"/>
          <w:sz w:val="28"/>
          <w:szCs w:val="28"/>
        </w:rPr>
        <w:t xml:space="preserve">《规划纲要》编制工作在县人才工作领导小组领导下进行，成立人才规划编制工作委员会，县委副书记、县长、县人才工作领导小组组长王聪著兼任编委会主任；编委会下设办公室，县委常委、组织部长、县人才工作领导小组副组长高云森兼任办公室主任，办公室负责《规划纲要》的总体设计和起草工作。县人才工作领导小组相关成员单位抽调精干力量共同参与编制工作，并按照职责分工，具体牵头完成各行业、各系统专题研究起草工作。</w:t>
      </w:r>
    </w:p>
    <w:p>
      <w:pPr>
        <w:ind w:left="0" w:right="0" w:firstLine="560"/>
        <w:spacing w:before="450" w:after="450" w:line="312" w:lineRule="auto"/>
      </w:pPr>
      <w:r>
        <w:rPr>
          <w:rFonts w:ascii="宋体" w:hAnsi="宋体" w:eastAsia="宋体" w:cs="宋体"/>
          <w:color w:val="000"/>
          <w:sz w:val="28"/>
          <w:szCs w:val="28"/>
        </w:rPr>
        <w:t xml:space="preserve">《规划纲要》编制工作时间紧、任务重，各相关单位要密切配合，紧密合作，特别是要在人员抽调、专项调研、数据统计、经费保障等方面给予优先支持，严格遵守国家有关保密规定，确保编制工作顺利推进和研究成果的质量。各相关责任单位主要领导负总责，分管人才工作的副职领导作为联络员，负责与编制办公室的沟通与联络，务必在规定时限内完成所承担的编制任务，将专题研究报告、人才队伍建设专项规划文稿报编制办公室。</w:t>
      </w:r>
    </w:p>
    <w:p>
      <w:pPr>
        <w:ind w:left="0" w:right="0" w:firstLine="560"/>
        <w:spacing w:before="450" w:after="450" w:line="312" w:lineRule="auto"/>
      </w:pPr>
      <w:r>
        <w:rPr>
          <w:rFonts w:ascii="宋体" w:hAnsi="宋体" w:eastAsia="宋体" w:cs="宋体"/>
          <w:color w:val="000"/>
          <w:sz w:val="28"/>
          <w:szCs w:val="28"/>
        </w:rPr>
        <w:t xml:space="preserve">附：万全县人才规划编制工作委员会成员名单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主任：王聪著县委副书记、县长</w:t>
      </w:r>
    </w:p>
    <w:p>
      <w:pPr>
        <w:ind w:left="0" w:right="0" w:firstLine="560"/>
        <w:spacing w:before="450" w:after="450" w:line="312" w:lineRule="auto"/>
      </w:pPr>
      <w:r>
        <w:rPr>
          <w:rFonts w:ascii="宋体" w:hAnsi="宋体" w:eastAsia="宋体" w:cs="宋体"/>
          <w:color w:val="000"/>
          <w:sz w:val="28"/>
          <w:szCs w:val="28"/>
        </w:rPr>
        <w:t xml:space="preserve">副主任：张淑梅县委副书记</w:t>
      </w:r>
    </w:p>
    <w:p>
      <w:pPr>
        <w:ind w:left="0" w:right="0" w:firstLine="560"/>
        <w:spacing w:before="450" w:after="450" w:line="312" w:lineRule="auto"/>
      </w:pPr>
      <w:r>
        <w:rPr>
          <w:rFonts w:ascii="宋体" w:hAnsi="宋体" w:eastAsia="宋体" w:cs="宋体"/>
          <w:color w:val="000"/>
          <w:sz w:val="28"/>
          <w:szCs w:val="28"/>
        </w:rPr>
        <w:t xml:space="preserve">汪天忠县委常委、常务副县长</w:t>
      </w:r>
    </w:p>
    <w:p>
      <w:pPr>
        <w:ind w:left="0" w:right="0" w:firstLine="560"/>
        <w:spacing w:before="450" w:after="450" w:line="312" w:lineRule="auto"/>
      </w:pPr>
      <w:r>
        <w:rPr>
          <w:rFonts w:ascii="宋体" w:hAnsi="宋体" w:eastAsia="宋体" w:cs="宋体"/>
          <w:color w:val="000"/>
          <w:sz w:val="28"/>
          <w:szCs w:val="28"/>
        </w:rPr>
        <w:t xml:space="preserve">高云森县委常委、组织部长</w:t>
      </w:r>
    </w:p>
    <w:p>
      <w:pPr>
        <w:ind w:left="0" w:right="0" w:firstLine="560"/>
        <w:spacing w:before="450" w:after="450" w:line="312" w:lineRule="auto"/>
      </w:pPr>
      <w:r>
        <w:rPr>
          <w:rFonts w:ascii="宋体" w:hAnsi="宋体" w:eastAsia="宋体" w:cs="宋体"/>
          <w:color w:val="000"/>
          <w:sz w:val="28"/>
          <w:szCs w:val="28"/>
        </w:rPr>
        <w:t xml:space="preserve">武峰奇县政府副县长</w:t>
      </w:r>
    </w:p>
    <w:p>
      <w:pPr>
        <w:ind w:left="0" w:right="0" w:firstLine="560"/>
        <w:spacing w:before="450" w:after="450" w:line="312" w:lineRule="auto"/>
      </w:pPr>
      <w:r>
        <w:rPr>
          <w:rFonts w:ascii="宋体" w:hAnsi="宋体" w:eastAsia="宋体" w:cs="宋体"/>
          <w:color w:val="000"/>
          <w:sz w:val="28"/>
          <w:szCs w:val="28"/>
        </w:rPr>
        <w:t xml:space="preserve">成 员：郭旺县委办公室副主任</w:t>
      </w:r>
    </w:p>
    <w:p>
      <w:pPr>
        <w:ind w:left="0" w:right="0" w:firstLine="560"/>
        <w:spacing w:before="450" w:after="450" w:line="312" w:lineRule="auto"/>
      </w:pPr>
      <w:r>
        <w:rPr>
          <w:rFonts w:ascii="宋体" w:hAnsi="宋体" w:eastAsia="宋体" w:cs="宋体"/>
          <w:color w:val="000"/>
          <w:sz w:val="28"/>
          <w:szCs w:val="28"/>
        </w:rPr>
        <w:t xml:space="preserve">杜天宝县政府办公室主任</w:t>
      </w:r>
    </w:p>
    <w:p>
      <w:pPr>
        <w:ind w:left="0" w:right="0" w:firstLine="560"/>
        <w:spacing w:before="450" w:after="450" w:line="312" w:lineRule="auto"/>
      </w:pPr>
      <w:r>
        <w:rPr>
          <w:rFonts w:ascii="宋体" w:hAnsi="宋体" w:eastAsia="宋体" w:cs="宋体"/>
          <w:color w:val="000"/>
          <w:sz w:val="28"/>
          <w:szCs w:val="28"/>
        </w:rPr>
        <w:t xml:space="preserve">谢彦宏县委正科组织员、组织部副部长</w:t>
      </w:r>
    </w:p>
    <w:p>
      <w:pPr>
        <w:ind w:left="0" w:right="0" w:firstLine="560"/>
        <w:spacing w:before="450" w:after="450" w:line="312" w:lineRule="auto"/>
      </w:pPr>
      <w:r>
        <w:rPr>
          <w:rFonts w:ascii="宋体" w:hAnsi="宋体" w:eastAsia="宋体" w:cs="宋体"/>
          <w:color w:val="000"/>
          <w:sz w:val="28"/>
          <w:szCs w:val="28"/>
        </w:rPr>
        <w:t xml:space="preserve">杨 臻县委宣传部常务副部长</w:t>
      </w:r>
    </w:p>
    <w:p>
      <w:pPr>
        <w:ind w:left="0" w:right="0" w:firstLine="560"/>
        <w:spacing w:before="450" w:after="450" w:line="312" w:lineRule="auto"/>
      </w:pPr>
      <w:r>
        <w:rPr>
          <w:rFonts w:ascii="宋体" w:hAnsi="宋体" w:eastAsia="宋体" w:cs="宋体"/>
          <w:color w:val="000"/>
          <w:sz w:val="28"/>
          <w:szCs w:val="28"/>
        </w:rPr>
        <w:t xml:space="preserve">张守罡县委统战部常务副部长</w:t>
      </w:r>
    </w:p>
    <w:p>
      <w:pPr>
        <w:ind w:left="0" w:right="0" w:firstLine="560"/>
        <w:spacing w:before="450" w:after="450" w:line="312" w:lineRule="auto"/>
      </w:pPr>
      <w:r>
        <w:rPr>
          <w:rFonts w:ascii="宋体" w:hAnsi="宋体" w:eastAsia="宋体" w:cs="宋体"/>
          <w:color w:val="000"/>
          <w:sz w:val="28"/>
          <w:szCs w:val="28"/>
        </w:rPr>
        <w:t xml:space="preserve">华晓光县委政法委副书记兼稳定办主任</w:t>
      </w:r>
    </w:p>
    <w:p>
      <w:pPr>
        <w:ind w:left="0" w:right="0" w:firstLine="560"/>
        <w:spacing w:before="450" w:after="450" w:line="312" w:lineRule="auto"/>
      </w:pPr>
      <w:r>
        <w:rPr>
          <w:rFonts w:ascii="宋体" w:hAnsi="宋体" w:eastAsia="宋体" w:cs="宋体"/>
          <w:color w:val="000"/>
          <w:sz w:val="28"/>
          <w:szCs w:val="28"/>
        </w:rPr>
        <w:t xml:space="preserve">成登余县委农工委副书记兼农委副主任王春林县直机关党委书记</w:t>
      </w:r>
    </w:p>
    <w:p>
      <w:pPr>
        <w:ind w:left="0" w:right="0" w:firstLine="560"/>
        <w:spacing w:before="450" w:after="450" w:line="312" w:lineRule="auto"/>
      </w:pPr>
      <w:r>
        <w:rPr>
          <w:rFonts w:ascii="宋体" w:hAnsi="宋体" w:eastAsia="宋体" w:cs="宋体"/>
          <w:color w:val="000"/>
          <w:sz w:val="28"/>
          <w:szCs w:val="28"/>
        </w:rPr>
        <w:t xml:space="preserve">宋世元县总工会常务副主席</w:t>
      </w:r>
    </w:p>
    <w:p>
      <w:pPr>
        <w:ind w:left="0" w:right="0" w:firstLine="560"/>
        <w:spacing w:before="450" w:after="450" w:line="312" w:lineRule="auto"/>
      </w:pPr>
      <w:r>
        <w:rPr>
          <w:rFonts w:ascii="宋体" w:hAnsi="宋体" w:eastAsia="宋体" w:cs="宋体"/>
          <w:color w:val="000"/>
          <w:sz w:val="28"/>
          <w:szCs w:val="28"/>
        </w:rPr>
        <w:t xml:space="preserve">王宾团县委书记</w:t>
      </w:r>
    </w:p>
    <w:p>
      <w:pPr>
        <w:ind w:left="0" w:right="0" w:firstLine="560"/>
        <w:spacing w:before="450" w:after="450" w:line="312" w:lineRule="auto"/>
      </w:pPr>
      <w:r>
        <w:rPr>
          <w:rFonts w:ascii="宋体" w:hAnsi="宋体" w:eastAsia="宋体" w:cs="宋体"/>
          <w:color w:val="000"/>
          <w:sz w:val="28"/>
          <w:szCs w:val="28"/>
        </w:rPr>
        <w:t xml:space="preserve">袁宝璋县妇联主席</w:t>
      </w:r>
    </w:p>
    <w:p>
      <w:pPr>
        <w:ind w:left="0" w:right="0" w:firstLine="560"/>
        <w:spacing w:before="450" w:after="450" w:line="312" w:lineRule="auto"/>
      </w:pPr>
      <w:r>
        <w:rPr>
          <w:rFonts w:ascii="宋体" w:hAnsi="宋体" w:eastAsia="宋体" w:cs="宋体"/>
          <w:color w:val="000"/>
          <w:sz w:val="28"/>
          <w:szCs w:val="28"/>
        </w:rPr>
        <w:t xml:space="preserve">韩录县科协主席</w:t>
      </w:r>
    </w:p>
    <w:p>
      <w:pPr>
        <w:ind w:left="0" w:right="0" w:firstLine="560"/>
        <w:spacing w:before="450" w:after="450" w:line="312" w:lineRule="auto"/>
      </w:pPr>
      <w:r>
        <w:rPr>
          <w:rFonts w:ascii="宋体" w:hAnsi="宋体" w:eastAsia="宋体" w:cs="宋体"/>
          <w:color w:val="000"/>
          <w:sz w:val="28"/>
          <w:szCs w:val="28"/>
        </w:rPr>
        <w:t xml:space="preserve">崔万高县教育和科学技术局局长</w:t>
      </w:r>
    </w:p>
    <w:p>
      <w:pPr>
        <w:ind w:left="0" w:right="0" w:firstLine="560"/>
        <w:spacing w:before="450" w:after="450" w:line="312" w:lineRule="auto"/>
      </w:pPr>
      <w:r>
        <w:rPr>
          <w:rFonts w:ascii="宋体" w:hAnsi="宋体" w:eastAsia="宋体" w:cs="宋体"/>
          <w:color w:val="000"/>
          <w:sz w:val="28"/>
          <w:szCs w:val="28"/>
        </w:rPr>
        <w:t xml:space="preserve">田有县卫生局局长</w:t>
      </w:r>
    </w:p>
    <w:p>
      <w:pPr>
        <w:ind w:left="0" w:right="0" w:firstLine="560"/>
        <w:spacing w:before="450" w:after="450" w:line="312" w:lineRule="auto"/>
      </w:pPr>
      <w:r>
        <w:rPr>
          <w:rFonts w:ascii="宋体" w:hAnsi="宋体" w:eastAsia="宋体" w:cs="宋体"/>
          <w:color w:val="000"/>
          <w:sz w:val="28"/>
          <w:szCs w:val="28"/>
        </w:rPr>
        <w:t xml:space="preserve">何彦龙县人力资源和社会保障局局长孙海英县财政局局长</w:t>
      </w:r>
    </w:p>
    <w:p>
      <w:pPr>
        <w:ind w:left="0" w:right="0" w:firstLine="560"/>
        <w:spacing w:before="450" w:after="450" w:line="312" w:lineRule="auto"/>
      </w:pPr>
      <w:r>
        <w:rPr>
          <w:rFonts w:ascii="宋体" w:hAnsi="宋体" w:eastAsia="宋体" w:cs="宋体"/>
          <w:color w:val="000"/>
          <w:sz w:val="28"/>
          <w:szCs w:val="28"/>
        </w:rPr>
        <w:t xml:space="preserve">顾军县发展改革局局长沈玉智县商务局局长</w:t>
      </w:r>
    </w:p>
    <w:p>
      <w:pPr>
        <w:ind w:left="0" w:right="0" w:firstLine="560"/>
        <w:spacing w:before="450" w:after="450" w:line="312" w:lineRule="auto"/>
      </w:pPr>
      <w:r>
        <w:rPr>
          <w:rFonts w:ascii="宋体" w:hAnsi="宋体" w:eastAsia="宋体" w:cs="宋体"/>
          <w:color w:val="000"/>
          <w:sz w:val="28"/>
          <w:szCs w:val="28"/>
        </w:rPr>
        <w:t xml:space="preserve">杨生为</w:t>
      </w:r>
    </w:p>
    <w:p>
      <w:pPr>
        <w:ind w:left="0" w:right="0" w:firstLine="560"/>
        <w:spacing w:before="450" w:after="450" w:line="312" w:lineRule="auto"/>
      </w:pPr>
      <w:r>
        <w:rPr>
          <w:rFonts w:ascii="宋体" w:hAnsi="宋体" w:eastAsia="宋体" w:cs="宋体"/>
          <w:color w:val="000"/>
          <w:sz w:val="28"/>
          <w:szCs w:val="28"/>
        </w:rPr>
        <w:t xml:space="preserve">曹凤平</w:t>
      </w:r>
    </w:p>
    <w:p>
      <w:pPr>
        <w:ind w:left="0" w:right="0" w:firstLine="560"/>
        <w:spacing w:before="450" w:after="450" w:line="312" w:lineRule="auto"/>
      </w:pPr>
      <w:r>
        <w:rPr>
          <w:rFonts w:ascii="宋体" w:hAnsi="宋体" w:eastAsia="宋体" w:cs="宋体"/>
          <w:color w:val="000"/>
          <w:sz w:val="28"/>
          <w:szCs w:val="28"/>
        </w:rPr>
        <w:t xml:space="preserve">县住房和城乡规划建设局局长 县公安局政工监督室主任、党委委员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2024-09-20T23:34:34+08:00</dcterms:created>
  <dcterms:modified xsi:type="dcterms:W3CDTF">2024-09-20T23:34:34+08:00</dcterms:modified>
</cp:coreProperties>
</file>

<file path=docProps/custom.xml><?xml version="1.0" encoding="utf-8"?>
<Properties xmlns="http://schemas.openxmlformats.org/officeDocument/2006/custom-properties" xmlns:vt="http://schemas.openxmlformats.org/officeDocument/2006/docPropsVTypes"/>
</file>