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2024年中秋节的活动策划标题(五篇)</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中秋节的活动策划标题篇1中秋节历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中秋节的活动策划标题篇1</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中秋节历来就是保健品的销售旺季，尤其是经过近几年保健品广告大规模“送礼送健康”的宣传，中秋节送礼选择保健品的消费者已活动构思：</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__X生态广场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__X铜锣湾、__X物业、品牌月饼商</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刊物：__X《家园》;</w:t>
      </w:r>
    </w:p>
    <w:p>
      <w:pPr>
        <w:ind w:left="0" w:right="0" w:firstLine="560"/>
        <w:spacing w:before="450" w:after="450" w:line="312" w:lineRule="auto"/>
      </w:pPr>
      <w:r>
        <w:rPr>
          <w:rFonts w:ascii="宋体" w:hAnsi="宋体" w:eastAsia="宋体" w:cs="宋体"/>
          <w:color w:val="000"/>
          <w:sz w:val="28"/>
          <w:szCs w:val="28"/>
        </w:rPr>
        <w:t xml:space="preserve">网络：__X内部网;</w:t>
      </w:r>
    </w:p>
    <w:p>
      <w:pPr>
        <w:ind w:left="0" w:right="0" w:firstLine="560"/>
        <w:spacing w:before="450" w:after="450" w:line="312" w:lineRule="auto"/>
      </w:pPr>
      <w:r>
        <w:rPr>
          <w:rFonts w:ascii="宋体" w:hAnsi="宋体" w:eastAsia="宋体" w:cs="宋体"/>
          <w:color w:val="000"/>
          <w:sz w:val="28"/>
          <w:szCs w:val="28"/>
        </w:rPr>
        <w:t xml:space="preserve">其它：海报、喷绘、条幅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中秋节的活动策划标题篇2</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今年中秋节(9月15日)和国庆节(10月1日)相距甚近，对于商家来说，更具挑战意义。因此，能否搞好本次活动，对是否能达到整年度的销售目标等都显得尤为重要，同时抓住消费者的消费心理，在中秋、国庆期间，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二、活动主题:“喜迎国庆欢度中秋”</w:t>
      </w:r>
    </w:p>
    <w:p>
      <w:pPr>
        <w:ind w:left="0" w:right="0" w:firstLine="560"/>
        <w:spacing w:before="450" w:after="450" w:line="312" w:lineRule="auto"/>
      </w:pPr>
      <w:r>
        <w:rPr>
          <w:rFonts w:ascii="宋体" w:hAnsi="宋体" w:eastAsia="宋体" w:cs="宋体"/>
          <w:color w:val="000"/>
          <w:sz w:val="28"/>
          <w:szCs w:val="28"/>
        </w:rPr>
        <w:t xml:space="preserve">三、活动时间:20__.09.07—20__.10.5</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中秋节的活动策划标题篇3</w:t>
      </w:r>
    </w:p>
    <w:p>
      <w:pPr>
        <w:ind w:left="0" w:right="0" w:firstLine="560"/>
        <w:spacing w:before="450" w:after="450" w:line="312" w:lineRule="auto"/>
      </w:pPr>
      <w:r>
        <w:rPr>
          <w:rFonts w:ascii="宋体" w:hAnsi="宋体" w:eastAsia="宋体" w:cs="宋体"/>
          <w:color w:val="000"/>
          <w:sz w:val="28"/>
          <w:szCs w:val="28"/>
        </w:rPr>
        <w:t xml:space="preserve">一、活动目的：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二、活动主题：月圆国圆，传承经典三、活动时间：9月5日——9月15日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一)9月5日周五班队会课全校召开“月圆国圆，传承经典”主题班会具体内容：中秋读月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二)9月5日——9月15日具体活动内容：一九年级：主题：孝老敬亲奏和谐活动：与老人一起过仲秋、吃月饼，为长辈送祝福，带去节日的温暖。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四年级：主题：仲秋月儿明·摄影留永恒活动：拍摄表现仲秋的照片，留下美好回忆。贴于A4纸(竖版)，上方：照片为6寸，下方：注明“照片主题”和“我的心声”(最好为打印文字，手写也可)。9月20日各班上交5份优秀作品。</w:t>
      </w:r>
    </w:p>
    <w:p>
      <w:pPr>
        <w:ind w:left="0" w:right="0" w:firstLine="560"/>
        <w:spacing w:before="450" w:after="450" w:line="312" w:lineRule="auto"/>
      </w:pPr>
      <w:r>
        <w:rPr>
          <w:rFonts w:ascii="宋体" w:hAnsi="宋体" w:eastAsia="宋体" w:cs="宋体"/>
          <w:color w:val="000"/>
          <w:sz w:val="28"/>
          <w:szCs w:val="28"/>
        </w:rPr>
        <w:t xml:space="preserve">仲秋文化研究活动：收集仲秋节的来历、风俗;收集关于仲秋节的传说、诗歌;研究上海仲秋节的特色活动，以自办手抄报或电脑小报的形式进行展示。9月20日各班上交5份优秀作品。</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以联络开发商与业主、业主与业主之间的感情为主旨、以繁荣社区精神文明建设，营造一个欢乐、祥和的中秋佳节社区氛围，创建台州最具文化内涵的新型品牌社区为目标。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9月15日晚上19：00——21：30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1、9月6日前电话邀请预约参与晚会人员人数和名单，邀请小区所在居委会领导参加，确定总人数。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(6)宣传资料组(负责与活动相关方及媒体的接洽、沟通、现场照片的拍摄、活动内容的填写、公司网络及社区宣传栏信息的发布)：由营销部负责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w:t>
      </w:r>
    </w:p>
    <w:p>
      <w:pPr>
        <w:ind w:left="0" w:right="0" w:firstLine="560"/>
        <w:spacing w:before="450" w:after="450" w:line="312" w:lineRule="auto"/>
      </w:pPr>
      <w:r>
        <w:rPr>
          <w:rFonts w:ascii="宋体" w:hAnsi="宋体" w:eastAsia="宋体" w:cs="宋体"/>
          <w:color w:val="000"/>
          <w:sz w:val="28"/>
          <w:szCs w:val="28"/>
        </w:rPr>
        <w:t xml:space="preserve">三种不同类型的垃圾(各五份)。</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560"/>
        <w:spacing w:before="450" w:after="450" w:line="312" w:lineRule="auto"/>
      </w:pPr>
      <w:r>
        <w:rPr>
          <w:rFonts w:ascii="黑体" w:hAnsi="黑体" w:eastAsia="黑体" w:cs="黑体"/>
          <w:color w:val="000000"/>
          <w:sz w:val="34"/>
          <w:szCs w:val="34"/>
          <w:b w:val="1"/>
          <w:bCs w:val="1"/>
        </w:rPr>
        <w:t xml:space="preserve">中秋节的活动策划标题篇5</w:t>
      </w:r>
    </w:p>
    <w:p>
      <w:pPr>
        <w:ind w:left="0" w:right="0" w:firstLine="560"/>
        <w:spacing w:before="450" w:after="450" w:line="312" w:lineRule="auto"/>
      </w:pPr>
      <w:r>
        <w:rPr>
          <w:rFonts w:ascii="宋体" w:hAnsi="宋体" w:eastAsia="宋体" w:cs="宋体"/>
          <w:color w:val="000"/>
          <w:sz w:val="28"/>
          <w:szCs w:val="28"/>
        </w:rPr>
        <w:t xml:space="preserve">茶叶加盟店，在市场上的发展前景好是毋庸置疑的。中秋佳节就要来了，对于这个项目的者来说，为了获得商机，就应该掌握茶叶加盟店中秋。接下来，我们就针对茶叶加盟店的中秋营销做出了以下分析。</w:t>
      </w:r>
    </w:p>
    <w:p>
      <w:pPr>
        <w:ind w:left="0" w:right="0" w:firstLine="560"/>
        <w:spacing w:before="450" w:after="450" w:line="312" w:lineRule="auto"/>
      </w:pPr>
      <w:r>
        <w:rPr>
          <w:rFonts w:ascii="宋体" w:hAnsi="宋体" w:eastAsia="宋体" w:cs="宋体"/>
          <w:color w:val="000"/>
          <w:sz w:val="28"/>
          <w:szCs w:val="28"/>
        </w:rPr>
        <w:t xml:space="preserve">茶月饼：口味丰富。端午卖粽子、中秋卖月饼、春节卖年货，这在茶店已不是什么新鲜事。八友茶业新款茶月饼，茶月饼的原料包括铁观音、大红袍、红茶、绿茶等多款名茶……记者走访发现，今年的茶月饼，不仅口味更丰富，而且价格区间也更大，除了每盒百元以上的月饼外，不少品牌茶企还推出一盒几十元的月饼，以满足消费者的多元化需求。</w:t>
      </w:r>
    </w:p>
    <w:p>
      <w:pPr>
        <w:ind w:left="0" w:right="0" w:firstLine="560"/>
        <w:spacing w:before="450" w:after="450" w:line="312" w:lineRule="auto"/>
      </w:pPr>
      <w:r>
        <w:rPr>
          <w:rFonts w:ascii="宋体" w:hAnsi="宋体" w:eastAsia="宋体" w:cs="宋体"/>
          <w:color w:val="000"/>
          <w:sz w:val="28"/>
          <w:szCs w:val="28"/>
        </w:rPr>
        <w:t xml:space="preserve">茶礼：流行口味趋浓。往年的中秋茶礼市场上，铁观音、红茶、岩茶可谓三大当家花旦，今年中秋这样的市场格局是否有变记者走访了解，今年中秋，品牌茶企结合上半年的市场销售情况，仍然会力推这三大主流茶类。不过，相比往年，今年的格局有所变化。</w:t>
      </w:r>
    </w:p>
    <w:p>
      <w:pPr>
        <w:ind w:left="0" w:right="0" w:firstLine="560"/>
        <w:spacing w:before="450" w:after="450" w:line="312" w:lineRule="auto"/>
      </w:pPr>
      <w:r>
        <w:rPr>
          <w:rFonts w:ascii="宋体" w:hAnsi="宋体" w:eastAsia="宋体" w:cs="宋体"/>
          <w:color w:val="000"/>
          <w:sz w:val="28"/>
          <w:szCs w:val="28"/>
        </w:rPr>
        <w:t xml:space="preserve">在铁观音领域，浓香铁观音市场份额进一步加大。今年中秋省内市场会主推浓香型铁观音。今年省内浓香型铁观音的市场销售业绩与去年同期相比提升了30\\%左右，省外市场的浓香型铁观音市场份额也在逐步上升，比起清香型铁观音的销量毫不逊色。</w:t>
      </w:r>
    </w:p>
    <w:p>
      <w:pPr>
        <w:ind w:left="0" w:right="0" w:firstLine="560"/>
        <w:spacing w:before="450" w:after="450" w:line="312" w:lineRule="auto"/>
      </w:pPr>
      <w:r>
        <w:rPr>
          <w:rFonts w:ascii="宋体" w:hAnsi="宋体" w:eastAsia="宋体" w:cs="宋体"/>
          <w:color w:val="000"/>
          <w:sz w:val="28"/>
          <w:szCs w:val="28"/>
        </w:rPr>
        <w:t xml:space="preserve">八友茶业总经理张育南告诉记者，今年，浓香型铁观音的市场份额有了进一步的增长。他表示，消费者口味趋浓的趋势日益明显，浓香型铁观音、红茶等口感比较厚重的茶叶生命力逐渐增强。而在红茶领域，一些创新型红茶也开始走俏。今年中秋，企业将会针对中华禅茶进行活动推广，力推买赠活动。该产品以永春狮峰岩佛手茶的芽芯为原料做成红茶，推出市场以来取得了很好的销售业绩，所以中秋会以该产品作为活动主打。</w:t>
      </w:r>
    </w:p>
    <w:p>
      <w:pPr>
        <w:ind w:left="0" w:right="0" w:firstLine="560"/>
        <w:spacing w:before="450" w:after="450" w:line="312" w:lineRule="auto"/>
      </w:pPr>
      <w:r>
        <w:rPr>
          <w:rFonts w:ascii="宋体" w:hAnsi="宋体" w:eastAsia="宋体" w:cs="宋体"/>
          <w:color w:val="000"/>
          <w:sz w:val="28"/>
          <w:szCs w:val="28"/>
        </w:rPr>
        <w:t xml:space="preserve">主要是从两个方面的内容针对于创业者在经营茶叶加盟店时，需要掌握这个行业的商机制定茶叶加盟店的中秋营销方案，掌握不同时期的商机很重要。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2024-11-10T14:08:16+08:00</dcterms:created>
  <dcterms:modified xsi:type="dcterms:W3CDTF">2024-11-10T14:08:16+08:00</dcterms:modified>
</cp:coreProperties>
</file>

<file path=docProps/custom.xml><?xml version="1.0" encoding="utf-8"?>
<Properties xmlns="http://schemas.openxmlformats.org/officeDocument/2006/custom-properties" xmlns:vt="http://schemas.openxmlformats.org/officeDocument/2006/docPropsVTypes"/>
</file>