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市长在市政府常务会议总结讲话</w:t>
      </w:r>
      <w:bookmarkEnd w:id="1"/>
    </w:p>
    <w:p>
      <w:pPr>
        <w:jc w:val="center"/>
        <w:spacing w:before="0" w:after="450"/>
      </w:pPr>
      <w:r>
        <w:rPr>
          <w:rFonts w:ascii="Arial" w:hAnsi="Arial" w:eastAsia="Arial" w:cs="Arial"/>
          <w:color w:val="999999"/>
          <w:sz w:val="20"/>
          <w:szCs w:val="20"/>
        </w:rPr>
        <w:t xml:space="preserve">来源：网络  作者：夜色温柔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常务会议总结讲话同志们:方才，各位副市长会在认真总结、充分调研、深入思考的基础上，结合本战线实际情况，对明年工作提出了很好的思路。我感到大家对形势把握准确，工作思路清晰，很有针对性和可操作性。下面，结合大家的发言，我讲...</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第一篇：市长在市政府常务会议总结讲话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一、年初以来的工作</w:t>
      </w:r>
    </w:p>
    <w:p>
      <w:pPr>
        <w:ind w:left="0" w:right="0" w:firstLine="560"/>
        <w:spacing w:before="450" w:after="450" w:line="312" w:lineRule="auto"/>
      </w:pPr>
      <w:r>
        <w:rPr>
          <w:rFonts w:ascii="宋体" w:hAnsi="宋体" w:eastAsia="宋体" w:cs="宋体"/>
          <w:color w:val="000"/>
          <w:sz w:val="28"/>
          <w:szCs w:val="28"/>
        </w:rPr>
        <w:t xml:space="preserve">2024年，我们既面临国家实施东北老工业基地振兴战略和省委号召努力快发展、全面奔小康的大好机遇，又面对罕见自然灾害等严峻挑战，可以说是我市经济社会发展不平凡的一年。在困难条件下，1—7月，全市国内生产总值实现59.7亿元，同比增长4.5。完成社会固定资产投资11.6亿元，同比下降4.8％。社会消费品零售总额18.5亿元，同比增长7.3％。农业方面：完成播种面积728.2万亩，绿色食品种植面积150万亩，大牲畜季末存栏178607头（匹），同比增长21.3。xx油脂厂、xx区铃田马铃薯颗粒全粉加工等产业化项目顺利投产，xx完达山乳业等一批龙头项目投入运行或启动建设。工业方面：全市工业增加值实现41723万元，同比增长7％。市热电厂三期改造投入运行，对俄购电项目迅速启动，明年初可全面开工生产，三精xx药业公司gmp标准改造即将完工，xxxx矿泉水开发项目、60万吨煤矿等重点项目积极运作。交通、对外贸易和旅游:202国道、xx机场路全线通车，5条通县乡公路加紧建设，其中讷五公路已建成通车。开通了xx至雅库茨克临时货运包机航线，xxx大桥建设前期工作积极推进。全市进出口总额实现7838万美元，同比下降3.9％。xxx风景区纳入世界人与生物圈基础设施建设顺利，国家火山地质博物馆已开馆，旅游接待能力和品位进一步提高。城市建设：全市在建工程建筑面积113.5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1.8亿元，同比增长13。一般性预算支出8.5亿元，同比增长15.2％。“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宋体" w:hAnsi="宋体" w:eastAsia="宋体" w:cs="宋体"/>
          <w:color w:val="000"/>
          <w:sz w:val="28"/>
          <w:szCs w:val="28"/>
        </w:rPr>
        <w:t xml:space="preserve">受多重不利因素影响，1—7月份，国民经济增长速度比年初目标减少3.3个百分点。一是农业受灾严重。全市有87.5的农作物面积遭受不同程度的灾害，粮食比上年减收45万吨，减幅达42.5，为20年来最低水平。受灾人口64万人，农业直接经济损失37302万元。农民人均纯收入预计仅为1733元，比上年减收660元，减少27.6，降到10年来最低点。全市新增贫困户3.1万户，总贫困户达5.7万户，占农户总数的31.8。明年春耕生产需要资金6.3亿元，资金缺口将超过50。农业负向拉动gdp增长2.3个百分点。二是工业拉动不足。受枯水期影响，1-7月份水电企业不能正常运转，效益大幅下降。煤炭企业、粮油加工企业因前期销售不畅，没能满负荷生产，以及北安庆华厂、多宝山铜矿等企业因素，对全市gdp增长幅度拉动不强。三是对俄经贸和旅游业、交通运输等第三产业特别突出。负向拉动经济增长1个百分点。1-7月份，对外贸易进出口总额4397万美元，同比下降17.5％。旅游出入境人数13245人次，同比下降59.7％。边境旅游收入实现551万元，同比下降69.9％。困难面前，为将损失降到最低，全市上下做了大量努力。农业虽然受灾严重，但由于突出牛羊经济、推广优质作物带动了畜牧业发展，部分农作物实现了优质优价。今年大牲畜存栏17.5万头，比上年增长21.3，农民人均畜牧业收入可达490元，比上年增长16.7，纯增70余元。目前大豆每公斤价格已达2.8元左右，比上年增加约0.4元，仅大豆一项全市可增加收入1.9亿元，人均增收270元。通过组织农民外出务工经商，入山采集、商饮服务、小加工等人均纯增106元，减轻了因灾害造成的部分损失。工业水电、煤炭、冶金等重点行业、重点企业后期开足马力生产，1-7月份累计完成增加值25861万元，拉动地方工业增加值增长20个百分点。外经贸、旅游等行业增长速度较快，1-7月份累计实现外贸进出口总额3440万美元，增长68.7％。1-7月份边境旅游出入境人数18665人次，增长481％。积极向上争取和招商引资，共争取项目资金5.1亿元，引进到位资金3.9亿元。这些数据是我们各项工作的具体体现，也是对我们工作思路和工作打法的充分肯定。</w:t>
      </w:r>
    </w:p>
    <w:p>
      <w:pPr>
        <w:ind w:left="0" w:right="0" w:firstLine="560"/>
        <w:spacing w:before="450" w:after="450" w:line="312" w:lineRule="auto"/>
      </w:pPr>
      <w:r>
        <w:rPr>
          <w:rFonts w:ascii="宋体" w:hAnsi="宋体" w:eastAsia="宋体" w:cs="宋体"/>
          <w:color w:val="000"/>
          <w:sz w:val="28"/>
          <w:szCs w:val="28"/>
        </w:rPr>
        <w:t xml:space="preserve">二、下步的初步思路</w:t>
      </w:r>
    </w:p>
    <w:p>
      <w:pPr>
        <w:ind w:left="0" w:right="0" w:firstLine="560"/>
        <w:spacing w:before="450" w:after="450" w:line="312" w:lineRule="auto"/>
      </w:pPr>
      <w:r>
        <w:rPr>
          <w:rFonts w:ascii="宋体" w:hAnsi="宋体" w:eastAsia="宋体" w:cs="宋体"/>
          <w:color w:val="000"/>
          <w:sz w:val="28"/>
          <w:szCs w:val="28"/>
        </w:rPr>
        <w:t xml:space="preserve">以振兴东北老工业基地战略为统领，围绕这个战略去考虑去谋划，推进体制和机制创新，继续坚持项目</w:t>
      </w:r>
    </w:p>
    <w:p>
      <w:pPr>
        <w:ind w:left="0" w:right="0" w:firstLine="560"/>
        <w:spacing w:before="450" w:after="450" w:line="312" w:lineRule="auto"/>
      </w:pPr>
      <w:r>
        <w:rPr>
          <w:rFonts w:ascii="宋体" w:hAnsi="宋体" w:eastAsia="宋体" w:cs="宋体"/>
          <w:color w:val="000"/>
          <w:sz w:val="28"/>
          <w:szCs w:val="28"/>
        </w:rPr>
        <w:t xml:space="preserve">牵动，全面提升各项优势产业，加快xx经济发展。具体讲就是要在以下几方面进行深入研究：农业以基地建设为牵动，启动农业强市战略。抓住国家巩固东北地区商品粮基地的契机，加快五大基地建设，强化我市商品粮基地地位。积极争取绿色食品专项资金，着力发展绿色食品产业。实施“粮转畜”战略，推进主辅换位，确保明年牧业产值呈两位数增长。加快农业产业化步</w:t>
      </w:r>
    </w:p>
    <w:p>
      <w:pPr>
        <w:ind w:left="0" w:right="0" w:firstLine="560"/>
        <w:spacing w:before="450" w:after="450" w:line="312" w:lineRule="auto"/>
      </w:pPr>
      <w:r>
        <w:rPr>
          <w:rFonts w:ascii="宋体" w:hAnsi="宋体" w:eastAsia="宋体" w:cs="宋体"/>
          <w:color w:val="000"/>
          <w:sz w:val="28"/>
          <w:szCs w:val="28"/>
        </w:rPr>
        <w:t xml:space="preserve">伐，重点扶持xx油脂、xxx乳业等产业化龙头，围绕龙头促进基地发育。加强农业基础设施建设，增强农业抗灾、减灾能力，提高农业整体水平。工业依托特有的资源和区位优势，发育比较优势产业群体。以“两带五矿两水”建设为牵动，加快矿产资源开发步伐，使我市成为我省东北老工业基地经济布局中的能源基地。重点推进xxx铜矿、xxx煤矿、xxx水泥厂、xxx铁矿、xxx岩金矿、xxxx矿泉水、xxx水电站、xxx抽水蓄能电站、xxx水电站等项目。积极探索煤电运联产，抓住火电项目龙头，研究xx热电厂20万千瓦规模扩能改造，谋划xxx坑口电站项目。加快推进现有产业的优化升级，加大技术改造力度，争取更多的项目立项。按照省委省政府关于推进国有企业改革的要求，明年全部完成国企改革任务。对俄经贸要按照建设全省、全国对俄经贸大通道的口岸发展定位，选准突破口，抓住xxx大桥这个牵动点，集中力量专项推进。在开通xx至xxxx货物包机航线的基础上，加快开通xx至xxx等地区货物及旅游航线。做好货运码头西移工作，建设路港专用支线。着手组建国际运输汽运集团，推行客货运输国际化运作，增加口岸货物吞吐能力。继续坚持以合作促贸易，加强两岸合作、沟通与协调，推进项目实施。加快对俄出口加工园区建设，全力支持厦门xx集团整体开发运作，争取明年启动建设。努力扩大新基础材料加工基地规模，尽快签约，大幅增加购电量，注重引入一些高新技术企业，优化园区产业布局。以公司化运作推进俄贸易清关，带动俄口岸环境的改善。旅游以边境游和xxxx风景区为“龙头”，通过“链式扩张”，带动全市整体旅游资源开发。积极引进外埠旅游企业，发展壮大旅游市场主体，带动客源市场。借助国家实施东北老工业基地改造战略机遇，以xxxx风景区为重点，加强旅游基础设施建设。基础设施建设要利用好中央11号文件的政策，重点推进通县乡公路、xx客货运枢纽中心、城市热网改造、垃圾处理厂、污水处理厂、水利控制性工程及病险水库消险加固等项目，为经济发展创造良好条件。以规划为龙头，以经营城市为手段，加速新区开发和老区改造。加快农村小城镇发展步伐，提高城市化水平。社会事业要以项目为载体，推进xx师专专升本、县级传染病房建设、中小学危房改造。抓好职业培训、调整职业教育结构，加强农村教育、推进“三教统筹”、启动“村村大学生计划”，做好疾病预防体系、医疗救治体系、农村公共卫生体系建设等有关政策的争取工作。此外，还要深入研究谋划维护社会稳定、创建优良发展环境、转变政府职能明年工作，全力抓好落实，尽快实现xx经济的振兴。</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今年只剩下2个月时间，这2个月经济运行的好坏对完成全年指标至关重要，必须采取超常举措，狠抓落实，努力实现预期目标。一要全力做好项目推进。重点项目都细化了责任人、责任单位，明确了工作任务和具体要求。各条战线主管领导要切实负起责任，狠抓推进落实。特别是新兴基础原材料加工区要确保1月1日企业能够开炉生产。同时，要下力气做好关鸟河水泥厂等一批待启动项目的前期工作，争取早日开工建设。二要狠抓向上争取和招商引资。最近印发的《xx市落实中共中央国务院关于实施东北地区等老工业基地振兴战略的若干意见启动推进方案》中，研究了37条与我市发展关联的政策，并明确了政策争取的责任部门。各责任部门要全力做好向上争取工作，争取使我市享受更多的优惠政策，将更多的重点项目纳入我省老工业基地改造盘子。目前引进资金完成全年任务的90，势头不错，要继续加大力度，争取在完成目标的基础上有更大的进展。要明确重点招商对象，瞄准战略投资伙伴，抓紧与xxxx、xxxx集团等进行洽谈对接，做大做强相关产业。三要千方百计确保财政预算平衡。今年我市财政形势非常严峻，保盘子、平预算难度相当大。财政、税务部门要强化财税征管，做到应收尽收，及时足额入库。同时要把紧把严财政支出口子，坚决杜绝年底突击花钱现象。今年以来全市在争取上级财政资金方面做得非常好，这些资金不但解决了我们目前的财政困难，同时也为长远发展创造了有利条件。财政、计委等部门要再接再厉，发扬成绩，继续做好争取上级财力补助工作，努力实现财政预算收支平衡。四要力争完成各项经济发展指标。1-7月份，全市gdp增长4.5，与年初确定的8发展目标差距较大，形势非常严峻。我们要认真分析经济运行态势，找准制约发展的关键因素。各战线、各产业、行业都要充分利用后两个月的时间，千方百计挖掘潜力，想方设法克服困难，把发展速度抢回来，力争完成全年增长目标。</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第二篇：市长在市政府全体会议讲话</w:t>
      </w:r>
    </w:p>
    <w:p>
      <w:pPr>
        <w:ind w:left="0" w:right="0" w:firstLine="560"/>
        <w:spacing w:before="450" w:after="450" w:line="312" w:lineRule="auto"/>
      </w:pPr>
      <w:r>
        <w:rPr>
          <w:rFonts w:ascii="宋体" w:hAnsi="宋体" w:eastAsia="宋体" w:cs="宋体"/>
          <w:color w:val="000"/>
          <w:sz w:val="28"/>
          <w:szCs w:val="28"/>
        </w:rPr>
        <w:t xml:space="preserve">努力提高政府的执行力</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市第三次党代会提出建设幸福抚州这一重大命题，引起了全市上下的强烈共鸣，变成了全市上下的一致行动。现在抚州总体上给人的感觉是大家心更齐了，干事的氛围更好了，都在朝着建设幸福抚州的目标努力。把市委的决策和市政府的工作部署一件一件地落实到位，是全市各级政府和政府各部门的共同责任。要切切实实地把绘就的蓝图变成现实，关键在于抓好工作落实，切实提高政府执行力。对于如何提高政府执行力，我最近一直在思考这个问题，有一些体会，24个字——“善谋划、会用势、多深入、做行家、塑团队、敢发力、贵有恒、重细节”，在这里跟大家做个探讨。</w:t>
      </w:r>
    </w:p>
    <w:p>
      <w:pPr>
        <w:ind w:left="0" w:right="0" w:firstLine="560"/>
        <w:spacing w:before="450" w:after="450" w:line="312" w:lineRule="auto"/>
      </w:pPr>
      <w:r>
        <w:rPr>
          <w:rFonts w:ascii="宋体" w:hAnsi="宋体" w:eastAsia="宋体" w:cs="宋体"/>
          <w:color w:val="000"/>
          <w:sz w:val="28"/>
          <w:szCs w:val="28"/>
        </w:rPr>
        <w:t xml:space="preserve">一、善谋划。“凡事预则立，不预则废”。所谓预，就是事先的准备和谋划。凡事能够周密地去谋划，周密去准备，往往就能取得比较好的效果，成功的可能性就比较大，否则就难以成事。作为一位领导干部，应该对自己的工作有全盘的理性的思考，对面临的形势任务有通盘的系统的考虑。但通过工作接触我感觉到，平时交代任务，有些同志只是就事论事，简单应付，没有真正用心去考虑怎样把这个事情做好。市委龚书记讲做事要用心用脑用手，但我们有些同志用得不多，没有真正花功夫去认真考虑，有些甚至把交办的事完全都忘掉了，没有下文没有结果。对于这个</w:t>
      </w:r>
    </w:p>
    <w:p>
      <w:pPr>
        <w:ind w:left="0" w:right="0" w:firstLine="560"/>
        <w:spacing w:before="450" w:after="450" w:line="312" w:lineRule="auto"/>
      </w:pPr>
      <w:r>
        <w:rPr>
          <w:rFonts w:ascii="宋体" w:hAnsi="宋体" w:eastAsia="宋体" w:cs="宋体"/>
          <w:color w:val="000"/>
          <w:sz w:val="28"/>
          <w:szCs w:val="28"/>
        </w:rPr>
        <w:t xml:space="preserve">-1-问题，我在全市经济工作会上也提到过。我觉得这就是用心不够的表现，就是没有认真地去谋划。比如说我们要求一些部门一些工作做总体规划，实际上也是进行一些系统的谋划。一项工作具体应该怎么抓，在全局中处于什么地位，必须要放在全局中去考虑。我们经常说，不谋全局者，不足谋一域。但有些部门不去了解全局的情况，盲目做事，往往吃力不讨好，甚至有时会出现部门乱全局的情况。所以一定要搞清楚本部门的工作在全局中处在什么地位，该为全局做些什么贡献，应该怎么去做，包括做一件事情要达到什么目标，要通过一条怎样的路径去做，都要有谋划。企业管理讲5W1H，对一件事情要从原因（何因why）、对象（何事what）、地点（何地where）、时间（何时when）、人员（何人who）、方法（何法how）六个方面提出问题进行思考，也叫“六何分析法”,实际上就是对要做的一件事情进行事先谋划，从而找到一条正确的路径。大家可能听过美国政治学者罗尔斯的“分粥理论”，说的是一锅粥，一伙人要怎么分才分得好。有几种方法，一是让一个人来分，最后分下来的结果就是他自己碗里的多，别人碗里的少；二是大家轮流坐庄来分，分下来的结果轮到自己分这一天吃饱，其他时间都挨饿；三是推荐一个德高望重的人来分，分的结果可能就关系好的、听自己话的多分一点，其他人少一点；四是成立一个分粥委员会，再成立一个监督委员会，结果可能会比较公正，但是程序太复杂，效率太低；五就是分粥的人最后拿粥，那么分粥这个人一定会想方设法把粥分平，否则自己总是拿最少的那一碗粥。显然是第五种方法既简单又有效。所以说，凡事都要善于谋划，找到正确的路径和办法，这样才能用最</w:t>
      </w:r>
    </w:p>
    <w:p>
      <w:pPr>
        <w:ind w:left="0" w:right="0" w:firstLine="560"/>
        <w:spacing w:before="450" w:after="450" w:line="312" w:lineRule="auto"/>
      </w:pPr>
      <w:r>
        <w:rPr>
          <w:rFonts w:ascii="宋体" w:hAnsi="宋体" w:eastAsia="宋体" w:cs="宋体"/>
          <w:color w:val="000"/>
          <w:sz w:val="28"/>
          <w:szCs w:val="28"/>
        </w:rPr>
        <w:t xml:space="preserve">-2-小的代价、最简单的方法把事情办好。</w:t>
      </w:r>
    </w:p>
    <w:p>
      <w:pPr>
        <w:ind w:left="0" w:right="0" w:firstLine="560"/>
        <w:spacing w:before="450" w:after="450" w:line="312" w:lineRule="auto"/>
      </w:pPr>
      <w:r>
        <w:rPr>
          <w:rFonts w:ascii="宋体" w:hAnsi="宋体" w:eastAsia="宋体" w:cs="宋体"/>
          <w:color w:val="000"/>
          <w:sz w:val="28"/>
          <w:szCs w:val="28"/>
        </w:rPr>
        <w:t xml:space="preserve">二、会用势。用势包括造势和借势。我们通常说做事情要顺应天时，就是指要懂得借势。说到借势，有个“斜坡理论”，说的是一个物体放在坡上，如果你总是朝着上坡的方向推动，不但要费很大的力气，而且一松手还会下滑；反之，如果你顺着这个坡向下推，稍一用力，这个物体就会顺着走，所以要善于借势，善于顺势而为，或者善于构筑事物朝自己希望的方向发展的“斜坡”。比如中央现在有产业政策导向，我们可以在里面捕捉机遇，如果善于借势，利用得好，往往能够取到事半功倍的效果；如果不善于借势，不顺势而为，逆着导向去走，就会事倍功半。当然我们也不是说完全生硬照搬，还得根据自身的条件、情况，认真地去权衡把握。还有个造势的问题。有的地方很善于造势，做什么事情，事先把势头造得足足的，形成有利的舆论环境，争取各方面的支持和帮助。所以说我们要做成一件什么事，还得讲究造势，包括造足舆论，也就是这个意思。</w:t>
      </w:r>
    </w:p>
    <w:p>
      <w:pPr>
        <w:ind w:left="0" w:right="0" w:firstLine="560"/>
        <w:spacing w:before="450" w:after="450" w:line="312" w:lineRule="auto"/>
      </w:pPr>
      <w:r>
        <w:rPr>
          <w:rFonts w:ascii="宋体" w:hAnsi="宋体" w:eastAsia="宋体" w:cs="宋体"/>
          <w:color w:val="000"/>
          <w:sz w:val="28"/>
          <w:szCs w:val="28"/>
        </w:rPr>
        <w:t xml:space="preserve">三、多深入。要做成一件事，必须要多钻进去，深入下去。我们有些同志，要做个什么事，就是钻不进去，总是浮于表面。我们讲办法总比困难多，办法在哪里？一定要深入下去才能找到。有些事，如果你臵身局外，那就是一团乱麻，甚至连边都摸不到。有些事情为什么会办砸？为什么会发生一些突发性事件？很大的原因也在这里。说起来做了半年一年的工作，其实根本没有深入下去，没有找准问题的症结，就不能对症下药，你怎么去破解这个问题？所以，只有多深入，多做调查研究，才能找到解决问题的办法。</w:t>
      </w:r>
    </w:p>
    <w:p>
      <w:pPr>
        <w:ind w:left="0" w:right="0" w:firstLine="560"/>
        <w:spacing w:before="450" w:after="450" w:line="312" w:lineRule="auto"/>
      </w:pPr>
      <w:r>
        <w:rPr>
          <w:rFonts w:ascii="宋体" w:hAnsi="宋体" w:eastAsia="宋体" w:cs="宋体"/>
          <w:color w:val="000"/>
          <w:sz w:val="28"/>
          <w:szCs w:val="28"/>
        </w:rPr>
        <w:t xml:space="preserve">四、做行家。现在是知识爆炸、信息爆炸的时代，新生事物纷繁复杂、层出不穷，要什么都懂，什么都搞透，是不可能的。但是不管是在哪个部门，还是分管某项工作，在本职工作的领域内钻得深一点透一点，应该是可以做到的。平时有些部门的同志来报告个什么工作，直接就把问题一交，问市长你看怎么办？我说这个要问你，你说怎么办，你是专家，你在这个方面应该懂得比我多啊。所以做一行，就一定要专一行、精一行。我发现有些同志确实很不错，干一行爱一行，搞一段时间情况就很熟，真正成为了行家里手。但也还有些同志从事一项工作，一年两年过去了，还是个门外汉，这就不应该。因为要做好一件事确实不容易，比如说要抓工业，你不懂工业怎么抓？强攻工业不是空喊口号吗？又比如说要搞城市建设、抓金融工作，这都是很专业的东西，不钻进去，不深入下去，一个门外汉怎么会抓得好？这里我举个例子，市农村信用社要组建农村商业银行，这当然是一件好事，对搞活经济发展经济非常有利，我们必须抓住这个机遇，把农村商业银行作为一个地方金融机构培育起来。但是组建农村商业银行有一定的门槛，必须要处理好原来的死账呆账，否则坏账率太高，上级不会批，这需要政府真金白银拿出几个亿填进去。原来研究过，确定政府要贴三个亿。后面经过测算我们发现，现在银行利润很高，完全可以通过提高股票溢价来减少政府支出，通过这个办法我们省下来一个亿。再就是原来定下来政府要马上付三个亿现金，但钱又拿不出来，结果就操作不下去。后经过我们进一步蹉商，这两个亿还从农村信用社贷款，等农信社变成商业银行之后，从50%的税收优惠中偿还。这件事经过这么一番运作就</w:t>
      </w:r>
    </w:p>
    <w:p>
      <w:pPr>
        <w:ind w:left="0" w:right="0" w:firstLine="560"/>
        <w:spacing w:before="450" w:after="450" w:line="312" w:lineRule="auto"/>
      </w:pPr>
      <w:r>
        <w:rPr>
          <w:rFonts w:ascii="宋体" w:hAnsi="宋体" w:eastAsia="宋体" w:cs="宋体"/>
          <w:color w:val="000"/>
          <w:sz w:val="28"/>
          <w:szCs w:val="28"/>
        </w:rPr>
        <w:t xml:space="preserve">-4-谈成了，现在材料都已经可以上报了。</w:t>
      </w:r>
    </w:p>
    <w:p>
      <w:pPr>
        <w:ind w:left="0" w:right="0" w:firstLine="560"/>
        <w:spacing w:before="450" w:after="450" w:line="312" w:lineRule="auto"/>
      </w:pPr>
      <w:r>
        <w:rPr>
          <w:rFonts w:ascii="宋体" w:hAnsi="宋体" w:eastAsia="宋体" w:cs="宋体"/>
          <w:color w:val="000"/>
          <w:sz w:val="28"/>
          <w:szCs w:val="28"/>
        </w:rPr>
        <w:t xml:space="preserve">五、塑团队。要做好一件事情，如果没有一个强有力的能够攻坚克难的团队，是不行的。特别是我们面临艰巨任务，必须要塑造一个优秀的团队，包括各级政府各个部门都要塑造一个真正能干事的团队，靠团队的力量来攻坚克难。如何塑造一个好团队？首先，领导要率先垂范，希望有一个什么样的团队，领导要先做标杆。正所谓“己所不欲，勿施于人”，你自己不愿做的，就不要强迫别人去做；要求别人做到的，自己要先做到。其次，要善用能人。要有容人之量，既要容人之短，更要容人之长。能够容得下比自己能干的、比自己强的人，这个团队就有前途，如果都是武大郎开店，那这个团队一定是不入流的团队。三国里的刘备，谋不如诸葛亮，武不如关云长，勇不如张飞，但是他能够很好地把这些人笼络在身边，最后自己能够成就一番伟业。所以大家要有点胸襟，不能有小心眼，不能搞小动作，不能打小算盘，要不揽功不诿过。有些人一有功就是自己的，一出现什么问题都是别人的，把自己推得干干净净，没有一点担当，这样也不可能塑造一个好的团队。</w:t>
      </w:r>
    </w:p>
    <w:p>
      <w:pPr>
        <w:ind w:left="0" w:right="0" w:firstLine="560"/>
        <w:spacing w:before="450" w:after="450" w:line="312" w:lineRule="auto"/>
      </w:pPr>
      <w:r>
        <w:rPr>
          <w:rFonts w:ascii="宋体" w:hAnsi="宋体" w:eastAsia="宋体" w:cs="宋体"/>
          <w:color w:val="000"/>
          <w:sz w:val="28"/>
          <w:szCs w:val="28"/>
        </w:rPr>
        <w:t xml:space="preserve">六、敢发力。一旦时机成熟、抓住机会，就要当机立断、果断行事、敢于发力、重点突破。不能什么都四平八稳的，温汤水煮饺子，那做不成事。，做事要敢担当，机不可失，时不再来，一旦机会出现了，就要抓住机会，重点突破。毛泽东主席之所以被称为伟大的战略家，在于他这种抓住时机咬住不放的本领是无人能及的。当年的辽沈战役，是共产党和国民党力量对比的一个转折点。毛泽东主席当时就是敏锐地感觉到，在东北这个局部，-5-国、共两党的力量已经出现了逆转，我党的力量已经可以跟国民党决战了，所以就下决心打这场战役，并取得了重大胜利，从此人民解放军从战略防守转入战略反攻，并以摧枯拉朽之势取得了全国的胜利。我们抓工业也是如此，一旦出现了好的机会，一定要加倍珍惜，要敢于发力突破，以工业的突破来带动全局。抓其他工作同样如此，有的时候要集中优势重点突破，否则时机一旦错过，再要做就难了。</w:t>
      </w:r>
    </w:p>
    <w:p>
      <w:pPr>
        <w:ind w:left="0" w:right="0" w:firstLine="560"/>
        <w:spacing w:before="450" w:after="450" w:line="312" w:lineRule="auto"/>
      </w:pPr>
      <w:r>
        <w:rPr>
          <w:rFonts w:ascii="宋体" w:hAnsi="宋体" w:eastAsia="宋体" w:cs="宋体"/>
          <w:color w:val="000"/>
          <w:sz w:val="28"/>
          <w:szCs w:val="28"/>
        </w:rPr>
        <w:t xml:space="preserve">七、贵有恒。“行百里者半九十”。一个人也好，一个地方、一个团队也好，成功与否，往往就取决于最后的坚持。我们在抓工作的过程中，要有紧咬不放的恒心、百折不挠的韧劲，才能够成功。有的人今天一个主意，明天一个主意，今天做个事半途而废，明天做个事又是半途而废，要么就是做起事来虎头蛇尾，开始热热闹闹，最后草草收场，东一榔头西一棒，最后一事无成。很多工作都是这样，就差一把火，最后导致不能拿下来，所以恒心非常重要，我们做工作就是要一环接一环，环环相扣，紧抓不放，坚韧不拔才能取得实效。比如我们跑项目，有时候就是靠恒心和韧劲感动“上帝”。一个地方的发展思路清楚了，目标明确了，持之以恒地抓下去，顶多三五年，肯定会有一个大的变化。反之，如果今天这个想法，明天那个想法，一天一个口号，换来换去，最后肯定一事无成。</w:t>
      </w:r>
    </w:p>
    <w:p>
      <w:pPr>
        <w:ind w:left="0" w:right="0" w:firstLine="560"/>
        <w:spacing w:before="450" w:after="450" w:line="312" w:lineRule="auto"/>
      </w:pPr>
      <w:r>
        <w:rPr>
          <w:rFonts w:ascii="宋体" w:hAnsi="宋体" w:eastAsia="宋体" w:cs="宋体"/>
          <w:color w:val="000"/>
          <w:sz w:val="28"/>
          <w:szCs w:val="28"/>
        </w:rPr>
        <w:t xml:space="preserve">八、重细节。细节决定成败。我们做工作、办事情，任何一个细节出了问题，哪怕你思路再正确、措施再有力，都有可能前功尽弃。细节也决定了工作的质量和品味，不注重细节，完成的效果往往大打折扣。一件伟大的作品和一件平庸的作品有时差距</w:t>
      </w:r>
    </w:p>
    <w:p>
      <w:pPr>
        <w:ind w:left="0" w:right="0" w:firstLine="560"/>
        <w:spacing w:before="450" w:after="450" w:line="312" w:lineRule="auto"/>
      </w:pPr>
      <w:r>
        <w:rPr>
          <w:rFonts w:ascii="宋体" w:hAnsi="宋体" w:eastAsia="宋体" w:cs="宋体"/>
          <w:color w:val="000"/>
          <w:sz w:val="28"/>
          <w:szCs w:val="28"/>
        </w:rPr>
        <w:t xml:space="preserve">-6-并不大，就在毫厘之间。就像下围棋，高手对弈，输赢往往只差一目半目，这就完全取决于细节。现在我们有些干部大事做不来，小事又不愿做，眼高手低。实践证明，从一些小事入手，认真地做成做好，就是一种成功，也只有具备了这种品质，才能做成大事。海尔集团董事长张瑞敏有一句名言，“把每一件简单的事做好就是不简单，把每一件平凡的事做好就是不平凡”，就是说要善于把事情做好做细。老子也有句话，“图难于其易，为大于其细”，指的是难事要从容易的做起，大事要从细节做起，同样是这个道理。所以说，细节决定成败，细节决定品质。</w:t>
      </w:r>
    </w:p>
    <w:p>
      <w:pPr>
        <w:ind w:left="0" w:right="0" w:firstLine="560"/>
        <w:spacing w:before="450" w:after="450" w:line="312" w:lineRule="auto"/>
      </w:pPr>
      <w:r>
        <w:rPr>
          <w:rFonts w:ascii="宋体" w:hAnsi="宋体" w:eastAsia="宋体" w:cs="宋体"/>
          <w:color w:val="000"/>
          <w:sz w:val="28"/>
          <w:szCs w:val="28"/>
        </w:rPr>
        <w:t xml:space="preserve">关于如何提高政府的执行力，是一个很大的课题。以上是我个人的一些思考，不一定对，提出来供大家参考。要想不辜负老百姓的期望，切实提高政府执行力，形成一个有战斗力，有凝聚力，能攻坚克难的政府团队，首先需要大家共同思考，其次要大家付诸行动共同努力，这样我们描绘的蓝图才能真正地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第三篇：市长在市政府党组民主生活会总结讲话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党组民主生活会的主要任务是统一思想，形成共识，促进班子自身建设，推进全年工作落实。方才大家畅所欲言，对年初以来的工作进行了认真总结，对存在的问题进行了细致剖析，对下一步工作提出了很好的建议，开展了健康有益的批评与自我批评，这对我们进一步理清思路，找准问题，明确任务，都是十分有益的。对此我都表示赞同。下面，综合大家的发言，我再强调几点。</w:t>
      </w:r>
    </w:p>
    <w:p>
      <w:pPr>
        <w:ind w:left="0" w:right="0" w:firstLine="560"/>
        <w:spacing w:before="450" w:after="450" w:line="312" w:lineRule="auto"/>
      </w:pPr>
      <w:r>
        <w:rPr>
          <w:rFonts w:ascii="宋体" w:hAnsi="宋体" w:eastAsia="宋体" w:cs="宋体"/>
          <w:color w:val="000"/>
          <w:sz w:val="28"/>
          <w:szCs w:val="28"/>
        </w:rPr>
        <w:t xml:space="preserve">一、加强学习，促进思想进一步解放，市场经济不断发展变化，现代科学技术飞速发展，入世后中国的经济将与世界经济实现全面接轨，一些新思维、新观念、新经验层出不穷。在这种情况下，我们必须从解放思想的要求出发，大兴学习之风，进一步提高政府班子的整体素质，提高组织和驾驭市场经济的能力。一要加强理论学习，在加快发展上解放思想。当前，一些同志思想解放程度不够高，改革开放意识也不够强，理论与实践相对脱节，习惯于用传统的思想观念对待新问题，思想不活，思考问题、谋划发展的方式不新。为此，我们要把学习作为一种政治责任、一种精神追求、一种思想境界来认识、来对待，孜孜以求，通过学习促进解放思想。重点学习马列主义毛泽东思想和邓小平理论，特别要认真学习江泽民同志“三个代表”重要思想和即将召开的党的十六大精神，努力提高运用理论指导实践、解决现实问题的能力，做到学与用、知与行、说与做的统一，使我们在政治上更加成熟，对社会主义初级阶段国情、对我市市情的认识更加清晰，在事关xx长远发展的重大问题上进一步统一思想。通过学习，更加坚定地树立发展才是硬道理的信念，进一步明确发展是我们执政兴市的第一要务。二要加强法制学习，在依法行政上解放思想。依法治国是我们的基本方略，加强法制学习是领导干部提高行政水平的前提。要通过对法律知识的学习，增强法制观念，学会用法律手段管理经济和社会事务，把政府工作纳入法制化、规范化轨道。杜绝以言代法、以权代法的现象，坚持有法必依、执法必严、违法必究。我们在依法行政上已收到了明显效果，今后还要在实践中继续加大力度。三要加强业务学习，在工作方式上解放思想。要下功夫学习市场经济理论，努力钻研和把握市场经济规律。同时要努力学习先进的科学技术和现代管理方法，善于借鉴外地、外国的新鲜经验，多走捷径，少付成本。学习要注意把握精髓，学以致用，紧密联系工作实际。昨天听了赴浙闽考察学习的汇报，感到很受启发。要下真功夫，把他们的新理念、好做法和我们学习的收获实实在在地融入工作中，促使思想进一步解放，方式更加灵活实用，解决难点问题的思路更加开阔，途径更加便捷。总之，要提倡并鼓励求异思维、逆向思维、创造性思维，大胆探索，大胆借鉴，更多的运用市场经济的新理念、新思维、新办法去分析和解决当前面临的突出矛盾和问题，通过创造性工作摆脱困境，促进发展。</w:t>
      </w:r>
    </w:p>
    <w:p>
      <w:pPr>
        <w:ind w:left="0" w:right="0" w:firstLine="560"/>
        <w:spacing w:before="450" w:after="450" w:line="312" w:lineRule="auto"/>
      </w:pPr>
      <w:r>
        <w:rPr>
          <w:rFonts w:ascii="宋体" w:hAnsi="宋体" w:eastAsia="宋体" w:cs="宋体"/>
          <w:color w:val="000"/>
          <w:sz w:val="28"/>
          <w:szCs w:val="28"/>
        </w:rPr>
        <w:t xml:space="preserve">二、注重团结，突出工作协调配合讲团结、讲协作、讲大局，是对我们每一位领导干部的政治要求，也是强化政府整体功能的首要前提。政府班子成员要带头讲团结，各条战线要协调一致，形成合力，确保政府工作高效有序运转。一要树立讲大局意识。我们的每一项决策都直接影响着xx社会经济的发展，都与人民的切身利益直接相关，必须从讲政治、讲大局出发，从党的利益、人民的利益出发，去思考问题，处理问题；在各种利益发生矛盾和冲突时，真正做到个人利益服从全局利益，局部利益服从整体利益。在座的各位都分管一方面，在某种程度上都代表政府。所以，无论在什么环境里始终要牢记自己是政府的代言人，要清醒的认识到我们的一切言行不但代表个人，也关系到政府整体形象问题。二要树立讲团结意识。团结出凝聚力，出战斗力，出生产力。能否团结协作是衡量一个领导者思想境界、领导水平高低的试金石。我们每位班子成员都要注重维护团结，正确对待工作中的不同意见和分歧，做到大事讲原则，小事讲风格，不计较个人的恩怨得失。班子成员之间要坦诚相待，相互信任，相互理解，相互支持，严以律已，宽以待人，不利于团结的话不说，不利于团结的事不做，每个人都要做到补位不越位，补台不拆台，把政府建设成为团结协作、坚强有力的战斗集体。三要健全政府工作沟通协调机制。沟通是在工作分工的基础上加强协作的前提，是加强政府整体功能的保证。我作为班长要进一步树立民主作风，遇事多同大家商量。希望班子其他成员也要进一步增强组织观念，重要问题多沟通、多交流，避免工作断档。要坚持定期召开工作会议，坚持汇报制度，每条战线的工作都要一段一总结、一段一汇报，让大家都了解工作进展情况，需要支持、协调的问题要密切配合。总之，大家要心往一处想，劲往一处使，真正形成民主与集中、自由与纪律相统一的政治局面，扎扎实实地把我们的事业推向前进。</w:t>
      </w:r>
    </w:p>
    <w:p>
      <w:pPr>
        <w:ind w:left="0" w:right="0" w:firstLine="560"/>
        <w:spacing w:before="450" w:after="450" w:line="312" w:lineRule="auto"/>
      </w:pPr>
      <w:r>
        <w:rPr>
          <w:rFonts w:ascii="宋体" w:hAnsi="宋体" w:eastAsia="宋体" w:cs="宋体"/>
          <w:color w:val="000"/>
          <w:sz w:val="28"/>
          <w:szCs w:val="28"/>
        </w:rPr>
        <w:t xml:space="preserve">三、加强廉洁自律，接受社会监督</w:t>
      </w:r>
    </w:p>
    <w:p>
      <w:pPr>
        <w:ind w:left="0" w:right="0" w:firstLine="560"/>
        <w:spacing w:before="450" w:after="450" w:line="312" w:lineRule="auto"/>
      </w:pPr>
      <w:r>
        <w:rPr>
          <w:rFonts w:ascii="宋体" w:hAnsi="宋体" w:eastAsia="宋体" w:cs="宋体"/>
          <w:color w:val="000"/>
          <w:sz w:val="28"/>
          <w:szCs w:val="28"/>
        </w:rPr>
        <w:t xml:space="preserve">要加强道德修养，进一步树立正确的人生观，保持共产党员的高尚情操，追求积极向上的生活情趣，弘扬正气，抵制歪风，堂堂正正做人，清清白白做官，自觉接受各方面的监督。一要贯彻“三个代表”要求，树立领导良好形象。要时刻牢记，领导既是一个职务，更是一份责任和一份义务。要正确对待手中的权力，自重、自省、自警、自励，筑起拒腐防变的牢固思想防线。要严格遵守《廉政准则》，经受住各种考验，面对诱惑慎之又慎，自我约束严上加严，在拜金主义、享乐主义和极端个人主义的侵蚀面前一尘不染，一身正气。同时要管好自己的亲属，管好身边的工作人员。对他们既要加强教育，又要严格要求，发现问题绝不姑息迁就，要及时认真解决。二要推进财政管理制度改革，从源头治理腐败。积极推行预算编制、执行分开的管理模式,完成国库集中收付制度改革，全面推行规范化的政府采购制度，减少财政支出。在稳步推进改革的同时，要坚决查处各类小金库，严格控制各类行政罚没收入，禁止坐收坐支。严格控制各种庆典活动，严禁用公款大吃大喝、旅游娱乐，严禁各类会议赠送礼品和纪念品，树立勤俭过日子思想，坚决制止奢侈浪费，多为政府分忧。三要广泛听取意见，自觉接受监督。政府要紧紧依靠市委的领导，保持高度一致，对市委已确定的大政方针和工作部署，要不遗余力地去抓好贯彻落实。要自觉地接受人大的法律监督和政协的民主监督。对应由人大及其常委会依法审议决定的事项，必须按有关的程序、规定等办理。要认真执行市人大及其常委会通过的各项决议、决定。按照法律规定，定期向市人大及其常委会报告工作。支持人大代表、政协委员的评议、视察活动。认真办理人民代表议案、批评、建议和政协委员提案。要虚心听取各民主党派、人民团体、社会各界人士和新闻媒体的意见，广泛接受社会监督。</w:t>
      </w:r>
    </w:p>
    <w:p>
      <w:pPr>
        <w:ind w:left="0" w:right="0" w:firstLine="560"/>
        <w:spacing w:before="450" w:after="450" w:line="312" w:lineRule="auto"/>
      </w:pPr>
      <w:r>
        <w:rPr>
          <w:rFonts w:ascii="宋体" w:hAnsi="宋体" w:eastAsia="宋体" w:cs="宋体"/>
          <w:color w:val="000"/>
          <w:sz w:val="28"/>
          <w:szCs w:val="28"/>
        </w:rPr>
        <w:t xml:space="preserve">四、狠抓工作落实，争创良好业绩</w:t>
      </w:r>
    </w:p>
    <w:p>
      <w:pPr>
        <w:ind w:left="0" w:right="0" w:firstLine="560"/>
        <w:spacing w:before="450" w:after="450" w:line="312" w:lineRule="auto"/>
      </w:pPr>
      <w:r>
        <w:rPr>
          <w:rFonts w:ascii="宋体" w:hAnsi="宋体" w:eastAsia="宋体" w:cs="宋体"/>
          <w:color w:val="000"/>
          <w:sz w:val="28"/>
          <w:szCs w:val="28"/>
        </w:rPr>
        <w:t xml:space="preserve">现在距党的十六大召开还有一个月，到年末也只有两个多月的时间了。我们一定要立足本职工作，沉下身子，埋头苦干，为十六大献上一份厚礼。一是要突出重点抓落实。坚持有所为、有所不为，把制约我们各行各业发展的主要矛盾和突出问题紧紧抓在手上，集中精力抓大事，干实事，切实抓好重点工作的推进。每项工作都要按计划时限落实，一事一清，不留尾巴，把工作抓实抓靠。特别是要把跟踪问效、督办落实作为政府工作的重要环节来抓。我们这届政府班子就是要在狠抓落实上、在为xx人民办实事上树立好形象，好传统。二是要振奋精神干工作。保持良好的精神状态，是做好工作的先决条件，尤其是在我市经济发展面临重重困难和处于相对劣势的情况下，更需要振奋精神，鼓舞斗志。只有振奋精神，才能克服畏难情绪，摆脱消极心态，摒弃保守意识，改变懒惰心理，挺起腰杆，迎难而上，拼搏进取，开拓创新。只有振奋精神，才能在困难面前有必胜的信念、高昂的斗志、顽强拼搏的毅力，不断在困境中探索出路，寻找解决问题和战胜困难的有效办法。三是要加大力度保目标。当前在困难多、条件差、难度大的不利情况下，要认清形势的严峻性，增强紧迫感和责任感，坚持统筹安排，抓住重点行业、重点企业，找准突出问题。要认真落实重点工作领导责任制，集中精力，克服困难，形成强大工作合力，打一场攻坚战。要坚持不懈扩大对外开放，积极稳妥推进各项改革，锲而不舍实施项目牵动，精打细算实现增收节支，千方百计提高经济运行质量，坚决实现年初确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第四篇：市政府市长在选任后的讲话</w:t>
      </w:r>
    </w:p>
    <w:p>
      <w:pPr>
        <w:ind w:left="0" w:right="0" w:firstLine="560"/>
        <w:spacing w:before="450" w:after="450" w:line="312" w:lineRule="auto"/>
      </w:pPr>
      <w:r>
        <w:rPr>
          <w:rFonts w:ascii="宋体" w:hAnsi="宋体" w:eastAsia="宋体" w:cs="宋体"/>
          <w:color w:val="000"/>
          <w:sz w:val="28"/>
          <w:szCs w:val="28"/>
        </w:rPr>
        <w:t xml:space="preserve">市政府市长在选任后的讲话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衷心感谢大家的信任和支持，选举我担任*市人民政府市长。在全市上下深入学习贯彻市第十二次党代会精神、喜迎党的二十大胜利召开的重要时刻，接受这份重托，这是以习近平同志为核心的党中央对我的信任，同时承载着各位代表和全市人民的殷切期望，深感使命光荣、责任重大。</w:t>
      </w:r>
    </w:p>
    <w:p>
      <w:pPr>
        <w:ind w:left="0" w:right="0" w:firstLine="560"/>
        <w:spacing w:before="450" w:after="450" w:line="312" w:lineRule="auto"/>
      </w:pPr>
      <w:r>
        <w:rPr>
          <w:rFonts w:ascii="宋体" w:hAnsi="宋体" w:eastAsia="宋体" w:cs="宋体"/>
          <w:color w:val="000"/>
          <w:sz w:val="28"/>
          <w:szCs w:val="28"/>
        </w:rPr>
        <w:t xml:space="preserve">*是一座伟大的城市。到*工作一个多月来，深切感受到了海河儿女的淳朴豁达、津沽文化的开放包容、干部群众拼搏进取的精神状态，对市委团结带领全市上下取得的历史性成就由衷敬佩，对实现未来*发展的宏伟目标充满信心，更加激发了在新征程上接续奋斗的勇气和动力。我将坚持以习近平新时代中国特色社会主义思想为指导，坚定不移贯彻落实习近平总书记对*工作“三个着力”重要要求和一系列重要指示批示精神，在市委带领下，和政府班子同志一道，勤勉奋斗、务实担当，脚踏实地、履职尽责，决不辜负党中央的信任和全市人民的期望。</w:t>
      </w:r>
    </w:p>
    <w:p>
      <w:pPr>
        <w:ind w:left="0" w:right="0" w:firstLine="560"/>
        <w:spacing w:before="450" w:after="450" w:line="312" w:lineRule="auto"/>
      </w:pPr>
      <w:r>
        <w:rPr>
          <w:rFonts w:ascii="宋体" w:hAnsi="宋体" w:eastAsia="宋体" w:cs="宋体"/>
          <w:color w:val="000"/>
          <w:sz w:val="28"/>
          <w:szCs w:val="28"/>
        </w:rPr>
        <w:t xml:space="preserve">一是始终做到对党绝对忠诚。</w:t>
      </w:r>
    </w:p>
    <w:p>
      <w:pPr>
        <w:ind w:left="0" w:right="0" w:firstLine="560"/>
        <w:spacing w:before="450" w:after="450" w:line="312" w:lineRule="auto"/>
      </w:pPr>
      <w:r>
        <w:rPr>
          <w:rFonts w:ascii="宋体" w:hAnsi="宋体" w:eastAsia="宋体" w:cs="宋体"/>
          <w:color w:val="000"/>
          <w:sz w:val="28"/>
          <w:szCs w:val="28"/>
        </w:rPr>
        <w:t xml:space="preserve">旗帜鲜明讲政治，坚定捍卫“两个确立”，坚决做到“两个维护”，不断增强政治判断力、政治领悟力、政治执行力，矢志不渝做习近平新时代中国特色社会主义思想的坚定信仰者和忠诚实践者，始终在思想上政治上行动上同以习近平同志为核心的党中央保持高度一致，坚持胸怀“两个大局”，将党中央的大政方针、市委的决策部署转化为具体工作举措，把对党忠诚、为民尽责落实到实际行动上、体现到工作成效中。</w:t>
      </w:r>
    </w:p>
    <w:p>
      <w:pPr>
        <w:ind w:left="0" w:right="0" w:firstLine="560"/>
        <w:spacing w:before="450" w:after="450" w:line="312" w:lineRule="auto"/>
      </w:pPr>
      <w:r>
        <w:rPr>
          <w:rFonts w:ascii="宋体" w:hAnsi="宋体" w:eastAsia="宋体" w:cs="宋体"/>
          <w:color w:val="000"/>
          <w:sz w:val="28"/>
          <w:szCs w:val="28"/>
        </w:rPr>
        <w:t xml:space="preserve">二是始终践行为民服务宗旨。</w:t>
      </w:r>
    </w:p>
    <w:p>
      <w:pPr>
        <w:ind w:left="0" w:right="0" w:firstLine="560"/>
        <w:spacing w:before="450" w:after="450" w:line="312" w:lineRule="auto"/>
      </w:pPr>
      <w:r>
        <w:rPr>
          <w:rFonts w:ascii="宋体" w:hAnsi="宋体" w:eastAsia="宋体" w:cs="宋体"/>
          <w:color w:val="000"/>
          <w:sz w:val="28"/>
          <w:szCs w:val="28"/>
        </w:rPr>
        <w:t xml:space="preserve">民心是最大的政治，为民是施政最深厚的情怀。我将深入践行以人民为中心的发展思想，牢记“政府”前面的“人民”二字，将执政为民的宗旨全面落实到政府工作中，着力推动政策向民生聚焦、资源向民生倾斜、服务向民生覆盖，以“时时放心不下”的责任感，“身”入基层，“心”入百姓，用心用情用力不断解决人民群众身边的“急难愁盼”问题，让城市的更好发展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三是始终坚持把推动高质量发展作为第一要务。</w:t>
      </w:r>
    </w:p>
    <w:p>
      <w:pPr>
        <w:ind w:left="0" w:right="0" w:firstLine="560"/>
        <w:spacing w:before="450" w:after="450" w:line="312" w:lineRule="auto"/>
      </w:pPr>
      <w:r>
        <w:rPr>
          <w:rFonts w:ascii="宋体" w:hAnsi="宋体" w:eastAsia="宋体" w:cs="宋体"/>
          <w:color w:val="000"/>
          <w:sz w:val="28"/>
          <w:szCs w:val="28"/>
        </w:rPr>
        <w:t xml:space="preserve">完整准确全面贯彻新发展理念，牢牢把握稳中求进工作总基调，笃定高质量发展不动摇，紧紧抓住落实京津冀协同发展重大国家战略的历史性机遇，围绕“一基地三区”功能定位，立足制造业立市和城市创新驱动战略，加快打造“双城”发展格局，乘势而为、有所作为，以改革激发活力，以开放助力发展，以优化营商环境服务各类市场主体在*蓬勃发展，以城市功能和城市管理水平的不断提升有序推动社会主义现代化大都市的建设进程。</w:t>
      </w:r>
    </w:p>
    <w:p>
      <w:pPr>
        <w:ind w:left="0" w:right="0" w:firstLine="560"/>
        <w:spacing w:before="450" w:after="450" w:line="312" w:lineRule="auto"/>
      </w:pPr>
      <w:r>
        <w:rPr>
          <w:rFonts w:ascii="宋体" w:hAnsi="宋体" w:eastAsia="宋体" w:cs="宋体"/>
          <w:color w:val="000"/>
          <w:sz w:val="28"/>
          <w:szCs w:val="28"/>
        </w:rPr>
        <w:t xml:space="preserve">四是始终尊崇法治自觉接受监督。</w:t>
      </w:r>
    </w:p>
    <w:p>
      <w:pPr>
        <w:ind w:left="0" w:right="0" w:firstLine="560"/>
        <w:spacing w:before="450" w:after="450" w:line="312" w:lineRule="auto"/>
      </w:pPr>
      <w:r>
        <w:rPr>
          <w:rFonts w:ascii="宋体" w:hAnsi="宋体" w:eastAsia="宋体" w:cs="宋体"/>
          <w:color w:val="000"/>
          <w:sz w:val="28"/>
          <w:szCs w:val="28"/>
        </w:rPr>
        <w:t xml:space="preserve">尊崇宪法、敬畏法律，全面推进法治政府建设，把依法行政贯穿到政府工作的各环节和全过程，认真执行市人大及其常委会决议决定，自觉接受人大法律监督、工作监督和政协民主监督，主动接受社会监督，让政府决策充分体现人民意志，确保各项工作始终在法治轨道上推进。</w:t>
      </w:r>
    </w:p>
    <w:p>
      <w:pPr>
        <w:ind w:left="0" w:right="0" w:firstLine="560"/>
        <w:spacing w:before="450" w:after="450" w:line="312" w:lineRule="auto"/>
      </w:pPr>
      <w:r>
        <w:rPr>
          <w:rFonts w:ascii="宋体" w:hAnsi="宋体" w:eastAsia="宋体" w:cs="宋体"/>
          <w:color w:val="000"/>
          <w:sz w:val="28"/>
          <w:szCs w:val="28"/>
        </w:rPr>
        <w:t xml:space="preserve">五是始终保持清廉政治本色。</w:t>
      </w:r>
    </w:p>
    <w:p>
      <w:pPr>
        <w:ind w:left="0" w:right="0" w:firstLine="560"/>
        <w:spacing w:before="450" w:after="450" w:line="312" w:lineRule="auto"/>
      </w:pPr>
      <w:r>
        <w:rPr>
          <w:rFonts w:ascii="宋体" w:hAnsi="宋体" w:eastAsia="宋体" w:cs="宋体"/>
          <w:color w:val="000"/>
          <w:sz w:val="28"/>
          <w:szCs w:val="28"/>
        </w:rPr>
        <w:t xml:space="preserve">严守党的政治纪律、政治规矩和领导干部廉洁从政各项规定，认真履行政府系统党风廉政建设主体责任，秉公用权、干净做事，坚持以身作则，筑牢廉洁奉公的从政底线，努力打造廉洁政府，营造好、巩固好风清气正、干事创业的政治生态和作风生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征程赋予新使命。把*发展得更好、建设得更美，既是中央的嘱托，也是全市人民的重托。我一定知责担责、不负使命，坚定不移沿着习近平总书记指引的方向勇毅前行，在党中央坚强领导下，在市委带领下，在市人大、市政协支持下，与全市人民一道，奋力开创全面建设社会主义现代化大都市新局面，把我们共同热爱的*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第五篇：南京市政府常务会议</w:t>
      </w:r>
    </w:p>
    <w:p>
      <w:pPr>
        <w:ind w:left="0" w:right="0" w:firstLine="560"/>
        <w:spacing w:before="450" w:after="450" w:line="312" w:lineRule="auto"/>
      </w:pPr>
      <w:r>
        <w:rPr>
          <w:rFonts w:ascii="宋体" w:hAnsi="宋体" w:eastAsia="宋体" w:cs="宋体"/>
          <w:color w:val="000"/>
          <w:sz w:val="28"/>
          <w:szCs w:val="28"/>
        </w:rPr>
        <w:t xml:space="preserve">南京市政府常务会议：一着不让抓落实 保持经济社会发展的良好态势</w:t>
      </w:r>
    </w:p>
    <w:p>
      <w:pPr>
        <w:ind w:left="0" w:right="0" w:firstLine="560"/>
        <w:spacing w:before="450" w:after="450" w:line="312" w:lineRule="auto"/>
      </w:pPr>
      <w:r>
        <w:rPr>
          <w:rFonts w:ascii="宋体" w:hAnsi="宋体" w:eastAsia="宋体" w:cs="宋体"/>
          <w:color w:val="000"/>
          <w:sz w:val="28"/>
          <w:szCs w:val="28"/>
        </w:rPr>
        <w:t xml:space="preserve">3月30日，市政府召开常务会议，分析研究一季度全市经济运行态势，部署二季度特别是4月份政府重点工作。市长季建业主持会议时要 求，高度重视、积极应对经济社会发展中的新问题、新趋势、新挑战，一着不让抓好招商引资、产业转型、项目开工、城市建设、城乡统筹、社会管理、改善民生等 各项重点工作，全力保持经济高开稳走，为实现“双过半”，全面完成全年发展目标任务奠定坚实基础。</w:t>
      </w:r>
    </w:p>
    <w:p>
      <w:pPr>
        <w:ind w:left="0" w:right="0" w:firstLine="560"/>
        <w:spacing w:before="450" w:after="450" w:line="312" w:lineRule="auto"/>
      </w:pPr>
      <w:r>
        <w:rPr>
          <w:rFonts w:ascii="宋体" w:hAnsi="宋体" w:eastAsia="宋体" w:cs="宋体"/>
          <w:color w:val="000"/>
          <w:sz w:val="28"/>
          <w:szCs w:val="28"/>
        </w:rPr>
        <w:t xml:space="preserve">市委常委、常务副市长沈健，市委常委、副市长郑泽光、赵晓江，副市长罗群、李琦、陆冰、陈刚、徐珠宝，市政府秘书长魏克出席会议。</w:t>
      </w:r>
    </w:p>
    <w:p>
      <w:pPr>
        <w:ind w:left="0" w:right="0" w:firstLine="560"/>
        <w:spacing w:before="450" w:after="450" w:line="312" w:lineRule="auto"/>
      </w:pPr>
      <w:r>
        <w:rPr>
          <w:rFonts w:ascii="宋体" w:hAnsi="宋体" w:eastAsia="宋体" w:cs="宋体"/>
          <w:color w:val="000"/>
          <w:sz w:val="28"/>
          <w:szCs w:val="28"/>
        </w:rPr>
        <w:t xml:space="preserve">今年以来，我市经济运行保持较快增长势头，根据预计情况，一季度全市主要经济指标完成状况良好。会议指出，做好二季度特别是4月份经济社会发展 各项工作，对于实现“双过半”具有重要意义。各级各部门要按照既定目标任务，进一步集中精力、突出重点，一着不让抓紧抓好。要高度重视宏观经济环境变化，密切关注货币信贷趋紧、房地产市场调控、税收政策调整、生产资料价格上涨、电力供应紧张等因素对经济运行的影响，及早采取切实有效措施，全力保持经济发展 良好势头。</w:t>
      </w:r>
    </w:p>
    <w:p>
      <w:pPr>
        <w:ind w:left="0" w:right="0" w:firstLine="560"/>
        <w:spacing w:before="450" w:after="450" w:line="312" w:lineRule="auto"/>
      </w:pPr>
      <w:r>
        <w:rPr>
          <w:rFonts w:ascii="宋体" w:hAnsi="宋体" w:eastAsia="宋体" w:cs="宋体"/>
          <w:color w:val="000"/>
          <w:sz w:val="28"/>
          <w:szCs w:val="28"/>
        </w:rPr>
        <w:t xml:space="preserve">会议要求，要进一步明确各项工作着力点、突破口。一是要着力抓好项目招商和开工建设。围绕4+8+8产业重点领域，引进更多对南京转型升级、结 构调整具有带动作用的大项目、龙头型项目，大力推动落实近期宁台合作，与央企、高校院所、民营企业的一批项目的对接落地，积极筹备好重洽会等经贸招商活 动，推动特色项目向园区集聚，实现产业园区化、集群化、高端化发展。二是要加快推进城市建设重大项目。推动十大功能板块建设，在基础设施、环境配套、项目 建设方面尽快实现突破；地铁、雨污分流、环境整治等重大基础设施项目要抓规划、抓节点加快推进；要落实相关责任、严格把关，确保工程质量、施工安全，减少 工程建设扰民。三是要落实好城乡统筹一体化发展目标任务。加快试点镇启动，引导产业向“四区两县”布局，推动郊区县发展实现新跨越。四是要高度关注民生重 点领域。加快保障房建设，加快医疗卫生体制改革，落实特定群体保障政策，保持物价平稳，更好地保障和改善民生。五是要全力做好稳定工作，促进社会和谐。要 及时掌握“舆情、社情、民情、行情”，加强舆论引导，畅通社情民意沟通渠道，认真关注倾听民情民声，及时把握与百姓利益密切相关的各类市场价格行情，加强 社会管理创新、政府服务创新，确保社会和谐稳定。</w:t>
      </w:r>
    </w:p>
    <w:p>
      <w:pPr>
        <w:ind w:left="0" w:right="0" w:firstLine="560"/>
        <w:spacing w:before="450" w:after="450" w:line="312" w:lineRule="auto"/>
      </w:pPr>
      <w:r>
        <w:rPr>
          <w:rFonts w:ascii="宋体" w:hAnsi="宋体" w:eastAsia="宋体" w:cs="宋体"/>
          <w:color w:val="000"/>
          <w:sz w:val="28"/>
          <w:szCs w:val="28"/>
        </w:rPr>
        <w:t xml:space="preserve">会议研究了我市医药卫生体制改革主要工作安排。会议要求，贯彻中央、省委省政府相关要求，按照“保基本，强基层，建机制”原则，统筹兼顾、积极稳妥做好我市医药卫生体制改革各项工作。要进一步完善基本医疗保障制度，不断提高城乡居民医疗保障水平。要强化基层医疗卫生服务体系建设，保证市民群 众看病就近、方便、实惠。要加强基本公共卫生服务和重大公共卫生服务项目有效提供，促进医疗卫生资源均等化水平不断提高。要推进公立医院改革试点和医疗卫 生体制改革不断深化，创新思路，把人事管理、药物管理、医疗机构管理等改革结合起来，构建用人、分配、考核、问责、绩效整套机制，提高医疗卫生服务体系运 行效率。要加快建立基本药物制度，推广药房托管成功经验，加快药品物流中心建设，强化药品价格管理，运用科学化、信息化手段加强药品监管，确保药品生产、流通、使用全过程安全。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2024-09-20T16:29:44+08:00</dcterms:created>
  <dcterms:modified xsi:type="dcterms:W3CDTF">2024-09-20T16:29:44+08:00</dcterms:modified>
</cp:coreProperties>
</file>

<file path=docProps/custom.xml><?xml version="1.0" encoding="utf-8"?>
<Properties xmlns="http://schemas.openxmlformats.org/officeDocument/2006/custom-properties" xmlns:vt="http://schemas.openxmlformats.org/officeDocument/2006/docPropsVTypes"/>
</file>