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2024年股份认购协议书 原始股认购协议(3篇)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股份认购协议书 原始股认购协议篇一委托...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股份认购协议书 原始股认购协议篇一</w:t>
      </w:r>
    </w:p>
    <w:p>
      <w:pPr>
        <w:ind w:left="0" w:right="0" w:firstLine="560"/>
        <w:spacing w:before="450" w:after="450" w:line="312" w:lineRule="auto"/>
      </w:pPr>
      <w:r>
        <w:rPr>
          <w:rFonts w:ascii="宋体" w:hAnsi="宋体" w:eastAsia="宋体" w:cs="宋体"/>
          <w:color w:val="000"/>
          <w:sz w:val="28"/>
          <w:szCs w:val="28"/>
        </w:rPr>
        <w:t xml:space="preserve">委托代理人：_____身份证号码：_____通讯地址：________邮政编码：__________电话：_____________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乙方(代理人)：____________法定住址：____________法定代表人：_____职务：____________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委托代理人：_____身份证号码：_____通讯地址：____________邮政编码：____________电话：____________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1。甲方授权乙方为_地区的x代理商，全面负责该地区的销售和经销商管理。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1。本合同的代理期限为_年，从本合同签订之日起至_年______月______日止。双方可根据本合同的约定提前终止或续期。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成本价格由进项价格、进项税、包装费、运费及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1。乙方需货时，应向甲方发出书面订单，一般应在每月_日以前向甲方下达下x月度订单，并在提货前全额支付货款。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7、当乙方发生售后服务要求时，乙方应书面通知甲方服务要求和内容，甲方应在收到乙方通知的_小时内给予答复，确认服务内容和时间，同时，甲方向乙方提供_小时售后服务热线联络服务。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5。乙方在本合同终止后的_年内，乙方不能生产和销售同类产品予以竞争，本合同终止后的_年内，乙方也不能代理其他类似产品，予以竞争。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4。在本合同期满续订合同时，甲方有权以新制定的合同范本。对本合同的修订应基于合理和善意的准则，且新制定的销售代理合同文本应当适用于全部的代理销售商。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(7)连续_年未能完成销售指标，受到甲方_次以上处罚，屡教不改的;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2、因履行本合同引起的或与本合同有关的争议，双方应首先通过友好协商解决，如果协商不能解决争议，则采取以下第__种方式解决争议：</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x、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有效期为_年，自_年____月______日至_年______月_____日。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股份认购协议书 原始股认购协议篇二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5、甲方为乙方提供产品严格按照甲方提供的质保书和国家相关规定进行质保服务。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侵害，甲方将承担正常代理活动以外此类费用。</w:t>
      </w:r>
    </w:p>
    <w:p>
      <w:pPr>
        <w:ind w:left="0" w:right="0" w:firstLine="560"/>
        <w:spacing w:before="450" w:after="450" w:line="312" w:lineRule="auto"/>
      </w:pPr>
      <w:r>
        <w:rPr>
          <w:rFonts w:ascii="宋体" w:hAnsi="宋体" w:eastAsia="宋体" w:cs="宋体"/>
          <w:color w:val="000"/>
          <w:sz w:val="28"/>
          <w:szCs w:val="28"/>
        </w:rPr>
        <w:t xml:space="preserve">十三、合同的解释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股份认购协议书 原始股认购协议篇三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加强对广大客户的服务：提高投资者认购新股的收益，乙方利用_________银行的网络优势，受股民的委托，统一进行新股申购。将中签的新股按投资者申购的资金比例分配，待新股上市后，利用其发行价与上市的差额获取投资收益。新股申购由甲方、乙方本着自愿的原则签订以下协议：</w:t>
      </w:r>
    </w:p>
    <w:p>
      <w:pPr>
        <w:ind w:left="0" w:right="0" w:firstLine="560"/>
        <w:spacing w:before="450" w:after="450" w:line="312" w:lineRule="auto"/>
      </w:pPr>
      <w:r>
        <w:rPr>
          <w:rFonts w:ascii="宋体" w:hAnsi="宋体" w:eastAsia="宋体" w:cs="宋体"/>
          <w:color w:val="000"/>
          <w:sz w:val="28"/>
          <w:szCs w:val="28"/>
        </w:rPr>
        <w:t xml:space="preserve">一、甲方在中国_________银行开立活期储蓄存折，帐号为_________，身份证号为：_________。</w:t>
      </w:r>
    </w:p>
    <w:p>
      <w:pPr>
        <w:ind w:left="0" w:right="0" w:firstLine="560"/>
        <w:spacing w:before="450" w:after="450" w:line="312" w:lineRule="auto"/>
      </w:pPr>
      <w:r>
        <w:rPr>
          <w:rFonts w:ascii="宋体" w:hAnsi="宋体" w:eastAsia="宋体" w:cs="宋体"/>
          <w:color w:val="000"/>
          <w:sz w:val="28"/>
          <w:szCs w:val="28"/>
        </w:rPr>
        <w:t xml:space="preserve">由甲方提出委托申购新股申请，经乙方同意，双方签定协议后，方可参加集中代理新股申购。</w:t>
      </w:r>
    </w:p>
    <w:p>
      <w:pPr>
        <w:ind w:left="0" w:right="0" w:firstLine="560"/>
        <w:spacing w:before="450" w:after="450" w:line="312" w:lineRule="auto"/>
      </w:pPr>
      <w:r>
        <w:rPr>
          <w:rFonts w:ascii="宋体" w:hAnsi="宋体" w:eastAsia="宋体" w:cs="宋体"/>
          <w:color w:val="000"/>
          <w:sz w:val="28"/>
          <w:szCs w:val="28"/>
        </w:rPr>
        <w:t xml:space="preserve">二、甲方委托乙方代理银行于新股申购时将活期储蓄资金划转至乙方，甲方在新股申购日上午9：30前存入的资金均可参与，资金划转后，活期留存人民币壹元。余额低于一千零壹元，自动停止新股申购。</w:t>
      </w:r>
    </w:p>
    <w:p>
      <w:pPr>
        <w:ind w:left="0" w:right="0" w:firstLine="560"/>
        <w:spacing w:before="450" w:after="450" w:line="312" w:lineRule="auto"/>
      </w:pPr>
      <w:r>
        <w:rPr>
          <w:rFonts w:ascii="宋体" w:hAnsi="宋体" w:eastAsia="宋体" w:cs="宋体"/>
          <w:color w:val="000"/>
          <w:sz w:val="28"/>
          <w:szCs w:val="28"/>
        </w:rPr>
        <w:t xml:space="preserve">三、新股申购期间活期储蓄账户不能销户，但仍可续存，参加下一次新股申购。资金返回活期储蓄后可正常存取款。甲方务必妥善保管活期储蓄存折及密码：凡使用甲方密码进行的一切操作均视为甲方亲自办理，由此产生的一切法律后果由甲方承担。</w:t>
      </w:r>
    </w:p>
    <w:p>
      <w:pPr>
        <w:ind w:left="0" w:right="0" w:firstLine="560"/>
        <w:spacing w:before="450" w:after="450" w:line="312" w:lineRule="auto"/>
      </w:pPr>
      <w:r>
        <w:rPr>
          <w:rFonts w:ascii="宋体" w:hAnsi="宋体" w:eastAsia="宋体" w:cs="宋体"/>
          <w:color w:val="000"/>
          <w:sz w:val="28"/>
          <w:szCs w:val="28"/>
        </w:rPr>
        <w:t xml:space="preserve">四、新股申购未使用中签资金，第五日甲方委托乙方代理银行将资金从乙方划转至活期储蓄，未上市的中签新股的权益，由乙方统一登记在册，按甲方出资占本次所参与申购全部资金比例归甲方拥有，中签新股应在上市的首日由乙方择机卖出，乙方委托乙方代理银行以交割单上的实际金额，按中签新股当时的出资比例，次日划转至投资者储蓄上。</w:t>
      </w:r>
    </w:p>
    <w:p>
      <w:pPr>
        <w:ind w:left="0" w:right="0" w:firstLine="560"/>
        <w:spacing w:before="450" w:after="450" w:line="312" w:lineRule="auto"/>
      </w:pPr>
      <w:r>
        <w:rPr>
          <w:rFonts w:ascii="宋体" w:hAnsi="宋体" w:eastAsia="宋体" w:cs="宋体"/>
          <w:color w:val="000"/>
          <w:sz w:val="28"/>
          <w:szCs w:val="28"/>
        </w:rPr>
        <w:t xml:space="preserve">五、甲方委托乙方申购新股的资金在活期储蓄时计活期存款利息，划出资金与新股申购期间不计息。</w:t>
      </w:r>
    </w:p>
    <w:p>
      <w:pPr>
        <w:ind w:left="0" w:right="0" w:firstLine="560"/>
        <w:spacing w:before="450" w:after="450" w:line="312" w:lineRule="auto"/>
      </w:pPr>
      <w:r>
        <w:rPr>
          <w:rFonts w:ascii="宋体" w:hAnsi="宋体" w:eastAsia="宋体" w:cs="宋体"/>
          <w:color w:val="000"/>
          <w:sz w:val="28"/>
          <w:szCs w:val="28"/>
        </w:rPr>
        <w:t xml:space="preserve">六、乙方根据沪、深两市交易所公告的招股说明书，受托申购新股。如若中签，中签的股票权益属于全体参与申购新股的投资者。中签新股未上市期间，库存股票成本由甲方按出资比例分摊。在同一天内，有多只新股发行，由乙方负责择股申购。</w:t>
      </w:r>
    </w:p>
    <w:p>
      <w:pPr>
        <w:ind w:left="0" w:right="0" w:firstLine="560"/>
        <w:spacing w:before="450" w:after="450" w:line="312" w:lineRule="auto"/>
      </w:pPr>
      <w:r>
        <w:rPr>
          <w:rFonts w:ascii="宋体" w:hAnsi="宋体" w:eastAsia="宋体" w:cs="宋体"/>
          <w:color w:val="000"/>
          <w:sz w:val="28"/>
          <w:szCs w:val="28"/>
        </w:rPr>
        <w:t xml:space="preserve">七、甲方如欲退出申购，须凭本人身份证明到乙方委托银行签订《退出集中代理新股申购协议书》。乙方委托银行不得以不当理由拒绝甲方的退出。甲方退出时若遇申购新股资金冻结，须待资金解冻后办理退出手续：若遇中签新股末上市，待新股上市卖出后收益返回甲方后方可办理销户手续。</w:t>
      </w:r>
    </w:p>
    <w:p>
      <w:pPr>
        <w:ind w:left="0" w:right="0" w:firstLine="560"/>
        <w:spacing w:before="450" w:after="450" w:line="312" w:lineRule="auto"/>
      </w:pPr>
      <w:r>
        <w:rPr>
          <w:rFonts w:ascii="宋体" w:hAnsi="宋体" w:eastAsia="宋体" w:cs="宋体"/>
          <w:color w:val="000"/>
          <w:sz w:val="28"/>
          <w:szCs w:val="28"/>
        </w:rPr>
        <w:t xml:space="preserve">八、乙方在操作过程中，如遇交易所主机、交易线路、交易设备故障等不可抗力事件或操作意外等其它原因而造成新股申购失败，乙方与次日将资金划转至甲方活期储蓄，乙方不承担责任。</w:t>
      </w:r>
    </w:p>
    <w:p>
      <w:pPr>
        <w:ind w:left="0" w:right="0" w:firstLine="560"/>
        <w:spacing w:before="450" w:after="450" w:line="312" w:lineRule="auto"/>
      </w:pPr>
      <w:r>
        <w:rPr>
          <w:rFonts w:ascii="宋体" w:hAnsi="宋体" w:eastAsia="宋体" w:cs="宋体"/>
          <w:color w:val="000"/>
          <w:sz w:val="28"/>
          <w:szCs w:val="28"/>
        </w:rPr>
        <w:t xml:space="preserve">九、委托期限内，以现行的新股发行方式为准，从事申购业务。若未来新股发行方式发生变动或乙方认为其它必要终止本协议的原因出现时，乙方将在乙方及乙方代理银行所在地刊登公告声明终止本协议。</w:t>
      </w:r>
    </w:p>
    <w:p>
      <w:pPr>
        <w:ind w:left="0" w:right="0" w:firstLine="560"/>
        <w:spacing w:before="450" w:after="450" w:line="312" w:lineRule="auto"/>
      </w:pPr>
      <w:r>
        <w:rPr>
          <w:rFonts w:ascii="宋体" w:hAnsi="宋体" w:eastAsia="宋体" w:cs="宋体"/>
          <w:color w:val="000"/>
          <w:sz w:val="28"/>
          <w:szCs w:val="28"/>
        </w:rPr>
        <w:t xml:space="preserve">十、双方未尽事宜，另行协商。</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十一、本协议一式三份，甲、乙双方及乙方代理银行各执一份。自签定之日起生效。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2024-09-20T13:27:43+08:00</dcterms:created>
  <dcterms:modified xsi:type="dcterms:W3CDTF">2024-09-20T13:27:43+08:00</dcterms:modified>
</cp:coreProperties>
</file>

<file path=docProps/custom.xml><?xml version="1.0" encoding="utf-8"?>
<Properties xmlns="http://schemas.openxmlformats.org/officeDocument/2006/custom-properties" xmlns:vt="http://schemas.openxmlformats.org/officeDocument/2006/docPropsVTypes"/>
</file>