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财政局个人工作总结(18篇)</w:t>
      </w:r>
      <w:bookmarkEnd w:id="1"/>
    </w:p>
    <w:p>
      <w:pPr>
        <w:jc w:val="center"/>
        <w:spacing w:before="0" w:after="450"/>
      </w:pPr>
      <w:r>
        <w:rPr>
          <w:rFonts w:ascii="Arial" w:hAnsi="Arial" w:eastAsia="Arial" w:cs="Arial"/>
          <w:color w:val="999999"/>
          <w:sz w:val="20"/>
          <w:szCs w:val="20"/>
        </w:rPr>
        <w:t xml:space="preserve">来源：网络  作者：心上花开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财政局个人工作总结篇一</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规划》，明确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财政局个人工作总结篇二</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己的位置，始终把个人价值同党和人民的事业联系在一齐，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财政局个人工作总结篇三</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dxp建设具有中国特色社会主义的理论，认真学习党的xx大精神和jzm同志关于“”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一、扎实开展保持共产党员先进性教育活动[网-]根据中央、省、市×××委的统一安排和部署，今年2月到6月份，我局在机关和所属单位单位党员中，开展了保持共产党员先进性教育活动。机关党总支作为牵头部门，在局党组的领导和分管领导的具体指导下，对机关、所属单位党组织以及党员队伍状况，进行了深入细致的调查摸底，成立班子，在各阶段，都积极迅速地拟订教育活动工作计划、配档表以及活动方案，搞好各部门的工作协调和各环节的前后衔接，使教育活动组织有序、积极稳妥地向前推进。同时在县委督导组的指导下，结合财政工作的实际，有计划、有步骤地开展了各项实践活动，经过多月的学习动员、分析评议和整改提高等阶段的工作，圆满完成了各项工作任务，取得了教育活动的预期成效，得到上级有关部门和督导组的充分认可和肯定。集中教育活动完成后，根据县委的部署，建立了先进性教育的相关制度，为长效机制的实施奠定了基础。结合先进性教育活动，机关党总支今年提请县委表彰优秀共产党员，营造了一个学先进、赶先进、做先进的浓厚氛围。同时，机关党总支发展了新党员，发挥了党员在机关建设中的先锋模范作用，促进了机关党建工作的深入开展。</w:t>
      </w:r>
    </w:p>
    <w:p>
      <w:pPr>
        <w:ind w:left="0" w:right="0" w:firstLine="560"/>
        <w:spacing w:before="450" w:after="450" w:line="312" w:lineRule="auto"/>
      </w:pPr>
      <w:r>
        <w:rPr>
          <w:rFonts w:ascii="宋体" w:hAnsi="宋体" w:eastAsia="宋体" w:cs="宋体"/>
          <w:color w:val="000"/>
          <w:sz w:val="28"/>
          <w:szCs w:val="28"/>
        </w:rPr>
        <w:t xml:space="preserve">二、切实落实目标管理责任制</w:t>
      </w:r>
    </w:p>
    <w:p>
      <w:pPr>
        <w:ind w:left="0" w:right="0" w:firstLine="560"/>
        <w:spacing w:before="450" w:after="450" w:line="312" w:lineRule="auto"/>
      </w:pPr>
      <w:r>
        <w:rPr>
          <w:rFonts w:ascii="宋体" w:hAnsi="宋体" w:eastAsia="宋体" w:cs="宋体"/>
          <w:color w:val="000"/>
          <w:sz w:val="28"/>
          <w:szCs w:val="28"/>
        </w:rPr>
        <w:t xml:space="preserve">为贯彻落实好县委、县政府和市财政局制定的目标管理责任制，认真做好目标管理责任制各项任务的落实工作。一是实行了目标任务领导负责制。制定下发了《xx县财政局xx年工作目标管理责任制》，将市、县下达我局的各项目标任务进行分解，逐项明确了负责领导、承担股室和具体责任人，并提出严格时限和要求。二是实行重点目标任务完成情况季报制度。要求凡承担重点目标任务的股室每季度最后一月的25日前将目标任务进展情况填表报人教股，人教股汇总后在下季度第一月10日前报县目责办。三是坚持奖惩结合管理原则，将目标任务特别是重点目标任务完成情况纳入年终考核，作为考核股室和个人的重要依据，有效保证了目标任务的圆满完成。全年所承担的各项目标任务均全部完成，顺利通过了县委县政府年终考核;为县上承担的市级考核顶目顺利通过了市委市政府考核验收;股室职责范围内的综合治理、党建、党风廉政、机关干部教育培训、计划生育、信访等单项工作任务也均圆满完成，并通过了对口上级单位的年终检查。</w:t>
      </w:r>
    </w:p>
    <w:p>
      <w:pPr>
        <w:ind w:left="0" w:right="0" w:firstLine="560"/>
        <w:spacing w:before="450" w:after="450" w:line="312" w:lineRule="auto"/>
      </w:pPr>
      <w:r>
        <w:rPr>
          <w:rFonts w:ascii="宋体" w:hAnsi="宋体" w:eastAsia="宋体" w:cs="宋体"/>
          <w:color w:val="000"/>
          <w:sz w:val="28"/>
          <w:szCs w:val="28"/>
        </w:rPr>
        <w:t xml:space="preserve">三、强化干部职工思想教育</w:t>
      </w:r>
    </w:p>
    <w:p>
      <w:pPr>
        <w:ind w:left="0" w:right="0" w:firstLine="560"/>
        <w:spacing w:before="450" w:after="450" w:line="312" w:lineRule="auto"/>
      </w:pPr>
      <w:r>
        <w:rPr>
          <w:rFonts w:ascii="宋体" w:hAnsi="宋体" w:eastAsia="宋体" w:cs="宋体"/>
          <w:color w:val="000"/>
          <w:sz w:val="28"/>
          <w:szCs w:val="28"/>
        </w:rPr>
        <w:t xml:space="preserve">为不断提高财政干部的政治思想素质，局党总支在按要求开展保持共产党员先进性教育的同时，坚持集中教育和经常性教育相结合的教育制度，集中学习时间围绕县委中心工作，请县委组织部、县纪委、县政法委领导来局作专题辅导课，提高财政干部的理论意识、遵守党纪的自觉性。在加强理论学习的同时，创新干部教育载体，开展经常性教育，使干部们在各项主题活动中真正受到教育，促进财政工作的开展。如通过开展创建“文明机关”、“文明示范窗口”、“青年文明号”和争当“岗位能手”等主题教育活动，有效地促进了局机关干部职工的工作积极性，形成了爱岗敬业、勤奋学习的良好氛围，政治思想建设取得了明显成效。局会计集中核算中心被命名为市级“文明示范窗口”、“xx县文明示范窗口”，县会计核算中心主任被授予县“十大杰出青年”。</w:t>
      </w:r>
    </w:p>
    <w:p>
      <w:pPr>
        <w:ind w:left="0" w:right="0" w:firstLine="560"/>
        <w:spacing w:before="450" w:after="450" w:line="312" w:lineRule="auto"/>
      </w:pPr>
      <w:r>
        <w:rPr>
          <w:rFonts w:ascii="宋体" w:hAnsi="宋体" w:eastAsia="宋体" w:cs="宋体"/>
          <w:color w:val="000"/>
          <w:sz w:val="28"/>
          <w:szCs w:val="28"/>
        </w:rPr>
        <w:t xml:space="preserve">四、加强干部队伍作风建设</w:t>
      </w:r>
    </w:p>
    <w:p>
      <w:pPr>
        <w:ind w:left="0" w:right="0" w:firstLine="560"/>
        <w:spacing w:before="450" w:after="450" w:line="312" w:lineRule="auto"/>
      </w:pPr>
      <w:r>
        <w:rPr>
          <w:rFonts w:ascii="宋体" w:hAnsi="宋体" w:eastAsia="宋体" w:cs="宋体"/>
          <w:color w:val="000"/>
          <w:sz w:val="28"/>
          <w:szCs w:val="28"/>
        </w:rPr>
        <w:t xml:space="preserve">今年，机关党总支结合开展保先教育活动，组织党员参观了《世界反法西斯战争胜利六十周年图片展》;开展扶贫济困送温暖，向联系乡镇贫困农户捐款捐衣物，奉献了财政干部的一片爱心。通过这些活动，精神文明建设得到了升华。为强化财政干部廉洁自律、勤政为民的思想教育，结合财政工作实际，修改完善廉政建设、办事公开、用车和开餐等管理制度，用制度来约束人;结合行风评议活动的开展，以党支部为单位，组织召开党员干部参加的党风廉政建设民主生活会，每个干部职工针对工作作风中存在的问题进行自查自纠，有针对性的提出解决措施，促使大家自重、自警、自省、自律，自觉抵制拜主义、自由主义等腐朽思想;组织干</w:t>
      </w:r>
    </w:p>
    <w:p>
      <w:pPr>
        <w:ind w:left="0" w:right="0" w:firstLine="560"/>
        <w:spacing w:before="450" w:after="450" w:line="312" w:lineRule="auto"/>
      </w:pPr>
      <w:r>
        <w:rPr>
          <w:rFonts w:ascii="宋体" w:hAnsi="宋体" w:eastAsia="宋体" w:cs="宋体"/>
          <w:color w:val="000"/>
          <w:sz w:val="28"/>
          <w:szCs w:val="28"/>
        </w:rPr>
        <w:t xml:space="preserve">部职工深入基层、建整扶贫村开展调研，了解民情社意，切实转变全局干部职工的工作作风，达到“戒懒、戒软、戒空、戒浮、戒奢、戒赌”的目的。xx年，组织党员干部下到建整扶贫联系村，深入贫困农户家中访贫问苦、送技术，实行结对帮扶。</w:t>
      </w:r>
    </w:p>
    <w:p>
      <w:pPr>
        <w:ind w:left="0" w:right="0" w:firstLine="560"/>
        <w:spacing w:before="450" w:after="450" w:line="312" w:lineRule="auto"/>
      </w:pPr>
      <w:r>
        <w:rPr>
          <w:rFonts w:ascii="宋体" w:hAnsi="宋体" w:eastAsia="宋体" w:cs="宋体"/>
          <w:color w:val="000"/>
          <w:sz w:val="28"/>
          <w:szCs w:val="28"/>
        </w:rPr>
        <w:t xml:space="preserve">五、严格标准和程序，完成xx年度考核及评优工作</w:t>
      </w:r>
    </w:p>
    <w:p>
      <w:pPr>
        <w:ind w:left="0" w:right="0" w:firstLine="560"/>
        <w:spacing w:before="450" w:after="450" w:line="312" w:lineRule="auto"/>
      </w:pPr>
      <w:r>
        <w:rPr>
          <w:rFonts w:ascii="宋体" w:hAnsi="宋体" w:eastAsia="宋体" w:cs="宋体"/>
          <w:color w:val="000"/>
          <w:sz w:val="28"/>
          <w:szCs w:val="28"/>
        </w:rPr>
        <w:t xml:space="preserve">xx年度考核工作按照县委组织部×××人事局x组人联字(200x)01号《关于200x年度考核和评奖工作的实施意见》，从200x年元月开始至200x年3月份止，我局年度考核统一对非税局、农税局、会计核算中心、局属各股室及各乡镇财政所在职工作人员进行年度考核，应参加考核人数x人，实际参加考核人数x人(其中县局xx人，乡镇财政所x人)，参考率10。在考核中，制定了具体的实施方案，整个考核过程严格按考核程序办事，注重考核客观、公正、民主公开，注重实绩的原则，做到平时考核和双文明目标管理相结合，考核评价与群众评议相结合，同时严格控制优秀比例，按照县人事局要求，局机关评优比例控制在1以内，乡镇财政控制在1以内，从而评出全县财政系统优秀人员xx人(其中县局xx人，乡镇财政所xx人)，占参考人数的%，在评优的基础上，受到县政府嘉奖的xx人，记三等功x人。称职或合格的x人(其中县局xx人，乡镇财政所x人)，占参考人数的%。由于坚持了考核标准和条件，严格控制了奖励比例，从而促进了我县财政系统年度考核工作顺利平衡开展。</w:t>
      </w:r>
    </w:p>
    <w:p>
      <w:pPr>
        <w:ind w:left="0" w:right="0" w:firstLine="560"/>
        <w:spacing w:before="450" w:after="450" w:line="312" w:lineRule="auto"/>
      </w:pPr>
      <w:r>
        <w:rPr>
          <w:rFonts w:ascii="宋体" w:hAnsi="宋体" w:eastAsia="宋体" w:cs="宋体"/>
          <w:color w:val="000"/>
          <w:sz w:val="28"/>
          <w:szCs w:val="28"/>
        </w:rPr>
        <w:t xml:space="preserve">六、抓好年度责任制的考核和年初责任制的落实</w:t>
      </w:r>
    </w:p>
    <w:p>
      <w:pPr>
        <w:ind w:left="0" w:right="0" w:firstLine="560"/>
        <w:spacing w:before="450" w:after="450" w:line="312" w:lineRule="auto"/>
      </w:pPr>
      <w:r>
        <w:rPr>
          <w:rFonts w:ascii="宋体" w:hAnsi="宋体" w:eastAsia="宋体" w:cs="宋体"/>
          <w:color w:val="000"/>
          <w:sz w:val="28"/>
          <w:szCs w:val="28"/>
        </w:rPr>
        <w:t xml:space="preserve">在人员少，党的工作和组织人事工作经常是时间紧、任务重、要求高，但良好的精神风貌是做好工作的精神动力，在分管领导的指导下，始终和局党组保持高度一致，以高度的责任感和拼搏精神，圆满地完成了各项工作任务。一是，奉献精神强。尽管工作压力大，但能够以大局为重，把困难当作一种磨练，经常加班加点，毫无怨言，确保了各项工作保质保量地完成。二是，凝聚力强。有着很强的凝聚力和向心力意识，在工作中，不分分内分外，心往一处想，劲往一处使，团结协作，相互配合，把工作做好。三是，执行力强。有的工作从未尝试过，难度大，但能充分发挥自己的才智，边学边干，迅速提高工作能力，保证坚决果断地执行党组和领导的决议。</w:t>
      </w:r>
    </w:p>
    <w:p>
      <w:pPr>
        <w:ind w:left="0" w:right="0" w:firstLine="560"/>
        <w:spacing w:before="450" w:after="450" w:line="312" w:lineRule="auto"/>
      </w:pPr>
      <w:r>
        <w:rPr>
          <w:rFonts w:ascii="宋体" w:hAnsi="宋体" w:eastAsia="宋体" w:cs="宋体"/>
          <w:color w:val="000"/>
          <w:sz w:val="28"/>
          <w:szCs w:val="28"/>
        </w:rPr>
        <w:t xml:space="preserve">在xx年个人年度考核的基础上，认真地对全县财政系统双文明目标管理责任制进行了年度考核，在考核中严格按照目标要求，组织实施考核工作，在实施过程中，做到客观公正，不徇私情，严格按照目标考核得分进行年终兑现。同时经民主评议，局党组决定，评出全县财政系统先进单位1，在年终考核兑现的基础上，进一步完善了xx年双文明目标管理责任制，将双文明目标量化到局机关各股、室、二级局、各乡镇财政所长，预算会计，专管员等工作岗位。</w:t>
      </w:r>
    </w:p>
    <w:p>
      <w:pPr>
        <w:ind w:left="0" w:right="0" w:firstLine="560"/>
        <w:spacing w:before="450" w:after="450" w:line="312" w:lineRule="auto"/>
      </w:pPr>
      <w:r>
        <w:rPr>
          <w:rFonts w:ascii="宋体" w:hAnsi="宋体" w:eastAsia="宋体" w:cs="宋体"/>
          <w:color w:val="000"/>
          <w:sz w:val="28"/>
          <w:szCs w:val="28"/>
        </w:rPr>
        <w:t xml:space="preserve">七、按照干部管理权限和法定程序，强化对干部的惩戒、任免、调配、推荐工作</w:t>
      </w:r>
    </w:p>
    <w:p>
      <w:pPr>
        <w:ind w:left="0" w:right="0" w:firstLine="560"/>
        <w:spacing w:before="450" w:after="450" w:line="312" w:lineRule="auto"/>
      </w:pPr>
      <w:r>
        <w:rPr>
          <w:rFonts w:ascii="宋体" w:hAnsi="宋体" w:eastAsia="宋体" w:cs="宋体"/>
          <w:color w:val="000"/>
          <w:sz w:val="28"/>
          <w:szCs w:val="28"/>
        </w:rPr>
        <w:t xml:space="preserve">本着调动财政干部工作积极性、促进财政工作开展的原则，按照我县财政干部管理暂行规定，切实加强财政人事管理。一是人员调整。根据xx年财政系统工作人员的业绩表现和考察结果，从有利工作出发，及时与当地党委、政府衔接，对乡镇财政所部分工作人员进行了调整，实现了局党组的人事调整意图，达到了促进工作的目的。二是干部任免。xx年共办理干部任免材料xx人。并对任职干部进行了任前廉政谈话。三是培养推荐。xx年我局加大了对年轻干部的培养推荐工作力度，全年解决正科级干部x人、副科级干部x人;通过推荐进入县直单位、乡镇领导班子的x人;从乡镇财政所调入县直单位的x人。</w:t>
      </w:r>
    </w:p>
    <w:p>
      <w:pPr>
        <w:ind w:left="0" w:right="0" w:firstLine="560"/>
        <w:spacing w:before="450" w:after="450" w:line="312" w:lineRule="auto"/>
      </w:pPr>
      <w:r>
        <w:rPr>
          <w:rFonts w:ascii="宋体" w:hAnsi="宋体" w:eastAsia="宋体" w:cs="宋体"/>
          <w:color w:val="000"/>
          <w:sz w:val="28"/>
          <w:szCs w:val="28"/>
        </w:rPr>
        <w:t xml:space="preserve">八、抓好综合治理和普法依法治理工作</w:t>
      </w:r>
    </w:p>
    <w:p>
      <w:pPr>
        <w:ind w:left="0" w:right="0" w:firstLine="560"/>
        <w:spacing w:before="450" w:after="450" w:line="312" w:lineRule="auto"/>
      </w:pPr>
      <w:r>
        <w:rPr>
          <w:rFonts w:ascii="宋体" w:hAnsi="宋体" w:eastAsia="宋体" w:cs="宋体"/>
          <w:color w:val="000"/>
          <w:sz w:val="28"/>
          <w:szCs w:val="28"/>
        </w:rPr>
        <w:t xml:space="preserve">开展社会治理和普法依法治理工作，是赋于人事工作一个新的内容，今年共举办法制讲座，积极参加县综治骨干培训，按照县综治办的要求和属地管理原则，认真开展我局综治工作，制定了一系列的综治工作责任制，将综治工作量化到机关股室，并加强综治工作的日常管理，使我局综治工作逐步走向规范化。通过一年的努力工作，经县综治办验收，取得了103分的好成绩。</w:t>
      </w:r>
    </w:p>
    <w:p>
      <w:pPr>
        <w:ind w:left="0" w:right="0" w:firstLine="560"/>
        <w:spacing w:before="450" w:after="450" w:line="312" w:lineRule="auto"/>
      </w:pPr>
      <w:r>
        <w:rPr>
          <w:rFonts w:ascii="宋体" w:hAnsi="宋体" w:eastAsia="宋体" w:cs="宋体"/>
          <w:color w:val="000"/>
          <w:sz w:val="28"/>
          <w:szCs w:val="28"/>
        </w:rPr>
        <w:t xml:space="preserve">一年来，我们虽然在工作中取得了一定的成绩，较好地完成了局党组和上级组织人事部门制定的工作目标任务，但也还存在一些不足。在xx年我们将继续发挥成绩，克服困难，改进工作方式方法，提高工作效率，切实做好人事教育与管理工作，力争人事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财政局个人工作总结篇四</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的理论，认真学习党的xx大精神和江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 。</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财政局个人工作总结篇五</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财政局个人工作总结篇六</w:t>
      </w:r>
    </w:p>
    <w:p>
      <w:pPr>
        <w:ind w:left="0" w:right="0" w:firstLine="560"/>
        <w:spacing w:before="450" w:after="450" w:line="312" w:lineRule="auto"/>
      </w:pPr>
      <w:r>
        <w:rPr>
          <w:rFonts w:ascii="宋体" w:hAnsi="宋体" w:eastAsia="宋体" w:cs="宋体"/>
          <w:color w:val="000"/>
          <w:sz w:val="28"/>
          <w:szCs w:val="28"/>
        </w:rPr>
        <w:t xml:space="preserve">2024年即将过去，过去的一年，在局领导的关怀和各位股长、同事们的帮助支持下，我顺利的完成了上级交办的各项工作，下面我将就一年来的工作、思想、学习以及生活等方面的情况具体汇报如下：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届人大报告及xx届五中全会精神。以市委“四个年”创建活动为契机，结合财政工作实际，紧紧围绕上级工作安排，坚定信念，改进方案,范文库欢迎您,采,集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财政局个人工作总结篇七</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rdquo;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w:t>
      </w:r>
    </w:p>
    <w:p>
      <w:pPr>
        <w:ind w:left="0" w:right="0" w:firstLine="560"/>
        <w:spacing w:before="450" w:after="450" w:line="312" w:lineRule="auto"/>
      </w:pPr>
      <w:r>
        <w:rPr>
          <w:rFonts w:ascii="宋体" w:hAnsi="宋体" w:eastAsia="宋体" w:cs="宋体"/>
          <w:color w:val="000"/>
          <w:sz w:val="28"/>
          <w:szCs w:val="28"/>
        </w:rPr>
        <w:t xml:space="preserve">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w:t>
      </w:r>
    </w:p>
    <w:p>
      <w:pPr>
        <w:ind w:left="0" w:right="0" w:firstLine="560"/>
        <w:spacing w:before="450" w:after="450" w:line="312" w:lineRule="auto"/>
      </w:pPr>
      <w:r>
        <w:rPr>
          <w:rFonts w:ascii="宋体" w:hAnsi="宋体" w:eastAsia="宋体" w:cs="宋体"/>
          <w:color w:val="000"/>
          <w:sz w:val="28"/>
          <w:szCs w:val="28"/>
        </w:rPr>
        <w:t xml:space="preserve">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财政局个人工作总结篇八</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财政局个人工作总结篇九</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财政局个人工作总结篇十</w:t>
      </w:r>
    </w:p>
    <w:p>
      <w:pPr>
        <w:ind w:left="0" w:right="0" w:firstLine="560"/>
        <w:spacing w:before="450" w:after="450" w:line="312" w:lineRule="auto"/>
      </w:pPr>
      <w:r>
        <w:rPr>
          <w:rFonts w:ascii="宋体" w:hAnsi="宋体" w:eastAsia="宋体" w:cs="宋体"/>
          <w:color w:val="000"/>
          <w:sz w:val="28"/>
          <w:szCs w:val="28"/>
        </w:rPr>
        <w:t xml:space="preserve">为认真贯彻落实一事一议财政奖补有关文件精神，扎实做好我处20__年度村级公益事业一事一议财政奖补工作，在市委市政府及经管办的关心指导下，结合我处各村实际情况，采取积极有效的措施，认真组织开展了本年度村级一事一议财政奖补工作。我处本年度纳入一事一议财政奖补的项目村有16个，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王瓜店街道办事处共有23个行政村、40个自然村，共有人口33040人，其中非农人口591人，劳动力17900人，筹劳人口16447人。20__年全处集体收入总额61.7万元，人均收入8659元。</w:t>
      </w:r>
    </w:p>
    <w:p>
      <w:pPr>
        <w:ind w:left="0" w:right="0" w:firstLine="560"/>
        <w:spacing w:before="450" w:after="450" w:line="312" w:lineRule="auto"/>
      </w:pPr>
      <w:r>
        <w:rPr>
          <w:rFonts w:ascii="宋体" w:hAnsi="宋体" w:eastAsia="宋体" w:cs="宋体"/>
          <w:color w:val="000"/>
          <w:sz w:val="28"/>
          <w:szCs w:val="28"/>
        </w:rPr>
        <w:t xml:space="preserve">二、加强领导，严格程序</w:t>
      </w:r>
    </w:p>
    <w:p>
      <w:pPr>
        <w:ind w:left="0" w:right="0" w:firstLine="560"/>
        <w:spacing w:before="450" w:after="450" w:line="312" w:lineRule="auto"/>
      </w:pPr>
      <w:r>
        <w:rPr>
          <w:rFonts w:ascii="宋体" w:hAnsi="宋体" w:eastAsia="宋体" w:cs="宋体"/>
          <w:color w:val="000"/>
          <w:sz w:val="28"/>
          <w:szCs w:val="28"/>
        </w:rPr>
        <w:t xml:space="preserve">20__年1月29日，办事处党工委制定了王办发(20__)3号文件，转发了肥负组字(20__)1号《关于规范村级一事一议筹资筹劳意见的通知》，成立了以办事处主任为组长的一事一议财政奖补工作领导小组，并组织召开了村级一事一议财政奖补工作会议，重点培训了村级公益事业建设一事一议筹资筹劳操作程序。全处20__年申请一事一议财政奖补的16个村均按照《意见》规定的程序开展了该项工作，经管站派出专人全程参与、严格把关，并于2月19日前逐村召开了村民大会，表决通过了村“两委”制定的村级一事一议筹资筹劳预算方案，确保了我处一事一议财政奖补工作的有序进行。</w:t>
      </w:r>
    </w:p>
    <w:p>
      <w:pPr>
        <w:ind w:left="0" w:right="0" w:firstLine="560"/>
        <w:spacing w:before="450" w:after="450" w:line="312" w:lineRule="auto"/>
      </w:pPr>
      <w:r>
        <w:rPr>
          <w:rFonts w:ascii="宋体" w:hAnsi="宋体" w:eastAsia="宋体" w:cs="宋体"/>
          <w:color w:val="000"/>
          <w:sz w:val="28"/>
          <w:szCs w:val="28"/>
        </w:rPr>
        <w:t xml:space="preserve">三、制定方案，扎实推进</w:t>
      </w:r>
    </w:p>
    <w:p>
      <w:pPr>
        <w:ind w:left="0" w:right="0" w:firstLine="560"/>
        <w:spacing w:before="450" w:after="450" w:line="312" w:lineRule="auto"/>
      </w:pPr>
      <w:r>
        <w:rPr>
          <w:rFonts w:ascii="宋体" w:hAnsi="宋体" w:eastAsia="宋体" w:cs="宋体"/>
          <w:color w:val="000"/>
          <w:sz w:val="28"/>
          <w:szCs w:val="28"/>
        </w:rPr>
        <w:t xml:space="preserve">20__年纳入村级一事一议财政奖补的公益事业项目共有16个，其中：兴建水利项目9个，打深水井一个、修建蓄水池10个1500立方，铺设地下暗管全长21.7公里，硬化村内道路8200米，沼气池入户工程1个，人畜饮水工程1个，受益人口25528人，总投资629.8万元，其中：村级筹资554.4万元，筹劳136050个，共折资188.73万元，申请财政以奖代补资金754956万元。目前，工程已竣工等待验收的村8个，正在施工的村8个。项目分布于16个行政村，每个项目都有详细的施工预算方案，并由各村派专人监督严格按照方案进行施工，预计项目均在一事一议方案规定的预期内完工。</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自20__年国家出台村级一事一议财政奖补政策以来，解决了我处农民群众出行难、交通运输难、人畜饮水难和山区灌溉难等很多实际问题，受益村民非常满意，部份村民正准备着产业结构的调整、住房改造等。实践证明：开展村级公益事业建设一事一议财政奖补试点工作，具有重大而深远的意义，有利于充分发挥财政资金的引导作用、有力于发展生产，增加村集体和农民收入，形成农村公益事业发展新机制，使农民依靠自己的双手，在各级政府的扶持下，改善直接受益的生产生活条件，建设自己美好的家园。</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在实际工作中实施村级公益事业一事一议财政奖补项目存在的问题如下：</w:t>
      </w:r>
    </w:p>
    <w:p>
      <w:pPr>
        <w:ind w:left="0" w:right="0" w:firstLine="560"/>
        <w:spacing w:before="450" w:after="450" w:line="312" w:lineRule="auto"/>
      </w:pPr>
      <w:r>
        <w:rPr>
          <w:rFonts w:ascii="宋体" w:hAnsi="宋体" w:eastAsia="宋体" w:cs="宋体"/>
          <w:color w:val="000"/>
          <w:sz w:val="28"/>
          <w:szCs w:val="28"/>
        </w:rPr>
        <w:t xml:space="preserve">1、是组织协调难。少数村民由于文化素质低，全局观念淡薄，当全局利益与局部利益、长远利益与当前利益发生冲突时，协调难度大，比如村与村之间道路建设尤为突出。</w:t>
      </w:r>
    </w:p>
    <w:p>
      <w:pPr>
        <w:ind w:left="0" w:right="0" w:firstLine="560"/>
        <w:spacing w:before="450" w:after="450" w:line="312" w:lineRule="auto"/>
      </w:pPr>
      <w:r>
        <w:rPr>
          <w:rFonts w:ascii="宋体" w:hAnsi="宋体" w:eastAsia="宋体" w:cs="宋体"/>
          <w:color w:val="000"/>
          <w:sz w:val="28"/>
          <w:szCs w:val="28"/>
        </w:rPr>
        <w:t xml:space="preserve">2、是通村公路后期养护难。由于部分村经济比较薄弱，村与村之间道路无专人管理维护，重修轻管的现象依然存在。</w:t>
      </w:r>
    </w:p>
    <w:p>
      <w:pPr>
        <w:ind w:left="0" w:right="0" w:firstLine="560"/>
        <w:spacing w:before="450" w:after="450" w:line="312" w:lineRule="auto"/>
      </w:pPr>
      <w:r>
        <w:rPr>
          <w:rFonts w:ascii="宋体" w:hAnsi="宋体" w:eastAsia="宋体" w:cs="宋体"/>
          <w:color w:val="000"/>
          <w:sz w:val="28"/>
          <w:szCs w:val="28"/>
        </w:rPr>
        <w:t xml:space="preserve">3、是项目建设以资代劳难。由于大多数男性劳动力和技术人员外出打工，多数工程需对外承包，收取以资代劳款项时难度较大，部分村民不愿拿钱。</w:t>
      </w:r>
    </w:p>
    <w:p>
      <w:pPr>
        <w:ind w:left="0" w:right="0" w:firstLine="560"/>
        <w:spacing w:before="450" w:after="450" w:line="312" w:lineRule="auto"/>
      </w:pPr>
      <w:r>
        <w:rPr>
          <w:rFonts w:ascii="宋体" w:hAnsi="宋体" w:eastAsia="宋体" w:cs="宋体"/>
          <w:color w:val="000"/>
          <w:sz w:val="28"/>
          <w:szCs w:val="28"/>
        </w:rPr>
        <w:t xml:space="preserve">4、是项目施工难。个别村存在雷声大雨点小，对村民表决通过的项目迟迟不敢动工，主要原因是村集体经济薄弱，无力垫付启动资金。</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1、是加大财政奖补项目的范围，适度扩大财政奖补覆盖面，使更多村和农民受益。</w:t>
      </w:r>
    </w:p>
    <w:p>
      <w:pPr>
        <w:ind w:left="0" w:right="0" w:firstLine="560"/>
        <w:spacing w:before="450" w:after="450" w:line="312" w:lineRule="auto"/>
      </w:pPr>
      <w:r>
        <w:rPr>
          <w:rFonts w:ascii="宋体" w:hAnsi="宋体" w:eastAsia="宋体" w:cs="宋体"/>
          <w:color w:val="000"/>
          <w:sz w:val="28"/>
          <w:szCs w:val="28"/>
        </w:rPr>
        <w:t xml:space="preserve">2、是加大财政奖补资金的投入力度，提高财政奖补比例，使边远特困山区的群众有能力改善自己的生产生活环境，减少贫富落差问题。</w:t>
      </w:r>
    </w:p>
    <w:p>
      <w:pPr>
        <w:ind w:left="0" w:right="0" w:firstLine="560"/>
        <w:spacing w:before="450" w:after="450" w:line="312" w:lineRule="auto"/>
      </w:pPr>
      <w:r>
        <w:rPr>
          <w:rFonts w:ascii="宋体" w:hAnsi="宋体" w:eastAsia="宋体" w:cs="宋体"/>
          <w:color w:val="000"/>
          <w:sz w:val="28"/>
          <w:szCs w:val="28"/>
        </w:rPr>
        <w:t xml:space="preserve">3、是在保证奖补资金及时足额到位的前提下，给予项目建设一定的后期养护资金，确保村级公益事业良性循环、持久发展。</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财政局个人工作总结篇十一</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财政局个人工作总结篇十二</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财政局个人工作总结篇十三</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__年已悄然而至。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w:t>
      </w:r>
    </w:p>
    <w:p>
      <w:pPr>
        <w:ind w:left="0" w:right="0" w:firstLine="560"/>
        <w:spacing w:before="450" w:after="450" w:line="312" w:lineRule="auto"/>
      </w:pPr>
      <w:r>
        <w:rPr>
          <w:rFonts w:ascii="宋体" w:hAnsi="宋体" w:eastAsia="宋体" w:cs="宋体"/>
          <w:color w:val="000"/>
          <w:sz w:val="28"/>
          <w:szCs w:val="28"/>
        </w:rPr>
        <w:t xml:space="preserve">一是学习主动性不够，缺乏学习的紧迫感和自觉性。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财政局个人工作总结篇十四</w:t>
      </w:r>
    </w:p>
    <w:p>
      <w:pPr>
        <w:ind w:left="0" w:right="0" w:firstLine="560"/>
        <w:spacing w:before="450" w:after="450" w:line="312" w:lineRule="auto"/>
      </w:pPr>
      <w:r>
        <w:rPr>
          <w:rFonts w:ascii="宋体" w:hAnsi="宋体" w:eastAsia="宋体" w:cs="宋体"/>
          <w:color w:val="000"/>
          <w:sz w:val="28"/>
          <w:szCs w:val="28"/>
        </w:rPr>
        <w:t xml:space="preserve">20xx年适逢党的“十八大”胜利召开，面对世界经济环境复杂多变和国内经济下行压力加大的严峻形势，在市委市政府的正确领导下，全市各级财政部门主动作为，迎难而上，深入实施“八项工程”，积极服务“三重一大”，注重提升收入质量，促进收入平稳增长，牢牢把握“调结构、惠民生、促发展”的支出方向，大力推动财政实现“三个转型”，较好地完成了全年财政工作任务，实现财政收支平衡，为促进全市经济社会发展提供了有力的财力保障。全市公共财政预算收入完成366、76亿元，增长15、2%，连续7年超过全省平均增幅。公共财政预算支出完成527、87亿元，增长16、2%。</w:t>
      </w:r>
    </w:p>
    <w:p>
      <w:pPr>
        <w:ind w:left="0" w:right="0" w:firstLine="560"/>
        <w:spacing w:before="450" w:after="450" w:line="312" w:lineRule="auto"/>
      </w:pPr>
      <w:r>
        <w:rPr>
          <w:rFonts w:ascii="宋体" w:hAnsi="宋体" w:eastAsia="宋体" w:cs="宋体"/>
          <w:color w:val="000"/>
          <w:sz w:val="28"/>
          <w:szCs w:val="28"/>
        </w:rPr>
        <w:t xml:space="preserve">一、转方式、调结构，全力促进经济转型升级</w:t>
      </w:r>
    </w:p>
    <w:p>
      <w:pPr>
        <w:ind w:left="0" w:right="0" w:firstLine="560"/>
        <w:spacing w:before="450" w:after="450" w:line="312" w:lineRule="auto"/>
      </w:pPr>
      <w:r>
        <w:rPr>
          <w:rFonts w:ascii="宋体" w:hAnsi="宋体" w:eastAsia="宋体" w:cs="宋体"/>
          <w:color w:val="000"/>
          <w:sz w:val="28"/>
          <w:szCs w:val="28"/>
        </w:rPr>
        <w:t xml:space="preserve">一是引导产业结构优化升级。筹措拨付支持经济发展资金30、62亿元，支持重点骨干企业和现代服务业发展。安排1、6亿元设立新兴产业引导基金、高新技术创业投资基金，定向投向新能源、物联网、软件和服务外包等新兴产业和成长型高新技术企业。矿大科技园成为全省一家国家a类大学科技园，工业园科技创业园、大学生创业服务中心获批省级科技企业孵化器。</w:t>
      </w:r>
    </w:p>
    <w:p>
      <w:pPr>
        <w:ind w:left="0" w:right="0" w:firstLine="560"/>
        <w:spacing w:before="450" w:after="450" w:line="312" w:lineRule="auto"/>
      </w:pPr>
      <w:r>
        <w:rPr>
          <w:rFonts w:ascii="宋体" w:hAnsi="宋体" w:eastAsia="宋体" w:cs="宋体"/>
          <w:color w:val="000"/>
          <w:sz w:val="28"/>
          <w:szCs w:val="28"/>
        </w:rPr>
        <w:t xml:space="preserve">二是支持企业自主创新。全市科技支出投入12、45亿元，增长20、2%。积极发挥财政资金导向作用，引导商业银行加大对企业信贷资金的投放力度，支持企业自主创新。加大对知识产权保护的投入，支持组建江苏银行科技支行，加快自主知识产权向科技成果转化。全年组织申报四批科技成果转化风险补偿资金项目，34家企业获得贷款资助6，500万元。创立创业种子基金，与中欧科技等4家高科技企业签订投资协议，采取股权投资等形式支持初创期科技型中小企业发展。</w:t>
      </w:r>
    </w:p>
    <w:p>
      <w:pPr>
        <w:ind w:left="0" w:right="0" w:firstLine="560"/>
        <w:spacing w:before="450" w:after="450" w:line="312" w:lineRule="auto"/>
      </w:pPr>
      <w:r>
        <w:rPr>
          <w:rFonts w:ascii="宋体" w:hAnsi="宋体" w:eastAsia="宋体" w:cs="宋体"/>
          <w:color w:val="000"/>
          <w:sz w:val="28"/>
          <w:szCs w:val="28"/>
        </w:rPr>
        <w:t xml:space="preserve">三是积极帮助企业走出困境。全面落实扶持企业发展各项优惠政策，减免税收6、32亿元，退税5、33亿元。积极开展“营改增”试点，全市8，800户企业纳入试点范围，九成以上企业税负减轻。增加银行贷款增长风险补偿奖励资金投入，鼓励银行金融机构加大对中小企业信贷支持力度。市财政安排12亿元间歇性资金与银行贡献度挂钩，鼓励金融机构服务地方经济发展。成立股权登记中心，为非上市股份公司提供快速和低成本的股权融资服务，成功助推江苏财发铝业等三家企业登陆天津产权交易所。</w:t>
      </w:r>
    </w:p>
    <w:p>
      <w:pPr>
        <w:ind w:left="0" w:right="0" w:firstLine="560"/>
        <w:spacing w:before="450" w:after="450" w:line="312" w:lineRule="auto"/>
      </w:pPr>
      <w:r>
        <w:rPr>
          <w:rFonts w:ascii="宋体" w:hAnsi="宋体" w:eastAsia="宋体" w:cs="宋体"/>
          <w:color w:val="000"/>
          <w:sz w:val="28"/>
          <w:szCs w:val="28"/>
        </w:rPr>
        <w:t xml:space="preserve">四是服务“三重一大”建设。市财政筹集城建重点工程资金23、4亿元，支持三环东路高架快速路、奥体中心、珠山景区、植物园、科技广场、公共自行车投放等重点工程建设和为民办实事项目实施。制订《xx市轨道交通建设项目资本金筹集方案》，合理确定市区筹资比例，推动轨道交通建设项目尽快获批实施。</w:t>
      </w:r>
    </w:p>
    <w:p>
      <w:pPr>
        <w:ind w:left="0" w:right="0" w:firstLine="560"/>
        <w:spacing w:before="450" w:after="450" w:line="312" w:lineRule="auto"/>
      </w:pPr>
      <w:r>
        <w:rPr>
          <w:rFonts w:ascii="宋体" w:hAnsi="宋体" w:eastAsia="宋体" w:cs="宋体"/>
          <w:color w:val="000"/>
          <w:sz w:val="28"/>
          <w:szCs w:val="28"/>
        </w:rPr>
        <w:t xml:space="preserve">二、惠民生、促和谐，全力提升基本公共服务能力</w:t>
      </w:r>
    </w:p>
    <w:p>
      <w:pPr>
        <w:ind w:left="0" w:right="0" w:firstLine="560"/>
        <w:spacing w:before="450" w:after="450" w:line="312" w:lineRule="auto"/>
      </w:pPr>
      <w:r>
        <w:rPr>
          <w:rFonts w:ascii="宋体" w:hAnsi="宋体" w:eastAsia="宋体" w:cs="宋体"/>
          <w:color w:val="000"/>
          <w:sz w:val="28"/>
          <w:szCs w:val="28"/>
        </w:rPr>
        <w:t xml:space="preserve">一是社会保障水平不断提升。全社会社保支出160亿元，增长18%。安排各项补助资金68亿元，落实“新农合”及城镇居民医保补助标准提高、基本药物制度实施等一系列医改惠民政策，“新农合”政策范围内报销比例位居全省第一。筹措落实资金64、09亿元，保证全市30、63万名退休人员按时足额领取养老金。继续实施低保标准自然增长机制，落实城乡困难群众医疗救助、城乡困难群众临时生活救助和无固定收入重残人员生活救助等制度，全市拨付社会救助资金11亿元，受益困难群众达50万人。</w:t>
      </w:r>
    </w:p>
    <w:p>
      <w:pPr>
        <w:ind w:left="0" w:right="0" w:firstLine="560"/>
        <w:spacing w:before="450" w:after="450" w:line="312" w:lineRule="auto"/>
      </w:pPr>
      <w:r>
        <w:rPr>
          <w:rFonts w:ascii="宋体" w:hAnsi="宋体" w:eastAsia="宋体" w:cs="宋体"/>
          <w:color w:val="000"/>
          <w:sz w:val="28"/>
          <w:szCs w:val="28"/>
        </w:rPr>
        <w:t xml:space="preserve">二是教育投入得到优先保障。全市教育支出112、52亿元，增长24、8%。进一步完善和落实教育经费保障机制，提高各类教育保障水平。市财政设立2，000万元学前教育奖补专项经费，增加对学前教育的财政投入。义务教育中小学生均公用经费标准分别达750元/生。年、550元/生。年，特殊教育学校提高到普通中小学标准的8倍。建立中等职业教育经费保障机制，对中等职业学校农村家庭经济困难学生和涉农专业学生免收学费。完善高校生均公用经费标准，加快高等教育发展。市财政拨付资金5，000万元，支持实施中小学校舍安全、校车安全、农村偏远学校教师公租房等工程建设。</w:t>
      </w:r>
    </w:p>
    <w:p>
      <w:pPr>
        <w:ind w:left="0" w:right="0" w:firstLine="560"/>
        <w:spacing w:before="450" w:after="450" w:line="312" w:lineRule="auto"/>
      </w:pPr>
      <w:r>
        <w:rPr>
          <w:rFonts w:ascii="宋体" w:hAnsi="宋体" w:eastAsia="宋体" w:cs="宋体"/>
          <w:color w:val="000"/>
          <w:sz w:val="28"/>
          <w:szCs w:val="28"/>
        </w:rPr>
        <w:t xml:space="preserve">三是农林水事业加快发展。全市农林水事务支出80、3亿元，增长30%。市财政整合支农资金3、5亿元，重点支持农业现代化工程、水利水务现代化工程和“美好城乡”建设。落实强农惠农财税优惠政策，加大对高效设施农业、粮食功能区、绿色生态、农产品质量安全建设的支持力度，推进中心镇、新农村示范村、农村人口饮水安全建设，统筹城乡区域发展。市财政筹措拨付资金2、98亿元，保障以水环境为重点的环境综合治理工作，支持黄河故道二次综合开发，“第二次进军荒山”，骆马湖、微山湖千岛湿地生态保护，小型农田水利等基础设施建设。</w:t>
      </w:r>
    </w:p>
    <w:p>
      <w:pPr>
        <w:ind w:left="0" w:right="0" w:firstLine="560"/>
        <w:spacing w:before="450" w:after="450" w:line="312" w:lineRule="auto"/>
      </w:pPr>
      <w:r>
        <w:rPr>
          <w:rFonts w:ascii="宋体" w:hAnsi="宋体" w:eastAsia="宋体" w:cs="宋体"/>
          <w:color w:val="000"/>
          <w:sz w:val="28"/>
          <w:szCs w:val="28"/>
        </w:rPr>
        <w:t xml:space="preserve">四是文体事业取得显著成效。加快文化强市建设，全市文化体育事业投入5、5亿元，增长24、9%。积极推动文化品牌战略实施，安排各类文化专项资金1、02亿元，用于支持公共文化事业发展。市财政安排宣传文化专项资金4，000万元，支持《汉典华章》、《彭城怀古》、《刘邦大帝》等系列工程，打造“舞动汉风”品牌，深入实施文化建设“六大工程”。市财政筹措安排专项资金6，800万元，大力建设群众体育设施，完善全民健身公共服务体系，支持第十八届省运会筹备和备战。</w:t>
      </w:r>
    </w:p>
    <w:p>
      <w:pPr>
        <w:ind w:left="0" w:right="0" w:firstLine="560"/>
        <w:spacing w:before="450" w:after="450" w:line="312" w:lineRule="auto"/>
      </w:pPr>
      <w:r>
        <w:rPr>
          <w:rFonts w:ascii="宋体" w:hAnsi="宋体" w:eastAsia="宋体" w:cs="宋体"/>
          <w:color w:val="000"/>
          <w:sz w:val="28"/>
          <w:szCs w:val="28"/>
        </w:rPr>
        <w:t xml:space="preserve">五是县(市)区经济社会发展加快。认真落实帮扶政策，筹措拨付县(市)区专项补助资金26、5亿元，支持丰沛铁路建设、铜山棚户区改造、邳州徐洪河航道工程征迁安置、开发区节能减排和可再生能源发展、贾汪采煤塌陷地农业综合开发等项目实施，提升县(市)区城镇居住、公共服务、社区服务等功能，推动工业化、城镇化建设步伐，齐心协力共同奔小康。</w:t>
      </w:r>
    </w:p>
    <w:p>
      <w:pPr>
        <w:ind w:left="0" w:right="0" w:firstLine="560"/>
        <w:spacing w:before="450" w:after="450" w:line="312" w:lineRule="auto"/>
      </w:pPr>
      <w:r>
        <w:rPr>
          <w:rFonts w:ascii="宋体" w:hAnsi="宋体" w:eastAsia="宋体" w:cs="宋体"/>
          <w:color w:val="000"/>
          <w:sz w:val="28"/>
          <w:szCs w:val="28"/>
        </w:rPr>
        <w:t xml:space="preserve">三、强管理、重绩效，全力深化财政管理创新</w:t>
      </w:r>
    </w:p>
    <w:p>
      <w:pPr>
        <w:ind w:left="0" w:right="0" w:firstLine="560"/>
        <w:spacing w:before="450" w:after="450" w:line="312" w:lineRule="auto"/>
      </w:pPr>
      <w:r>
        <w:rPr>
          <w:rFonts w:ascii="宋体" w:hAnsi="宋体" w:eastAsia="宋体" w:cs="宋体"/>
          <w:color w:val="000"/>
          <w:sz w:val="28"/>
          <w:szCs w:val="28"/>
        </w:rPr>
        <w:t xml:space="preserve">一是预算编制管理不断完善。突出“一条主线”，实现“两个改变”，注重“三个结合”。坚持以提高财政资金效益为主线，细化项目支出预算编制。创新财政拨款方式，采取项目建设资金注入、国有土地作价注入、国有资产划拨等多种形式，把有效资产变成资本投入，做大政府投融资平台资本金规模，推动其在城市基础设施建设等方面发挥更大作用。对经营领域的财政拨款方式由无偿拨款改为有偿投资。改变政府职能部门提供公共服务的方式，积极推广政府向社会组织购买服务，推动社会管理创新。将预算编制与结余结转资金、绩效目标管理结果和预算执行进度相结合，提高项目预算编制的科学性。</w:t>
      </w:r>
    </w:p>
    <w:p>
      <w:pPr>
        <w:ind w:left="0" w:right="0" w:firstLine="560"/>
        <w:spacing w:before="450" w:after="450" w:line="312" w:lineRule="auto"/>
      </w:pPr>
      <w:r>
        <w:rPr>
          <w:rFonts w:ascii="宋体" w:hAnsi="宋体" w:eastAsia="宋体" w:cs="宋体"/>
          <w:color w:val="000"/>
          <w:sz w:val="28"/>
          <w:szCs w:val="28"/>
        </w:rPr>
        <w:t xml:space="preserve">二是预算执行管理不断优化。出台《重大支出事项联合审议暂行办法》，推进重大支出事项决策的科学化和规范化。实施《xx市市级预算支出执行进度考核管理暂行办法》，增强预算支出执行的时效性和均衡性，市本级财政支出进度明显加快，达92、6%，比上年提高3、1个百分点。继续深化国库集中支付改革，以覆盖所有预算单位和财政性资金为目标，稳妥推进会计集中核算向集中支付转变。优化公务卡办理流程，深入推行公务卡改革。</w:t>
      </w:r>
    </w:p>
    <w:p>
      <w:pPr>
        <w:ind w:left="0" w:right="0" w:firstLine="560"/>
        <w:spacing w:before="450" w:after="450" w:line="312" w:lineRule="auto"/>
      </w:pPr>
      <w:r>
        <w:rPr>
          <w:rFonts w:ascii="宋体" w:hAnsi="宋体" w:eastAsia="宋体" w:cs="宋体"/>
          <w:color w:val="000"/>
          <w:sz w:val="28"/>
          <w:szCs w:val="28"/>
        </w:rPr>
        <w:t xml:space="preserve">三是财政监督管理不断加强。积极推进预算信息公开，12个部门率先公开了部门预算。深化部门绩效目标管理，选择6个市级部门实施绩效目标管理试点，对其所有的专项资金进行全过程预算绩效管理，涉及126个项目、5、23亿元财政资金。扩大绩效评价范围和规模，实施绩效评价的部门66个、项目145个、资金26亿元。引入第三方绩效评价，对9个项目、1、3亿元专项资金进行第三方独立评价，邀请86名市*代表、政协委员、高等院校、社会中介机构和主管部门的专家全过程参与绩效管理。完善财政检查复核、财政监督公示公告制度，确保财政资金的安全性和完整性。</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财政局个人工作总结篇十五</w:t>
      </w:r>
    </w:p>
    <w:p>
      <w:pPr>
        <w:ind w:left="0" w:right="0" w:firstLine="560"/>
        <w:spacing w:before="450" w:after="450" w:line="312" w:lineRule="auto"/>
      </w:pPr>
      <w:r>
        <w:rPr>
          <w:rFonts w:ascii="宋体" w:hAnsi="宋体" w:eastAsia="宋体" w:cs="宋体"/>
          <w:color w:val="000"/>
          <w:sz w:val="28"/>
          <w:szCs w:val="28"/>
        </w:rPr>
        <w:t xml:space="preserve">财政部门个人工作总结</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_”为指导思想，认真学习党的xx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字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财政局个人工作总结篇十六</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齐学习共同进步。彼此建立了真挚的友谊，同时在实践中磨练了工作潜力，使我的业务水平有了很大的提高，当然这与上级领导的帮忙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建立和谐彬县的重要思想为指导，牢固树立和落实科学发展观，紧紧围绕礼貌收费，求真务实，开拓创新，不断强化自己的工作潜力。从最初的不安和紧张，到此刻能够每一天从容的收费，熟练的操作。这样的经历对我以后工作的帮忙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此刻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向在各方面严格要求自己，努力提高自己，以便使自己更快的适应社会发展的形势。透过阅览书籍，勇于剖析自己，提高自身素质。首先在思想上，主动加强对政治和业务知识学习。同时注重加强对外界时政的了解，透过学习，提高自己对政治的敏锐和鉴别潜力，坚定了立场，坚定了信念，在大是大非面前，能够始终持续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第三，日常生活方面――我严格要求自己，多干活少计较，做出表率，热心帮忙同志。为了我们能够有一个干净的生活环境，每次大扫除我都认认真真打扫，绝不偷懒。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到达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必须的问题：在礼貌收费，百元误差上，个人潜力还需要进一步加强，这些都需要我在今后的工作中不断去实践和思考，改善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财政局个人工作总结篇十七</w:t>
      </w:r>
    </w:p>
    <w:p>
      <w:pPr>
        <w:ind w:left="0" w:right="0" w:firstLine="560"/>
        <w:spacing w:before="450" w:after="450" w:line="312" w:lineRule="auto"/>
      </w:pPr>
      <w:r>
        <w:rPr>
          <w:rFonts w:ascii="宋体" w:hAnsi="宋体" w:eastAsia="宋体" w:cs="宋体"/>
          <w:color w:val="000"/>
          <w:sz w:val="28"/>
          <w:szCs w:val="28"/>
        </w:rPr>
        <w:t xml:space="preserve">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财政局个人工作总结篇十八</w:t>
      </w:r>
    </w:p>
    <w:p>
      <w:pPr>
        <w:ind w:left="0" w:right="0" w:firstLine="560"/>
        <w:spacing w:before="450" w:after="450" w:line="312" w:lineRule="auto"/>
      </w:pPr>
      <w:r>
        <w:rPr>
          <w:rFonts w:ascii="宋体" w:hAnsi="宋体" w:eastAsia="宋体" w:cs="宋体"/>
          <w:color w:val="000"/>
          <w:sz w:val="28"/>
          <w:szCs w:val="28"/>
        </w:rPr>
        <w:t xml:space="preserve">20xx年本人在各级领导的正确领导下，在同事们的团结合作和关心帮忙下，较好地完成了上半年的各项工作任务，业务素质和思想政治方面都有了更进一步的提高。现将半年来取得的成绩和存在的不足总结如下：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xx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xx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20xx年我将进一步发扬优点，改善不足，拓宽思路，求真务实，用心进取，更好地做好本职工作。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2024-11-10T18:53:58+08:00</dcterms:created>
  <dcterms:modified xsi:type="dcterms:W3CDTF">2024-11-10T18:53:58+08:00</dcterms:modified>
</cp:coreProperties>
</file>

<file path=docProps/custom.xml><?xml version="1.0" encoding="utf-8"?>
<Properties xmlns="http://schemas.openxmlformats.org/officeDocument/2006/custom-properties" xmlns:vt="http://schemas.openxmlformats.org/officeDocument/2006/docPropsVTypes"/>
</file>