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2024年财务部门工作总结范本通用三篇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2024年财务部门工作总结范本通用三篇一</w:t>
      </w:r>
    </w:p>
    <w:p>
      <w:pPr>
        <w:ind w:left="0" w:right="0" w:firstLine="560"/>
        <w:spacing w:before="450" w:after="450" w:line="312" w:lineRule="auto"/>
      </w:pPr>
      <w:r>
        <w:rPr>
          <w:rFonts w:ascii="宋体" w:hAnsi="宋体" w:eastAsia="宋体" w:cs="宋体"/>
          <w:color w:val="000"/>
          <w:sz w:val="28"/>
          <w:szCs w:val="28"/>
        </w:rPr>
        <w:t xml:space="preserve">财务部在厂领导的正确指导和各部门的通力合作及各位同仁的全力支持下，在圆满完成财务部各项工作的同时，很好地配合了厂部的中心工作，在如何做好资金调度，保证销售款和租金的及时准确无误地收缴等方面也取得了骄人的成绩。当然，在取得成绩的同时也还存在一些不足，下面汇报情况如下：</w:t>
      </w:r>
    </w:p>
    <w:p>
      <w:pPr>
        <w:ind w:left="0" w:right="0" w:firstLine="560"/>
        <w:spacing w:before="450" w:after="450" w:line="312" w:lineRule="auto"/>
      </w:pPr>
      <w:r>
        <w:rPr>
          <w:rFonts w:ascii="宋体" w:hAnsi="宋体" w:eastAsia="宋体" w:cs="宋体"/>
          <w:color w:val="000"/>
          <w:sz w:val="28"/>
          <w:szCs w:val="28"/>
        </w:rPr>
        <w:t xml:space="preserve">在组织财务活动、处理与各方面的财务关系是我科的本职工作，随着业务的不断扩张，记帐、登帐工作越来越重要。为提高工作效率，使会计核算从原始的计算和登记工作中解脱出来。我们进行了会计电算化的实施，经过实践，全体财务人员全都熟练掌握了财务软件的应用与操作，财务核算顺利过渡到用电算化处理业务。这为财务人员节约了时间，还大大提高了数据的查询功能，为财务分析打下了良好的基础，使财务工作上了一个新的台阶。目前软件操作水平在全市工业企业处领先位置，网上报税，验票，远程抄报，电子开票全部在本单位完成，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科室财务要求。厂部资金流量一直很大,各项资金收付安全、准确、及时，没有出现过任何差错。全年累计实现资金收付达3000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厂部节省各项开支费用尽自己最大的努力。财务部全年审核原始单据12824张，处理会计凭证966张，准确无误地出具各类会计报表无数。制度属于企业的硬性管理，任何成功的企业无一例外的有其严格的规章制度。为完善厂部各项内部管理制度，建设财务管理内外环境尽了我们应尽的职责。财务部除要认真负责地处理厂部内部财务关系外，为完成本单位的任务，还要妥善处理外部各方面的财务关系。与外部建立并保持良好的联系。本年度财务部友好妥善地处理了各单位的往来款项的收支。与税务机构建立了良好的税企关系，圆满完成了对经委、国资、工商,银行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资金需求日益增加。尤其在8-10月份，库存加大，销售不顺，资金紧张的情况下，厂部承受了巨大的资金压力。我科根据厂部发展的要求，为确保资金使用单位各项工作的顺利开展，与厂部一起筹划、合理安排调度资金。在厂领导支持和全体销售人员的共同努力下，回收了资金，摆脱了困境，为厂部的正常运转，保证工资发放及费用开支的，在职工中树立了好形象。20xx年,国税交了105万元,全额交清,地税交了71。5万元,实际应交156万元,只交了50%以下,原老欠500多万元,税务局要求清欠20%,通过做工作,讲因难,没交一分钱。</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管理建章建卡上，在各项经营费用的控制上，在规范财务核算程序、统一财务管理表格上，在及时准确地向厂部领导汇报财务数据，实施财务分析等方面都相当欠缺。在财务工作中我们也发现厂部的基础管理工作比较薄弱;日常成本费用支出比较随意;厂部对员工工作要么没有很明确严格具体科学的要求;要么就是执行乏力;也有一些员工在工作中不能站在厂部的立场和利益上等等。这些应该是20xx年财务管理要重点思考和解决的主题，也是每一位岳机人如何提高自我、服务企业所要思考和改进的必修课。作为财务人员，我们在厂部加强管理、规范经济行为、提高企业竞争力等方面还应尽更大的义务与责任。我们将不断地总结和反省，不断地鞭策自己，加强学习，以适应时代和企业的发展，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2024年财务部门工作总结范本通用三篇二</w:t>
      </w:r>
    </w:p>
    <w:p>
      <w:pPr>
        <w:ind w:left="0" w:right="0" w:firstLine="560"/>
        <w:spacing w:before="450" w:after="450" w:line="312" w:lineRule="auto"/>
      </w:pPr>
      <w:r>
        <w:rPr>
          <w:rFonts w:ascii="宋体" w:hAnsi="宋体" w:eastAsia="宋体" w:cs="宋体"/>
          <w:color w:val="000"/>
          <w:sz w:val="28"/>
          <w:szCs w:val="28"/>
        </w:rPr>
        <w:t xml:space="preserve">不知不觉，XX年又要结束了，仿佛那个害怕过XX，担心世界末日到来的日子就在昨天。在这一年里，工作有精彩也有不好的地方，在这里对财政工作做一个总结，总结如下：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2024年财务部门工作总结范本通用三篇三</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【2024年财务部门工作总结范本通用三篇】相关推荐文章:</w:t>
      </w:r>
    </w:p>
    <w:p>
      <w:pPr>
        <w:ind w:left="0" w:right="0" w:firstLine="560"/>
        <w:spacing w:before="450" w:after="450" w:line="312" w:lineRule="auto"/>
      </w:pPr>
      <w:r>
        <w:rPr>
          <w:rFonts w:ascii="宋体" w:hAnsi="宋体" w:eastAsia="宋体" w:cs="宋体"/>
          <w:color w:val="000"/>
          <w:sz w:val="28"/>
          <w:szCs w:val="28"/>
        </w:rPr>
        <w:t xml:space="preserve">2024年财务部门工作总结通用范本</w:t>
      </w:r>
    </w:p>
    <w:p>
      <w:pPr>
        <w:ind w:left="0" w:right="0" w:firstLine="560"/>
        <w:spacing w:before="450" w:after="450" w:line="312" w:lineRule="auto"/>
      </w:pPr>
      <w:r>
        <w:rPr>
          <w:rFonts w:ascii="宋体" w:hAnsi="宋体" w:eastAsia="宋体" w:cs="宋体"/>
          <w:color w:val="000"/>
          <w:sz w:val="28"/>
          <w:szCs w:val="28"/>
        </w:rPr>
        <w:t xml:space="preserve">2024年财务部门工作总结范文 财务部门工作总结范本五篇</w:t>
      </w:r>
    </w:p>
    <w:p>
      <w:pPr>
        <w:ind w:left="0" w:right="0" w:firstLine="560"/>
        <w:spacing w:before="450" w:after="450" w:line="312" w:lineRule="auto"/>
      </w:pPr>
      <w:r>
        <w:rPr>
          <w:rFonts w:ascii="宋体" w:hAnsi="宋体" w:eastAsia="宋体" w:cs="宋体"/>
          <w:color w:val="000"/>
          <w:sz w:val="28"/>
          <w:szCs w:val="28"/>
        </w:rPr>
        <w:t xml:space="preserve">2024年妇产科工作总结通用范本三篇</w:t>
      </w:r>
    </w:p>
    <w:p>
      <w:pPr>
        <w:ind w:left="0" w:right="0" w:firstLine="560"/>
        <w:spacing w:before="450" w:after="450" w:line="312" w:lineRule="auto"/>
      </w:pPr>
      <w:r>
        <w:rPr>
          <w:rFonts w:ascii="宋体" w:hAnsi="宋体" w:eastAsia="宋体" w:cs="宋体"/>
          <w:color w:val="000"/>
          <w:sz w:val="28"/>
          <w:szCs w:val="28"/>
        </w:rPr>
        <w:t xml:space="preserve">最新财务部门工作总结三篇</w:t>
      </w:r>
    </w:p>
    <w:p>
      <w:pPr>
        <w:ind w:left="0" w:right="0" w:firstLine="560"/>
        <w:spacing w:before="450" w:after="450" w:line="312" w:lineRule="auto"/>
      </w:pPr>
      <w:r>
        <w:rPr>
          <w:rFonts w:ascii="宋体" w:hAnsi="宋体" w:eastAsia="宋体" w:cs="宋体"/>
          <w:color w:val="000"/>
          <w:sz w:val="28"/>
          <w:szCs w:val="28"/>
        </w:rPr>
        <w:t xml:space="preserve">2024年地理工作计划通用范本三篇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2024-09-20T22:57:13+08:00</dcterms:created>
  <dcterms:modified xsi:type="dcterms:W3CDTF">2024-09-20T22:57:13+08:00</dcterms:modified>
</cp:coreProperties>
</file>

<file path=docProps/custom.xml><?xml version="1.0" encoding="utf-8"?>
<Properties xmlns="http://schemas.openxmlformats.org/officeDocument/2006/custom-properties" xmlns:vt="http://schemas.openxmlformats.org/officeDocument/2006/docPropsVTypes"/>
</file>