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2024初中语文新课标心得体会7篇</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马上将其记录下来，这样就可以通过不断总结，丰富我们的思想。下面小编在这里为大家精心整理了几篇，希望对同学们有所帮助，仅供参考。初中语文课程标准指出让学生多读、多写，日积月累，在大量的语文实践中体会把握运用语文的规律，全面提...</w:t>
      </w:r>
    </w:p>
    <w:p>
      <w:pPr>
        <w:ind w:left="0" w:right="0" w:firstLine="560"/>
        <w:spacing w:before="450" w:after="450" w:line="312" w:lineRule="auto"/>
      </w:pPr>
      <w:r>
        <w:rPr>
          <w:rFonts w:ascii="宋体" w:hAnsi="宋体" w:eastAsia="宋体" w:cs="宋体"/>
          <w:color w:val="000"/>
          <w:sz w:val="28"/>
          <w:szCs w:val="28"/>
        </w:rPr>
        <w:t xml:space="preserve">当我们备受启迪时，马上将其记录下来，这样就可以通过不断总结，丰富我们的思想。下面小编在这里为大家精心整理了几篇，希望对同学们有所帮助，仅供参考。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中语文课程标准指出让学生多读、多写，日积月累，在大量的语文实践中体会把握运用语文的规律，全面提高语文核心素养。语文综合性学习是以语文课程的整合为出发点，强调语文课程内部的整合，强调语文课程与其他课程的整合，强调语文学习与学生生活的整合，以促进学生语文素养的整体推进和全面发展。</w:t>
      </w:r>
    </w:p>
    <w:p>
      <w:pPr>
        <w:ind w:left="0" w:right="0" w:firstLine="560"/>
        <w:spacing w:before="450" w:after="450" w:line="312" w:lineRule="auto"/>
      </w:pPr>
      <w:r>
        <w:rPr>
          <w:rFonts w:ascii="宋体" w:hAnsi="宋体" w:eastAsia="宋体" w:cs="宋体"/>
          <w:color w:val="000"/>
          <w:sz w:val="28"/>
          <w:szCs w:val="28"/>
        </w:rPr>
        <w:t xml:space="preserve">把语文课堂扩展为整个现实生活世界，把语文学习变为学生的真实生活，把以前彼此孤立的、缺乏生机的听、说、读、写环节，转变为学生充满活力的语言生命实践。将语文与科学、音乐、美术等学科沟通，突出体现综合性学习跨学科的特性。总之，学习新课标收获颇多，改变教师以往的旧思想、老方法，用新教育理念武装头脑，课堂成为学生与老师，学生与文本之间的对话，培养社会需要的合格人才、创新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教学”在语文教学中一直有着举足轻重的地位，其教学目标就在于提高学生的\'阅读能力，增加他们的阅读量，让其更好的参与日常学习与生活。以“单篇精读”为主的传统阅读教学模式虽然有利于夯实学生基础知识，但已不能达到增加学生阅读量的要求，在这样的背景下“群文阅读”应运而生。</w:t>
      </w:r>
    </w:p>
    <w:p>
      <w:pPr>
        <w:ind w:left="0" w:right="0" w:firstLine="560"/>
        <w:spacing w:before="450" w:after="450" w:line="312" w:lineRule="auto"/>
      </w:pPr>
      <w:r>
        <w:rPr>
          <w:rFonts w:ascii="宋体" w:hAnsi="宋体" w:eastAsia="宋体" w:cs="宋体"/>
          <w:color w:val="000"/>
          <w:sz w:val="28"/>
          <w:szCs w:val="28"/>
        </w:rPr>
        <w:t xml:space="preserve">它要求教师自主选择和组合一组学习材料，师生围绕这组材料的议题，对所选内容进行阅读和集体建构，最终达到求同存异的目标过程。通过群文阅读教学为学生提供了更大的阅读信息量、更广阔的阅读平台、更多的能力培养机会。</w:t>
      </w:r>
    </w:p>
    <w:p>
      <w:pPr>
        <w:ind w:left="0" w:right="0" w:firstLine="560"/>
        <w:spacing w:before="450" w:after="450" w:line="312" w:lineRule="auto"/>
      </w:pPr>
      <w:r>
        <w:rPr>
          <w:rFonts w:ascii="宋体" w:hAnsi="宋体" w:eastAsia="宋体" w:cs="宋体"/>
          <w:color w:val="000"/>
          <w:sz w:val="28"/>
          <w:szCs w:val="28"/>
        </w:rPr>
        <w:t xml:space="preserve">让我们尽最大可能地为学生营造生态、开放的阅读环境，最大程度地把阅读的主动权交给学生，让学生尽情地品味阅读，享受阅读。创造展示与交流的机会，营造人人爱读书的良好氛围。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本次新课标的学习分享活动，我意识到新课标是一种新的学习，讲究学生们自主学习；新课标是一种新的教学理念，要求教师与学生共同学习；新课标要求学生语文的学习方式要从单一学习转变为综合性学习；新课标要求教师转变教学观念，改进教学方法，培养学生终生学习的能力。</w:t>
      </w:r>
    </w:p>
    <w:p>
      <w:pPr>
        <w:ind w:left="0" w:right="0" w:firstLine="560"/>
        <w:spacing w:before="450" w:after="450" w:line="312" w:lineRule="auto"/>
      </w:pPr>
      <w:r>
        <w:rPr>
          <w:rFonts w:ascii="宋体" w:hAnsi="宋体" w:eastAsia="宋体" w:cs="宋体"/>
          <w:color w:val="000"/>
          <w:sz w:val="28"/>
          <w:szCs w:val="28"/>
        </w:rPr>
        <w:t xml:space="preserve">在今后的语文教学中，我将不断改进教学方法，提升专业素养，践行新课标的理念，提升课堂效益。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“大语文”是“大语文教育”的简称。“大语文教育”是已故的特级教师张孝纯先生创立的一种新型的、带有突破性的语文教育思想。</w:t>
      </w:r>
    </w:p>
    <w:p>
      <w:pPr>
        <w:ind w:left="0" w:right="0" w:firstLine="560"/>
        <w:spacing w:before="450" w:after="450" w:line="312" w:lineRule="auto"/>
      </w:pPr>
      <w:r>
        <w:rPr>
          <w:rFonts w:ascii="宋体" w:hAnsi="宋体" w:eastAsia="宋体" w:cs="宋体"/>
          <w:color w:val="000"/>
          <w:sz w:val="28"/>
          <w:szCs w:val="28"/>
        </w:rPr>
        <w:t xml:space="preserve">“大语文”观认为：语文教育，是以人获得更好的身心发展为基点的。因此，语文教育不仅在于让学生更好地进行语言表达，同时在于帮助学生形成良好的思维方式、培养美好健康的情感与心理认知、完善和提升学生的自身人格与人文修养。有论者将其称作“全人教育”、“全人作文”。</w:t>
      </w:r>
    </w:p>
    <w:p>
      <w:pPr>
        <w:ind w:left="0" w:right="0" w:firstLine="560"/>
        <w:spacing w:before="450" w:after="450" w:line="312" w:lineRule="auto"/>
      </w:pPr>
      <w:r>
        <w:rPr>
          <w:rFonts w:ascii="宋体" w:hAnsi="宋体" w:eastAsia="宋体" w:cs="宋体"/>
          <w:color w:val="000"/>
          <w:sz w:val="28"/>
          <w:szCs w:val="28"/>
        </w:rPr>
        <w:t xml:space="preserve">新课标的立德树人、文化自信，体现的就是一种大语文观，指向学生的核心素养，培养学生关键能力和必备品格。通过六大学习任务群，实现知识本位——素养本位、教材主体——生活融入、被动接受——实践探究、精心预设——创新生成、听记默写——问题解决、碎片讲解——鲜活情境、成绩分数——生命成长，最终指向学生终身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新课标的颁布让我对语文教学有了一些新的感悟，让我充分地体会到语文教学的丰富性、深刻性和艺术性。</w:t>
      </w:r>
    </w:p>
    <w:p>
      <w:pPr>
        <w:ind w:left="0" w:right="0" w:firstLine="560"/>
        <w:spacing w:before="450" w:after="450" w:line="312" w:lineRule="auto"/>
      </w:pPr>
      <w:r>
        <w:rPr>
          <w:rFonts w:ascii="宋体" w:hAnsi="宋体" w:eastAsia="宋体" w:cs="宋体"/>
          <w:color w:val="000"/>
          <w:sz w:val="28"/>
          <w:szCs w:val="28"/>
        </w:rPr>
        <w:t xml:space="preserve">1、对核心素养内涵的理解。新课标规定了核心素养的内涵：文化自信、语言运用、思维能力、审美创造。</w:t>
      </w:r>
    </w:p>
    <w:p>
      <w:pPr>
        <w:ind w:left="0" w:right="0" w:firstLine="560"/>
        <w:spacing w:before="450" w:after="450" w:line="312" w:lineRule="auto"/>
      </w:pPr>
      <w:r>
        <w:rPr>
          <w:rFonts w:ascii="宋体" w:hAnsi="宋体" w:eastAsia="宋体" w:cs="宋体"/>
          <w:color w:val="000"/>
          <w:sz w:val="28"/>
          <w:szCs w:val="28"/>
        </w:rPr>
        <w:t xml:space="preserve">2、构建语文学习任务群。新课标规定了基础型学习任务群、发展型学习任务群、拓展型学习任务群，从三个层面六个任务分四个学段进行具体的说明，这是一个循序渐进的过程，更是体现了“以学生为主”的教学理念。</w:t>
      </w:r>
    </w:p>
    <w:p>
      <w:pPr>
        <w:ind w:left="0" w:right="0" w:firstLine="560"/>
        <w:spacing w:before="450" w:after="450" w:line="312" w:lineRule="auto"/>
      </w:pPr>
      <w:r>
        <w:rPr>
          <w:rFonts w:ascii="宋体" w:hAnsi="宋体" w:eastAsia="宋体" w:cs="宋体"/>
          <w:color w:val="000"/>
          <w:sz w:val="28"/>
          <w:szCs w:val="28"/>
        </w:rPr>
        <w:t xml:space="preserve">3、跨学科学习。可以结合数学等学科学习，或者自己参与的科技活动，学习撰写并分享观察、实验研究报告。语文可以选择师生共同关心的问题、社会热点问题等开展学习、活动、研究、讨论，更好地体现“大语文”学习概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w:t>
      </w:r>
    </w:p>
    <w:p>
      <w:pPr>
        <w:ind w:left="0" w:right="0" w:firstLine="560"/>
        <w:spacing w:before="450" w:after="450" w:line="312" w:lineRule="auto"/>
      </w:pPr>
      <w:r>
        <w:rPr>
          <w:rFonts w:ascii="宋体" w:hAnsi="宋体" w:eastAsia="宋体" w:cs="宋体"/>
          <w:color w:val="000"/>
          <w:sz w:val="28"/>
          <w:szCs w:val="28"/>
        </w:rPr>
        <w:t xml:space="preserve">但当前我国的口语交际教学仍存在一些问题：从考试要求看，口语交际能力的评价尚未落实；从学生表现看，主动性和参与度均不够，而新加坡口语交际教学为我们课堂教学提升学生的口语交际能力提供了借鉴。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学习了新版《语文课程标准》后，我明白了在语文学科教学中要特别注重培养学生的核心素养。</w:t>
      </w:r>
    </w:p>
    <w:p>
      <w:pPr>
        <w:ind w:left="0" w:right="0" w:firstLine="560"/>
        <w:spacing w:before="450" w:after="450" w:line="312" w:lineRule="auto"/>
      </w:pPr>
      <w:r>
        <w:rPr>
          <w:rFonts w:ascii="宋体" w:hAnsi="宋体" w:eastAsia="宋体" w:cs="宋体"/>
          <w:color w:val="000"/>
          <w:sz w:val="28"/>
          <w:szCs w:val="28"/>
        </w:rPr>
        <w:t xml:space="preserve">《语文课程标准》明确指出：“核心素养是学生通过课程学习逐步形成的正确价值观。”教语文，并不单单是让学生机械地背诵几篇拗口的诗文，公式化地赏析几段文字，按照模板写一些没有经历体验的空洞文字。而是要培育学生热爱祖国语言文字的思想感情，指导学生正确地理解和运用祖国语言文字，丰富语言的体系。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做到让他们活学活用，而非纸上谈兵，则要求我们教师创设以生活为基础，以学习任务为载体的学习情境。学生在情境当中会产生学习知识的愿望，真实情境下的学习更容易产生成就感和获得感。</w:t>
      </w:r>
    </w:p>
    <w:p>
      <w:pPr>
        <w:ind w:left="0" w:right="0" w:firstLine="560"/>
        <w:spacing w:before="450" w:after="450" w:line="312" w:lineRule="auto"/>
      </w:pPr>
      <w:r>
        <w:rPr>
          <w:rFonts w:ascii="宋体" w:hAnsi="宋体" w:eastAsia="宋体" w:cs="宋体"/>
          <w:color w:val="000"/>
          <w:sz w:val="28"/>
          <w:szCs w:val="28"/>
        </w:rPr>
        <w:t xml:space="preserve">【2024初中语文新课标心得体会7篇】相关推荐文章：</w:t>
      </w:r>
    </w:p>
    <w:p>
      <w:pPr>
        <w:ind w:left="0" w:right="0" w:firstLine="560"/>
        <w:spacing w:before="450" w:after="450" w:line="312" w:lineRule="auto"/>
      </w:pPr>
      <w:r>
        <w:rPr>
          <w:rFonts w:ascii="宋体" w:hAnsi="宋体" w:eastAsia="宋体" w:cs="宋体"/>
          <w:color w:val="000"/>
          <w:sz w:val="28"/>
          <w:szCs w:val="28"/>
        </w:rPr>
        <w:t xml:space="preserve">2024军训过后的个人心得体会范文七篇</w:t>
      </w:r>
    </w:p>
    <w:p>
      <w:pPr>
        <w:ind w:left="0" w:right="0" w:firstLine="560"/>
        <w:spacing w:before="450" w:after="450" w:line="312" w:lineRule="auto"/>
      </w:pPr>
      <w:r>
        <w:rPr>
          <w:rFonts w:ascii="宋体" w:hAnsi="宋体" w:eastAsia="宋体" w:cs="宋体"/>
          <w:color w:val="000"/>
          <w:sz w:val="28"/>
          <w:szCs w:val="28"/>
        </w:rPr>
        <w:t xml:space="preserve">公职人员酒驾警示教育心得体会2024</w:t>
      </w:r>
    </w:p>
    <w:p>
      <w:pPr>
        <w:ind w:left="0" w:right="0" w:firstLine="560"/>
        <w:spacing w:before="450" w:after="450" w:line="312" w:lineRule="auto"/>
      </w:pPr>
      <w:r>
        <w:rPr>
          <w:rFonts w:ascii="宋体" w:hAnsi="宋体" w:eastAsia="宋体" w:cs="宋体"/>
          <w:color w:val="000"/>
          <w:sz w:val="28"/>
          <w:szCs w:val="28"/>
        </w:rPr>
        <w:t xml:space="preserve">小学英语新课标解读心得体会2024</w:t>
      </w:r>
    </w:p>
    <w:p>
      <w:pPr>
        <w:ind w:left="0" w:right="0" w:firstLine="560"/>
        <w:spacing w:before="450" w:after="450" w:line="312" w:lineRule="auto"/>
      </w:pPr>
      <w:r>
        <w:rPr>
          <w:rFonts w:ascii="宋体" w:hAnsi="宋体" w:eastAsia="宋体" w:cs="宋体"/>
          <w:color w:val="000"/>
          <w:sz w:val="28"/>
          <w:szCs w:val="28"/>
        </w:rPr>
        <w:t xml:space="preserve">义务教育化学课程标准2024年版心得体会</w:t>
      </w:r>
    </w:p>
    <w:p>
      <w:pPr>
        <w:ind w:left="0" w:right="0" w:firstLine="560"/>
        <w:spacing w:before="450" w:after="450" w:line="312" w:lineRule="auto"/>
      </w:pPr>
      <w:r>
        <w:rPr>
          <w:rFonts w:ascii="宋体" w:hAnsi="宋体" w:eastAsia="宋体" w:cs="宋体"/>
          <w:color w:val="000"/>
          <w:sz w:val="28"/>
          <w:szCs w:val="28"/>
        </w:rPr>
        <w:t xml:space="preserve">2024义务教育体育新课标心得体会范文7篇</w:t>
      </w:r>
    </w:p>
    <w:p>
      <w:pPr>
        <w:ind w:left="0" w:right="0" w:firstLine="560"/>
        <w:spacing w:before="450" w:after="450" w:line="312" w:lineRule="auto"/>
      </w:pPr>
      <w:r>
        <w:rPr>
          <w:rFonts w:ascii="宋体" w:hAnsi="宋体" w:eastAsia="宋体" w:cs="宋体"/>
          <w:color w:val="000"/>
          <w:sz w:val="28"/>
          <w:szCs w:val="28"/>
        </w:rPr>
        <w:t xml:space="preserve">2024消防安全公开课心得体会精选五篇</w:t>
      </w:r>
    </w:p>
    <w:p>
      <w:pPr>
        <w:ind w:left="0" w:right="0" w:firstLine="560"/>
        <w:spacing w:before="450" w:after="450" w:line="312" w:lineRule="auto"/>
      </w:pPr>
      <w:r>
        <w:rPr>
          <w:rFonts w:ascii="宋体" w:hAnsi="宋体" w:eastAsia="宋体" w:cs="宋体"/>
          <w:color w:val="000"/>
          <w:sz w:val="28"/>
          <w:szCs w:val="28"/>
        </w:rPr>
        <w:t xml:space="preserve">数学新课标解读心得体会2024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2024-09-20T17:50:21+08:00</dcterms:created>
  <dcterms:modified xsi:type="dcterms:W3CDTF">2024-09-20T17:50:21+08:00</dcterms:modified>
</cp:coreProperties>
</file>

<file path=docProps/custom.xml><?xml version="1.0" encoding="utf-8"?>
<Properties xmlns="http://schemas.openxmlformats.org/officeDocument/2006/custom-properties" xmlns:vt="http://schemas.openxmlformats.org/officeDocument/2006/docPropsVTypes"/>
</file>