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应届毕业生如何获得高薪工作[合集五篇]</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应届毕业生如何获得高薪工作“表妹刚毕业签下阿里，年薪23万元。”近日，微博网友“李铃铛V”发布的一篇“晒高薪”消息引来众多网友的羡慕。不过，昨天现代快报记者在采访中发现，在南京高校，能拿到二三十万年薪的毕业生不少，比如东南大学一位...</w:t>
      </w:r>
    </w:p>
    <w:p>
      <w:pPr>
        <w:ind w:left="0" w:right="0" w:firstLine="560"/>
        <w:spacing w:before="450" w:after="450" w:line="312" w:lineRule="auto"/>
      </w:pPr>
      <w:r>
        <w:rPr>
          <w:rFonts w:ascii="黑体" w:hAnsi="黑体" w:eastAsia="黑体" w:cs="黑体"/>
          <w:color w:val="000000"/>
          <w:sz w:val="36"/>
          <w:szCs w:val="36"/>
          <w:b w:val="1"/>
          <w:bCs w:val="1"/>
        </w:rPr>
        <w:t xml:space="preserve">第一篇：应届毕业生如何获得高薪工作</w:t>
      </w:r>
    </w:p>
    <w:p>
      <w:pPr>
        <w:ind w:left="0" w:right="0" w:firstLine="560"/>
        <w:spacing w:before="450" w:after="450" w:line="312" w:lineRule="auto"/>
      </w:pPr>
      <w:r>
        <w:rPr>
          <w:rFonts w:ascii="宋体" w:hAnsi="宋体" w:eastAsia="宋体" w:cs="宋体"/>
          <w:color w:val="000"/>
          <w:sz w:val="28"/>
          <w:szCs w:val="28"/>
        </w:rPr>
        <w:t xml:space="preserve">“表妹刚毕业签下阿里，年薪23万元。”近日，微博网友“李铃铛V”发布的一篇“晒高薪”消息引来众多网友的羡慕。不过，昨天现代快报记者在采访中发现，在南京高校，能拿到二三十万年薪的毕业生不少，比如东南大学一位信息安全硕士年薪600万日元(约合人民币32万元)，南航计算机学院8名同学签约国内一家电子商务公司，最高年薪近30万元。</w:t>
      </w:r>
    </w:p>
    <w:p>
      <w:pPr>
        <w:ind w:left="0" w:right="0" w:firstLine="560"/>
        <w:spacing w:before="450" w:after="450" w:line="312" w:lineRule="auto"/>
      </w:pPr>
      <w:r>
        <w:rPr>
          <w:rFonts w:ascii="宋体" w:hAnsi="宋体" w:eastAsia="宋体" w:cs="宋体"/>
          <w:color w:val="000"/>
          <w:sz w:val="28"/>
          <w:szCs w:val="28"/>
        </w:rPr>
        <w:t xml:space="preserve">南航一硕士年薪近30万</w:t>
      </w:r>
    </w:p>
    <w:p>
      <w:pPr>
        <w:ind w:left="0" w:right="0" w:firstLine="560"/>
        <w:spacing w:before="450" w:after="450" w:line="312" w:lineRule="auto"/>
      </w:pPr>
      <w:r>
        <w:rPr>
          <w:rFonts w:ascii="宋体" w:hAnsi="宋体" w:eastAsia="宋体" w:cs="宋体"/>
          <w:color w:val="000"/>
          <w:sz w:val="28"/>
          <w:szCs w:val="28"/>
        </w:rPr>
        <w:t xml:space="preserve">南航计算机科学与技术学院的刘斌(化名)也刚刚签约一家电子商务公司，眼下，正焦头烂额地忙着公司“双十一”活动平台数据升级。对于年薪数额，低调的他闭口不谈。但据知情同学和老师透露，年薪接近30万元。</w:t>
      </w:r>
    </w:p>
    <w:p>
      <w:pPr>
        <w:ind w:left="0" w:right="0" w:firstLine="560"/>
        <w:spacing w:before="450" w:after="450" w:line="312" w:lineRule="auto"/>
      </w:pPr>
      <w:r>
        <w:rPr>
          <w:rFonts w:ascii="宋体" w:hAnsi="宋体" w:eastAsia="宋体" w:cs="宋体"/>
          <w:color w:val="000"/>
          <w:sz w:val="28"/>
          <w:szCs w:val="28"/>
        </w:rPr>
        <w:t xml:space="preserve">刘斌签约这家公司并非偶然，今年3月，他参加这家公司举行的国际性大数据比赛，根据以往的购物经历推算消费者今后的购物意向，在全球7600多支团队中，挤进前500名入围第二轮比赛。在接下来的两轮比赛中，因为赛绩上佳，刘斌引起这家公司的关注。</w:t>
      </w:r>
    </w:p>
    <w:p>
      <w:pPr>
        <w:ind w:left="0" w:right="0" w:firstLine="560"/>
        <w:spacing w:before="450" w:after="450" w:line="312" w:lineRule="auto"/>
      </w:pPr>
      <w:r>
        <w:rPr>
          <w:rFonts w:ascii="宋体" w:hAnsi="宋体" w:eastAsia="宋体" w:cs="宋体"/>
          <w:color w:val="000"/>
          <w:sz w:val="28"/>
          <w:szCs w:val="28"/>
        </w:rPr>
        <w:t xml:space="preserve">读研时，他还连续两年参加全国大学生数学建模比赛，荣获二等奖、三等奖各一次。因为做科研期间，对数据挖掘产生了兴趣，这家电子商务公司开展的大数据比赛进入他的视野，并帮助他最终拿到offer。</w:t>
      </w:r>
    </w:p>
    <w:p>
      <w:pPr>
        <w:ind w:left="0" w:right="0" w:firstLine="560"/>
        <w:spacing w:before="450" w:after="450" w:line="312" w:lineRule="auto"/>
      </w:pPr>
      <w:r>
        <w:rPr>
          <w:rFonts w:ascii="宋体" w:hAnsi="宋体" w:eastAsia="宋体" w:cs="宋体"/>
          <w:color w:val="000"/>
          <w:sz w:val="28"/>
          <w:szCs w:val="28"/>
        </w:rPr>
        <w:t xml:space="preserve">东大一研究生年薪32万</w:t>
      </w:r>
    </w:p>
    <w:p>
      <w:pPr>
        <w:ind w:left="0" w:right="0" w:firstLine="560"/>
        <w:spacing w:before="450" w:after="450" w:line="312" w:lineRule="auto"/>
      </w:pPr>
      <w:r>
        <w:rPr>
          <w:rFonts w:ascii="宋体" w:hAnsi="宋体" w:eastAsia="宋体" w:cs="宋体"/>
          <w:color w:val="000"/>
          <w:sz w:val="28"/>
          <w:szCs w:val="28"/>
        </w:rPr>
        <w:t xml:space="preserve">东南大学信息安全专业应届硕士毕业生牟学恺最近找到一份让人羡慕嫉妒恨的工作，他刚签约日本一家软件公司，年薪600万日元，约合人民币32万元。</w:t>
      </w:r>
    </w:p>
    <w:p>
      <w:pPr>
        <w:ind w:left="0" w:right="0" w:firstLine="560"/>
        <w:spacing w:before="450" w:after="450" w:line="312" w:lineRule="auto"/>
      </w:pPr>
      <w:r>
        <w:rPr>
          <w:rFonts w:ascii="宋体" w:hAnsi="宋体" w:eastAsia="宋体" w:cs="宋体"/>
          <w:color w:val="000"/>
          <w:sz w:val="28"/>
          <w:szCs w:val="28"/>
        </w:rPr>
        <w:t xml:space="preserve">“有一轮笔试和一轮面试。笔试给了5天时间提交两道题，一道涉及数据结构，一道涉及算法。我把题目当成一个大项目来做，一点点分解，还与一个朋友讨论。”牟学恺说，他在第三天提交了试题。很快，他收到面试通知。“一开始是在电脑前临时编程、写代码，比笔试简单多了，但不能出错。”牟学恺还随身携带了一份简历。上面，他列举了一些自己做过的项目，例如，跟某公司合作的车辆定位系统客户端。</w:t>
      </w:r>
    </w:p>
    <w:p>
      <w:pPr>
        <w:ind w:left="0" w:right="0" w:firstLine="560"/>
        <w:spacing w:before="450" w:after="450" w:line="312" w:lineRule="auto"/>
      </w:pPr>
      <w:r>
        <w:rPr>
          <w:rFonts w:ascii="宋体" w:hAnsi="宋体" w:eastAsia="宋体" w:cs="宋体"/>
          <w:color w:val="000"/>
          <w:sz w:val="28"/>
          <w:szCs w:val="28"/>
        </w:rPr>
        <w:t xml:space="preserve">“后来，面试官又问我平时学习是如何克服困难的，我只是说要坚持不懈，感觉这家公司还是注重技术能力的。”牟学恺此前研究过这家公司的背景，他发现，对方并非行业大牛，但急于开拓中国市场，自己动手能力强，在重视技术的工作氛围中，应该会有发展。这些准备，在关键时刻起了作用。意外的是，公司当场就跟他签了约。而他也放弃了此前另一家公司20万年薪的邀约。</w:t>
      </w:r>
    </w:p>
    <w:p>
      <w:pPr>
        <w:ind w:left="0" w:right="0" w:firstLine="560"/>
        <w:spacing w:before="450" w:after="450" w:line="312" w:lineRule="auto"/>
      </w:pPr>
      <w:r>
        <w:rPr>
          <w:rFonts w:ascii="宋体" w:hAnsi="宋体" w:eastAsia="宋体" w:cs="宋体"/>
          <w:color w:val="000"/>
          <w:sz w:val="28"/>
          <w:szCs w:val="28"/>
        </w:rPr>
        <w:t xml:space="preserve">牟学恺自称是典型的宅男，平时喜欢看动漫、听音乐、打乒乓球。</w:t>
      </w:r>
    </w:p>
    <w:p>
      <w:pPr>
        <w:ind w:left="0" w:right="0" w:firstLine="560"/>
        <w:spacing w:before="450" w:after="450" w:line="312" w:lineRule="auto"/>
      </w:pPr>
      <w:r>
        <w:rPr>
          <w:rFonts w:ascii="宋体" w:hAnsi="宋体" w:eastAsia="宋体" w:cs="宋体"/>
          <w:color w:val="000"/>
          <w:sz w:val="28"/>
          <w:szCs w:val="28"/>
        </w:rPr>
        <w:t xml:space="preserve">信息、电子、计算机等专业，20万年薪的有不少</w:t>
      </w:r>
    </w:p>
    <w:p>
      <w:pPr>
        <w:ind w:left="0" w:right="0" w:firstLine="560"/>
        <w:spacing w:before="450" w:after="450" w:line="312" w:lineRule="auto"/>
      </w:pPr>
      <w:r>
        <w:rPr>
          <w:rFonts w:ascii="宋体" w:hAnsi="宋体" w:eastAsia="宋体" w:cs="宋体"/>
          <w:color w:val="000"/>
          <w:sz w:val="28"/>
          <w:szCs w:val="28"/>
        </w:rPr>
        <w:t xml:space="preserve">走访中，记者获悉，在南大、东大、南航等高校，信息、电子、计算机、软件类专业就业形势都不错。</w:t>
      </w:r>
    </w:p>
    <w:p>
      <w:pPr>
        <w:ind w:left="0" w:right="0" w:firstLine="560"/>
        <w:spacing w:before="450" w:after="450" w:line="312" w:lineRule="auto"/>
      </w:pPr>
      <w:r>
        <w:rPr>
          <w:rFonts w:ascii="宋体" w:hAnsi="宋体" w:eastAsia="宋体" w:cs="宋体"/>
          <w:color w:val="000"/>
          <w:sz w:val="28"/>
          <w:szCs w:val="28"/>
        </w:rPr>
        <w:t xml:space="preserve">东大信息科学与工程学院辅导员顾老师表示，该院本科生的信息工程专业，研究生的通信、信号、信息安全、电路、微波等5个专业，本科生年薪最高可达10万元，研究生最高可达30万元。信息学院党委副书记孙威表示，今年互联网企业开出的待遇优厚，例如华为对博士就开出了36万元的年薪。</w:t>
      </w:r>
    </w:p>
    <w:p>
      <w:pPr>
        <w:ind w:left="0" w:right="0" w:firstLine="560"/>
        <w:spacing w:before="450" w:after="450" w:line="312" w:lineRule="auto"/>
      </w:pPr>
      <w:r>
        <w:rPr>
          <w:rFonts w:ascii="宋体" w:hAnsi="宋体" w:eastAsia="宋体" w:cs="宋体"/>
          <w:color w:val="000"/>
          <w:sz w:val="28"/>
          <w:szCs w:val="28"/>
        </w:rPr>
        <w:t xml:space="preserve">南航计算机科学与技术学院辅导员刘爽表示，软件工程、计算机科学与技术专业的同学都收到不少高薪offer。例如阿里巴巴、腾讯、美团、京东等互联网、电子商务企业，今年开出的年薪在20万元以上，目前该院已有十几个同学签约这些企业。</w:t>
      </w:r>
    </w:p>
    <w:p>
      <w:pPr>
        <w:ind w:left="0" w:right="0" w:firstLine="560"/>
        <w:spacing w:before="450" w:after="450" w:line="312" w:lineRule="auto"/>
      </w:pPr>
      <w:r>
        <w:rPr>
          <w:rFonts w:ascii="黑体" w:hAnsi="黑体" w:eastAsia="黑体" w:cs="黑体"/>
          <w:color w:val="000000"/>
          <w:sz w:val="36"/>
          <w:szCs w:val="36"/>
          <w:b w:val="1"/>
          <w:bCs w:val="1"/>
        </w:rPr>
        <w:t xml:space="preserve">第二篇：SAP ERP咨询顾问获得高薪的原因</w:t>
      </w:r>
    </w:p>
    <w:p>
      <w:pPr>
        <w:ind w:left="0" w:right="0" w:firstLine="560"/>
        <w:spacing w:before="450" w:after="450" w:line="312" w:lineRule="auto"/>
      </w:pPr>
      <w:r>
        <w:rPr>
          <w:rFonts w:ascii="宋体" w:hAnsi="宋体" w:eastAsia="宋体" w:cs="宋体"/>
          <w:color w:val="000"/>
          <w:sz w:val="28"/>
          <w:szCs w:val="28"/>
        </w:rPr>
        <w:t xml:space="preserve">SAP ERP咨询顾问为什么能获得高薪？</w:t>
      </w:r>
    </w:p>
    <w:p>
      <w:pPr>
        <w:ind w:left="0" w:right="0" w:firstLine="560"/>
        <w:spacing w:before="450" w:after="450" w:line="312" w:lineRule="auto"/>
      </w:pPr>
      <w:r>
        <w:rPr>
          <w:rFonts w:ascii="宋体" w:hAnsi="宋体" w:eastAsia="宋体" w:cs="宋体"/>
          <w:color w:val="000"/>
          <w:sz w:val="28"/>
          <w:szCs w:val="28"/>
        </w:rPr>
        <w:t xml:space="preserve">SAP ERP咨询顾问，又称“实施咨询顾问”，是指掌握SAPERP商务解决方案软件系统和具备一定管理才能，熟悉行业特点的专门人才。SAP ERP咨询顾问主要为采用SAP ERP商务解决方案的用户提供需求分析、策略规划、实施监督等解决方案服务。</w:t>
      </w:r>
    </w:p>
    <w:p>
      <w:pPr>
        <w:ind w:left="0" w:right="0" w:firstLine="560"/>
        <w:spacing w:before="450" w:after="450" w:line="312" w:lineRule="auto"/>
      </w:pPr>
      <w:r>
        <w:rPr>
          <w:rFonts w:ascii="宋体" w:hAnsi="宋体" w:eastAsia="宋体" w:cs="宋体"/>
          <w:color w:val="000"/>
          <w:sz w:val="28"/>
          <w:szCs w:val="28"/>
        </w:rPr>
        <w:t xml:space="preserve">咨询顾问是技术和管理的复合型人才，一名合格的SAP ERP咨询顾问必须有财务知识、计算机知识和管理知识。从经验上看，要有一定的企业管理实践，了解某行业企业研发、生产计划、采购库存、财务、销售、人力资源中的一个或多个管理过程。因此很多优秀的SAP ERP咨询顾问最后实际上已成为行业内的资深专家。</w:t>
      </w:r>
    </w:p>
    <w:p>
      <w:pPr>
        <w:ind w:left="0" w:right="0" w:firstLine="560"/>
        <w:spacing w:before="450" w:after="450" w:line="312" w:lineRule="auto"/>
      </w:pPr>
      <w:r>
        <w:rPr>
          <w:rFonts w:ascii="宋体" w:hAnsi="宋体" w:eastAsia="宋体" w:cs="宋体"/>
          <w:color w:val="000"/>
          <w:sz w:val="28"/>
          <w:szCs w:val="28"/>
        </w:rPr>
        <w:t xml:space="preserve">培养一个优秀的SAP ERP咨询顾问需要相对较高的成本，因为学习这一专业需要有实习操作的环境。同时，优秀的SAP ERP咨询顾问的培养周期比较长，其需要积累一定的实习经验和工作经历。为顺应企业信息化市场的需求，缓解企业对SAP ERP咨询顾问人才的稀缺现状，上海交通大学就有SAP ERP咨询顾问方向工程硕士研究生专业，学校为培养专业的SAP ERP咨询顾问人才，投入高成本为学生提供了专门的SAP实验室学习环境，学生在学习过程中，可以参与和接触到SAP项目实施的一系列完整流程，有利于提升学生对SAP项目的操作动手能力。</w:t>
      </w:r>
    </w:p>
    <w:p>
      <w:pPr>
        <w:ind w:left="0" w:right="0" w:firstLine="560"/>
        <w:spacing w:before="450" w:after="450" w:line="312" w:lineRule="auto"/>
      </w:pPr>
      <w:r>
        <w:rPr>
          <w:rFonts w:ascii="宋体" w:hAnsi="宋体" w:eastAsia="宋体" w:cs="宋体"/>
          <w:color w:val="000"/>
          <w:sz w:val="28"/>
          <w:szCs w:val="28"/>
        </w:rPr>
        <w:t xml:space="preserve">正因为市场上SAP ERP咨询顾问人才紧缺，外加培养一个SAP ERP咨询顾问人才需要高成本投入和较长的培训周期，使得SAP ERP咨询顾问在国内外都是一个高薪酬的职业。在国内，就外部咨询顾问而言，高端人才身价不菲，工作数年成为高级顾问或者资深顾问后，薪酬会相当可观。SAP ERP咨询顾问方向工程硕士专业毕业后，在小型公司担任SAP ERP咨询顾问年薪可以在10万元以上，在大公司担任SAPERP咨询顾问年薪可以在20-30万元左右，当晋升为SAP ERP咨询顾问经理时年薪可达40－60万元，而且不乏有百万年薪的SAP ERP咨询顾问。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第三篇：大学生怎么找到高薪工作</w:t>
      </w:r>
    </w:p>
    <w:p>
      <w:pPr>
        <w:ind w:left="0" w:right="0" w:firstLine="560"/>
        <w:spacing w:before="450" w:after="450" w:line="312" w:lineRule="auto"/>
      </w:pPr>
      <w:r>
        <w:rPr>
          <w:rFonts w:ascii="宋体" w:hAnsi="宋体" w:eastAsia="宋体" w:cs="宋体"/>
          <w:color w:val="000"/>
          <w:sz w:val="28"/>
          <w:szCs w:val="28"/>
        </w:rPr>
        <w:t xml:space="preserve">大学生怎么找到高薪工作</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如果想要提高你获得高薪工作的机会，在挑选大学所学专业的时候就要有一些战略。一般人都会建议获得大学学位是最重要的，但是乔治敦大学教育和人力资源中心今天发布了一项最新的研究，你所选择的大学专业与你未来...如果想要提高你获得高薪工作的机会，在挑选大学所学专业的时候就要有一些战略。一般人都会建议获得大学学位是最重要的，但是乔治敦大学教育和人力资源中心今天发布了一项最新的研究，你所选择的大学专业与你未来的工资有大的影响。人口普查局对三百万不同年龄的大学毕业生做了大量的研究，结论是美国最高工资的专业大概比最低工资的专业多挣300%.获得大学学位——任何大学的毕业证——都会让你一生所挣的工资比高中毕业生高84%，但是其中一个研究报告作者安东尼 卡纳瓦莱(Anthony Carnevale)认为，你所选专业的重要性可以提升四倍的赚钱能力。你可以找到完整的报告《什么是值得的?大学专业的经济价值》。利用这份报告的结论，我跟大家分享能让大学专业挣更多钱的八种方法：如何利用你的大学所学专业挣更多的钱NO1.不要选那些女人们都爱的专业。</w:t>
      </w:r>
    </w:p>
    <w:p>
      <w:pPr>
        <w:ind w:left="0" w:right="0" w:firstLine="560"/>
        <w:spacing w:before="450" w:after="450" w:line="312" w:lineRule="auto"/>
      </w:pPr>
      <w:r>
        <w:rPr>
          <w:rFonts w:ascii="宋体" w:hAnsi="宋体" w:eastAsia="宋体" w:cs="宋体"/>
          <w:color w:val="000"/>
          <w:sz w:val="28"/>
          <w:szCs w:val="28"/>
        </w:rPr>
        <w:t xml:space="preserve">避免选择那些有大量女性的专业，比如艺术，社会工作，和教育类。那些非常受女性喜爱的专业大多是最低工资的专业。这里有一个例子：有97%的儿童早期教育专业的学生都是女性，而这个专业是有记载的在171个专业中工资排名第二低的。NO2.选择男生的专业。</w:t>
      </w:r>
    </w:p>
    <w:p>
      <w:pPr>
        <w:ind w:left="0" w:right="0" w:firstLine="560"/>
        <w:spacing w:before="450" w:after="450" w:line="312" w:lineRule="auto"/>
      </w:pPr>
      <w:r>
        <w:rPr>
          <w:rFonts w:ascii="宋体" w:hAnsi="宋体" w:eastAsia="宋体" w:cs="宋体"/>
          <w:color w:val="000"/>
          <w:sz w:val="28"/>
          <w:szCs w:val="28"/>
        </w:rPr>
        <w:t xml:space="preserve">男生更喜欢的专业通常可以得到不错的薪水。国内男性最多的专业领域是船舶与海洋工程(男生占97%)。其他所有男性专业的前十名的有机械工程(90%)，核工程(91%)，建筑服务(92%)，等等。</w:t>
      </w:r>
    </w:p>
    <w:p>
      <w:pPr>
        <w:ind w:left="0" w:right="0" w:firstLine="560"/>
        <w:spacing w:before="450" w:after="450" w:line="312" w:lineRule="auto"/>
      </w:pPr>
      <w:r>
        <w:rPr>
          <w:rFonts w:ascii="宋体" w:hAnsi="宋体" w:eastAsia="宋体" w:cs="宋体"/>
          <w:color w:val="000"/>
          <w:sz w:val="28"/>
          <w:szCs w:val="28"/>
        </w:rPr>
        <w:t xml:space="preserve">NO3.避开受欢迎的专业，选择不受欢迎的那些。</w:t>
      </w:r>
    </w:p>
    <w:p>
      <w:pPr>
        <w:ind w:left="0" w:right="0" w:firstLine="560"/>
        <w:spacing w:before="450" w:after="450" w:line="312" w:lineRule="auto"/>
      </w:pPr>
      <w:r>
        <w:rPr>
          <w:rFonts w:ascii="宋体" w:hAnsi="宋体" w:eastAsia="宋体" w:cs="宋体"/>
          <w:color w:val="000"/>
          <w:sz w:val="28"/>
          <w:szCs w:val="28"/>
        </w:rPr>
        <w:t xml:space="preserve">广受欢迎的专业像是心理学和基础教育学并不赚钱，但是不那么受欢迎的专业反而比较赚钱。比如，十大赚钱的专业中有八个都是有关工程的。石油工程是最赚钱的专业，中等工资就为12万美元。</w:t>
      </w:r>
    </w:p>
    <w:p>
      <w:pPr>
        <w:ind w:left="0" w:right="0" w:firstLine="560"/>
        <w:spacing w:before="450" w:after="450" w:line="312" w:lineRule="auto"/>
      </w:pPr>
      <w:r>
        <w:rPr>
          <w:rFonts w:ascii="宋体" w:hAnsi="宋体" w:eastAsia="宋体" w:cs="宋体"/>
          <w:color w:val="000"/>
          <w:sz w:val="28"/>
          <w:szCs w:val="28"/>
        </w:rPr>
        <w:t xml:space="preserve">NO4.远离那些会产生兼职工作的专业。</w:t>
      </w:r>
    </w:p>
    <w:p>
      <w:pPr>
        <w:ind w:left="0" w:right="0" w:firstLine="560"/>
        <w:spacing w:before="450" w:after="450" w:line="312" w:lineRule="auto"/>
      </w:pPr>
      <w:r>
        <w:rPr>
          <w:rFonts w:ascii="宋体" w:hAnsi="宋体" w:eastAsia="宋体" w:cs="宋体"/>
          <w:color w:val="000"/>
          <w:sz w:val="28"/>
          <w:szCs w:val="28"/>
        </w:rPr>
        <w:t xml:space="preserve">经常会出现兼职工作的专业包括医疗协助服务，视觉及表演艺术，沟通障碍科学和服务。NO5.不要停留在一个学士学位上。</w:t>
      </w:r>
    </w:p>
    <w:p>
      <w:pPr>
        <w:ind w:left="0" w:right="0" w:firstLine="560"/>
        <w:spacing w:before="450" w:after="450" w:line="312" w:lineRule="auto"/>
      </w:pPr>
      <w:r>
        <w:rPr>
          <w:rFonts w:ascii="宋体" w:hAnsi="宋体" w:eastAsia="宋体" w:cs="宋体"/>
          <w:color w:val="000"/>
          <w:sz w:val="28"/>
          <w:szCs w:val="28"/>
        </w:rPr>
        <w:t xml:space="preserve">对于一些专业来说，学生很有机会去继续读研究生，这无疑会增加你赚钱的潜力。研究生学位对挣钱非常有帮助的专业有动物学，卫生与医学预科等。而研究生学位对挣钱没有什么推动作用的专业包括工作室艺术，石油工程等。</w:t>
      </w:r>
    </w:p>
    <w:p>
      <w:pPr>
        <w:ind w:left="0" w:right="0" w:firstLine="560"/>
        <w:spacing w:before="450" w:after="450" w:line="312" w:lineRule="auto"/>
      </w:pPr>
      <w:r>
        <w:rPr>
          <w:rFonts w:ascii="宋体" w:hAnsi="宋体" w:eastAsia="宋体" w:cs="宋体"/>
          <w:color w:val="000"/>
          <w:sz w:val="28"/>
          <w:szCs w:val="28"/>
        </w:rPr>
        <w:t xml:space="preserve">NO6.寻找那些没有失业的专业。</w:t>
      </w:r>
    </w:p>
    <w:p>
      <w:pPr>
        <w:ind w:left="0" w:right="0" w:firstLine="560"/>
        <w:spacing w:before="450" w:after="450" w:line="312" w:lineRule="auto"/>
      </w:pPr>
      <w:r>
        <w:rPr>
          <w:rFonts w:ascii="宋体" w:hAnsi="宋体" w:eastAsia="宋体" w:cs="宋体"/>
          <w:color w:val="000"/>
          <w:sz w:val="28"/>
          <w:szCs w:val="28"/>
        </w:rPr>
        <w:t xml:space="preserve">那是事实上没有失业的专业包括军事技术(以前甚至不知道有这个专业)，药理学，地质学，以及地球物理工程。</w:t>
      </w:r>
    </w:p>
    <w:p>
      <w:pPr>
        <w:ind w:left="0" w:right="0" w:firstLine="560"/>
        <w:spacing w:before="450" w:after="450" w:line="312" w:lineRule="auto"/>
      </w:pPr>
      <w:r>
        <w:rPr>
          <w:rFonts w:ascii="宋体" w:hAnsi="宋体" w:eastAsia="宋体" w:cs="宋体"/>
          <w:color w:val="000"/>
          <w:sz w:val="28"/>
          <w:szCs w:val="28"/>
        </w:rPr>
        <w:t xml:space="preserve">NO7.让艺术成为你的爱好。</w:t>
      </w:r>
    </w:p>
    <w:p>
      <w:pPr>
        <w:ind w:left="0" w:right="0" w:firstLine="560"/>
        <w:spacing w:before="450" w:after="450" w:line="312" w:lineRule="auto"/>
      </w:pPr>
      <w:r>
        <w:rPr>
          <w:rFonts w:ascii="宋体" w:hAnsi="宋体" w:eastAsia="宋体" w:cs="宋体"/>
          <w:color w:val="000"/>
          <w:sz w:val="28"/>
          <w:szCs w:val="28"/>
        </w:rPr>
        <w:t xml:space="preserve">在十大最部赚钱的专业中有三个是和艺术相关的：戏剧与戏剧艺术，工作室艺术，以及视觉及表演艺术。</w:t>
      </w:r>
    </w:p>
    <w:p>
      <w:pPr>
        <w:ind w:left="0" w:right="0" w:firstLine="560"/>
        <w:spacing w:before="450" w:after="450" w:line="312" w:lineRule="auto"/>
      </w:pPr>
      <w:r>
        <w:rPr>
          <w:rFonts w:ascii="宋体" w:hAnsi="宋体" w:eastAsia="宋体" w:cs="宋体"/>
          <w:color w:val="000"/>
          <w:sz w:val="28"/>
          <w:szCs w:val="28"/>
        </w:rPr>
        <w:t xml:space="preserve">NO8.不要当一个女人或少数分子。</w:t>
      </w:r>
    </w:p>
    <w:p>
      <w:pPr>
        <w:ind w:left="0" w:right="0" w:firstLine="560"/>
        <w:spacing w:before="450" w:after="450" w:line="312" w:lineRule="auto"/>
      </w:pPr>
      <w:r>
        <w:rPr>
          <w:rFonts w:ascii="宋体" w:hAnsi="宋体" w:eastAsia="宋体" w:cs="宋体"/>
          <w:color w:val="000"/>
          <w:sz w:val="28"/>
          <w:szCs w:val="28"/>
        </w:rPr>
        <w:t xml:space="preserve">女性或少数分子即使选择了最赚钱的专业，还是没有男性挣钱多。举例来说，拥有化学工程学位的女性，平均收入比拥有相同学位的男性少2万美元。虽然我觉得这工资歧视有些离谱了，但是我一点都不觉得奇怪。</w:t>
      </w:r>
    </w:p>
    <w:p>
      <w:pPr>
        <w:ind w:left="0" w:right="0" w:firstLine="560"/>
        <w:spacing w:before="450" w:after="450" w:line="312" w:lineRule="auto"/>
      </w:pPr>
      <w:r>
        <w:rPr>
          <w:rFonts w:ascii="黑体" w:hAnsi="黑体" w:eastAsia="黑体" w:cs="黑体"/>
          <w:color w:val="000000"/>
          <w:sz w:val="36"/>
          <w:szCs w:val="36"/>
          <w:b w:val="1"/>
          <w:bCs w:val="1"/>
        </w:rPr>
        <w:t xml:space="preserve">第四篇：辞掉高薪工作,洗衣赚大钱</w:t>
      </w:r>
    </w:p>
    <w:p>
      <w:pPr>
        <w:ind w:left="0" w:right="0" w:firstLine="560"/>
        <w:spacing w:before="450" w:after="450" w:line="312" w:lineRule="auto"/>
      </w:pPr>
      <w:r>
        <w:rPr>
          <w:rFonts w:ascii="宋体" w:hAnsi="宋体" w:eastAsia="宋体" w:cs="宋体"/>
          <w:color w:val="000"/>
          <w:sz w:val="28"/>
          <w:szCs w:val="28"/>
        </w:rPr>
        <w:t xml:space="preserve">辞掉高薪工作，洗衣赚大钱</w:t>
      </w:r>
    </w:p>
    <w:p>
      <w:pPr>
        <w:ind w:left="0" w:right="0" w:firstLine="560"/>
        <w:spacing w:before="450" w:after="450" w:line="312" w:lineRule="auto"/>
      </w:pPr>
      <w:r>
        <w:rPr>
          <w:rFonts w:ascii="宋体" w:hAnsi="宋体" w:eastAsia="宋体" w:cs="宋体"/>
          <w:color w:val="000"/>
          <w:sz w:val="28"/>
          <w:szCs w:val="28"/>
        </w:rPr>
        <w:t xml:space="preserve">大街小巷的一元洗衣店到处都是，相信我们并不陌生，然而你怎么也不会想到有人会依靠这样的一种方式赚到了上百万的资产。</w:t>
      </w:r>
    </w:p>
    <w:p>
      <w:pPr>
        <w:ind w:left="0" w:right="0" w:firstLine="560"/>
        <w:spacing w:before="450" w:after="450" w:line="312" w:lineRule="auto"/>
      </w:pPr>
      <w:r>
        <w:rPr>
          <w:rFonts w:ascii="宋体" w:hAnsi="宋体" w:eastAsia="宋体" w:cs="宋体"/>
          <w:color w:val="000"/>
          <w:sz w:val="28"/>
          <w:szCs w:val="28"/>
        </w:rPr>
        <w:t xml:space="preserve">富士康大家也一定很了解，1988年富士康正式入驻中国大陆，它是全世界最大的电子专业制造公司。</w:t>
      </w:r>
    </w:p>
    <w:p>
      <w:pPr>
        <w:ind w:left="0" w:right="0" w:firstLine="560"/>
        <w:spacing w:before="450" w:after="450" w:line="312" w:lineRule="auto"/>
      </w:pPr>
      <w:r>
        <w:rPr>
          <w:rFonts w:ascii="宋体" w:hAnsi="宋体" w:eastAsia="宋体" w:cs="宋体"/>
          <w:color w:val="000"/>
          <w:sz w:val="28"/>
          <w:szCs w:val="28"/>
        </w:rPr>
        <w:t xml:space="preserve">也许你会很疑惑小小的洗衣店，与拥有六十多万名员工的国际公司会有什么联系？ 当然会有，张晓敏就一直这样认为。</w:t>
      </w:r>
    </w:p>
    <w:p>
      <w:pPr>
        <w:ind w:left="0" w:right="0" w:firstLine="560"/>
        <w:spacing w:before="450" w:after="450" w:line="312" w:lineRule="auto"/>
      </w:pPr>
      <w:r>
        <w:rPr>
          <w:rFonts w:ascii="宋体" w:hAnsi="宋体" w:eastAsia="宋体" w:cs="宋体"/>
          <w:color w:val="000"/>
          <w:sz w:val="28"/>
          <w:szCs w:val="28"/>
        </w:rPr>
        <w:t xml:space="preserve">张子国从前是富士康一名普普通通的员工，他在富士康整整工作了3年，这三年来张子国最大的感受就是一个字“累”，不仅体力上的累，心也累。张子国是一个十分要强的人，当他看到那些成功人士穿着西服，打着领带，开着豪车从自己身边走过的时候，他心理感觉到的不仅仅是自卑，还有那么一股不服，他不相信自己这一辈子就注定会给这些大老板打工。</w:t>
      </w:r>
    </w:p>
    <w:p>
      <w:pPr>
        <w:ind w:left="0" w:right="0" w:firstLine="560"/>
        <w:spacing w:before="450" w:after="450" w:line="312" w:lineRule="auto"/>
      </w:pPr>
      <w:r>
        <w:rPr>
          <w:rFonts w:ascii="宋体" w:hAnsi="宋体" w:eastAsia="宋体" w:cs="宋体"/>
          <w:color w:val="000"/>
          <w:sz w:val="28"/>
          <w:szCs w:val="28"/>
        </w:rPr>
        <w:t xml:space="preserve">因为在厂里工作久了，张子国的工资也是在朋友圈里比较高的，可是突然有那么一天，他在跟工友去洗衣店的路上，忽然冒出个想法，并对工友说他打算辞职。</w:t>
      </w:r>
    </w:p>
    <w:p>
      <w:pPr>
        <w:ind w:left="0" w:right="0" w:firstLine="560"/>
        <w:spacing w:before="450" w:after="450" w:line="312" w:lineRule="auto"/>
      </w:pPr>
      <w:r>
        <w:rPr>
          <w:rFonts w:ascii="宋体" w:hAnsi="宋体" w:eastAsia="宋体" w:cs="宋体"/>
          <w:color w:val="000"/>
          <w:sz w:val="28"/>
          <w:szCs w:val="28"/>
        </w:rPr>
        <w:t xml:space="preserve">工友听后很惊讶，在这混这么久了，好不容易工资上来了，却突然辞职，也太不明智了，许多工友对此表示不理解。</w:t>
      </w:r>
    </w:p>
    <w:p>
      <w:pPr>
        <w:ind w:left="0" w:right="0" w:firstLine="560"/>
        <w:spacing w:before="450" w:after="450" w:line="312" w:lineRule="auto"/>
      </w:pPr>
      <w:r>
        <w:rPr>
          <w:rFonts w:ascii="宋体" w:hAnsi="宋体" w:eastAsia="宋体" w:cs="宋体"/>
          <w:color w:val="000"/>
          <w:sz w:val="28"/>
          <w:szCs w:val="28"/>
        </w:rPr>
        <w:t xml:space="preserve">果然，不久张子国向主任递交了辞职申请，离开了富士康。</w:t>
      </w:r>
    </w:p>
    <w:p>
      <w:pPr>
        <w:ind w:left="0" w:right="0" w:firstLine="560"/>
        <w:spacing w:before="450" w:after="450" w:line="312" w:lineRule="auto"/>
      </w:pPr>
      <w:r>
        <w:rPr>
          <w:rFonts w:ascii="宋体" w:hAnsi="宋体" w:eastAsia="宋体" w:cs="宋体"/>
          <w:color w:val="000"/>
          <w:sz w:val="28"/>
          <w:szCs w:val="28"/>
        </w:rPr>
        <w:t xml:space="preserve">离开富士康以后，张子国用几年攒下的钱江附近几家洗衣店全部盘了下来，并开了一家更大的洗衣店，并购买了大型的洗衣机，和先进的清洗设备，大肆的搞起了“洗衣工厂”而这座洗衣工厂面向的客户不是别人正是富士康的员工，由于他在富士康人脉数落，所以他联系富士康的管理阶层对富士康员工采取批量洗衣的项目，管理阶层级可以拿到提成，又便于员工的管理一举两得。</w:t>
      </w:r>
    </w:p>
    <w:p>
      <w:pPr>
        <w:ind w:left="0" w:right="0" w:firstLine="560"/>
        <w:spacing w:before="450" w:after="450" w:line="312" w:lineRule="auto"/>
      </w:pPr>
      <w:r>
        <w:rPr>
          <w:rFonts w:ascii="宋体" w:hAnsi="宋体" w:eastAsia="宋体" w:cs="宋体"/>
          <w:color w:val="000"/>
          <w:sz w:val="28"/>
          <w:szCs w:val="28"/>
        </w:rPr>
        <w:t xml:space="preserve">很快大批的衣服就送到了张子国的洗衣工厂，张子国在山东，杭州，河北等全国各地的富士康厂址开启了洗衣连锁店，洗衣连锁店无一例外面向的客户都是富士康的员工。</w:t>
      </w:r>
    </w:p>
    <w:p>
      <w:pPr>
        <w:ind w:left="0" w:right="0" w:firstLine="560"/>
        <w:spacing w:before="450" w:after="450" w:line="312" w:lineRule="auto"/>
      </w:pPr>
      <w:r>
        <w:rPr>
          <w:rFonts w:ascii="黑体" w:hAnsi="黑体" w:eastAsia="黑体" w:cs="黑体"/>
          <w:color w:val="000000"/>
          <w:sz w:val="36"/>
          <w:szCs w:val="36"/>
          <w:b w:val="1"/>
          <w:bCs w:val="1"/>
        </w:rPr>
        <w:t xml:space="preserve">第五篇：高薪专业</w:t>
      </w:r>
    </w:p>
    <w:p>
      <w:pPr>
        <w:ind w:left="0" w:right="0" w:firstLine="560"/>
        <w:spacing w:before="450" w:after="450" w:line="312" w:lineRule="auto"/>
      </w:pPr>
      <w:r>
        <w:rPr>
          <w:rFonts w:ascii="宋体" w:hAnsi="宋体" w:eastAsia="宋体" w:cs="宋体"/>
          <w:color w:val="000"/>
          <w:sz w:val="28"/>
          <w:szCs w:val="28"/>
        </w:rPr>
        <w:t xml:space="preserve">.给你中国十大高薪职业做参考.熬头.发卖人材稳居首位优秀的发卖职员月薪可达万元以上.上榜理由:好的发卖人材每1个行业都很是抢手.营销人材约占所有招聘职业类另外10%至15%.第二.房地产稳居收入前三甲房地产从业职员月薪在8000-10000元摆布.上榜理由:跟着奥运观点和世博观点的渐渐清楚.房产业越烧越热.将来4到5年BeiJing市将投资2800亿元用于奥运工程等.本年修建及房地产业人材豁口达6.4万人.第三.金融行业魅力不减金融行业司理人.月薪7000元摆布.需要的是高层次的真正懂得国际金融和现代投资知识的人才，需要的是具备宏观经济管理和决策的人才，需要的是高层次的产品设计和开发人才，也需要高层次的法律人才和计算机程序开发设计人才，需要高层次的投资理财顾问人才</w:t>
      </w:r>
    </w:p>
    <w:p>
      <w:pPr>
        <w:ind w:left="0" w:right="0" w:firstLine="560"/>
        <w:spacing w:before="450" w:after="450" w:line="312" w:lineRule="auto"/>
      </w:pPr>
      <w:r>
        <w:rPr>
          <w:rFonts w:ascii="宋体" w:hAnsi="宋体" w:eastAsia="宋体" w:cs="宋体"/>
          <w:color w:val="000"/>
          <w:sz w:val="28"/>
          <w:szCs w:val="28"/>
        </w:rPr>
        <w:t xml:space="preserve">上榜理由:外资银行不停进入.合资基金公司逐渐增加.银行和基金对人材的需求增加较快.人材的争取也十分猛烈.第四.物流业[钱途“越来越好运输/物流行业司理人.月薪7000元摆布.上榜理由:目前.我国物流人材供不该求.用人单元对物流职业认证的品牌.培养训练质量.讲授上风和证书的含金量都很存眷.第五.IT业苏醒回暖人材势头难挡计较机行业司理人.月薪6000元以上.辐射超强，提早容颜衰老！！！！！！！</w:t>
      </w:r>
    </w:p>
    <w:p>
      <w:pPr>
        <w:ind w:left="0" w:right="0" w:firstLine="560"/>
        <w:spacing w:before="450" w:after="450" w:line="312" w:lineRule="auto"/>
      </w:pPr>
      <w:r>
        <w:rPr>
          <w:rFonts w:ascii="宋体" w:hAnsi="宋体" w:eastAsia="宋体" w:cs="宋体"/>
          <w:color w:val="000"/>
          <w:sz w:val="28"/>
          <w:szCs w:val="28"/>
        </w:rPr>
        <w:t xml:space="preserve">上榜理由:我国software业成长势头强有力.计较机人材的需求每年将增加100万.第六.咨询业行情走高.MBA有上风资深参谋月薪在8000元摆布.累，很累，超累！</w:t>
      </w:r>
    </w:p>
    <w:p>
      <w:pPr>
        <w:ind w:left="0" w:right="0" w:firstLine="560"/>
        <w:spacing w:before="450" w:after="450" w:line="312" w:lineRule="auto"/>
      </w:pPr>
      <w:r>
        <w:rPr>
          <w:rFonts w:ascii="宋体" w:hAnsi="宋体" w:eastAsia="宋体" w:cs="宋体"/>
          <w:color w:val="000"/>
          <w:sz w:val="28"/>
          <w:szCs w:val="28"/>
        </w:rPr>
        <w:t xml:space="preserve">上榜理由:咨询机构注册挂号数目暴增.咨询业人材奇缺.高学历的咨询职员更是大受接待.第七</w:t>
      </w:r>
    </w:p>
    <w:p>
      <w:pPr>
        <w:ind w:left="0" w:right="0" w:firstLine="560"/>
        <w:spacing w:before="450" w:after="450" w:line="312" w:lineRule="auto"/>
      </w:pPr>
      <w:r>
        <w:rPr>
          <w:rFonts w:ascii="宋体" w:hAnsi="宋体" w:eastAsia="宋体" w:cs="宋体"/>
          <w:color w:val="000"/>
          <w:sz w:val="28"/>
          <w:szCs w:val="28"/>
        </w:rPr>
        <w:t xml:space="preserve">.收集游戏业职员奇缺但潜在力量伟大月薪约8000元.少有人问津.上榜理由:到2024年.中国收集游戏用户总数将到达4490万.收集游戏的市场范围将超过80亿元.有盼成为全世界最大的收集游戏software市场.第八</w:t>
      </w:r>
    </w:p>
    <w:p>
      <w:pPr>
        <w:ind w:left="0" w:right="0" w:firstLine="560"/>
        <w:spacing w:before="450" w:after="450" w:line="312" w:lineRule="auto"/>
      </w:pPr>
      <w:r>
        <w:rPr>
          <w:rFonts w:ascii="宋体" w:hAnsi="宋体" w:eastAsia="宋体" w:cs="宋体"/>
          <w:color w:val="000"/>
          <w:sz w:val="28"/>
          <w:szCs w:val="28"/>
        </w:rPr>
        <w:t xml:space="preserve">.医药人材猛然升温均等月薪可达4500元.上榜理由:人口的老龄化和生活的一天比一天敷裕.将使医疗卫生成为21百年初最挣钱的职业之一.第九.收集传媒官位需求增加均等月薪在4000-5000元.高的有1万元以上.上榜理由:收集技术的飞速成长.促推了收集编纂官位的需求增加.第十.教师成了职场上的[喷鼻饽饽”高校教师月薪5000元以上.上榜理由:如今教师均等关饷.尤其是大学教师关饷已成数增加.成为[高收入者\".上海发布职位最多的前十个热门行业为：咨询业、计算机业、银行投资业、贸易业、电子行业、机械电机业、酒店旅游业、服装纺织业、互联网电子商务业、广告公关业。咨询业赫然占据沪上十大热门行业首位。</w:t>
      </w:r>
    </w:p>
    <w:p>
      <w:pPr>
        <w:ind w:left="0" w:right="0" w:firstLine="560"/>
        <w:spacing w:before="450" w:after="450" w:line="312" w:lineRule="auto"/>
      </w:pPr>
      <w:r>
        <w:rPr>
          <w:rFonts w:ascii="宋体" w:hAnsi="宋体" w:eastAsia="宋体" w:cs="宋体"/>
          <w:color w:val="000"/>
          <w:sz w:val="28"/>
          <w:szCs w:val="28"/>
        </w:rPr>
        <w:t xml:space="preserve">女生高薪职务：</w:t>
      </w:r>
    </w:p>
    <w:p>
      <w:pPr>
        <w:ind w:left="0" w:right="0" w:firstLine="560"/>
        <w:spacing w:before="450" w:after="450" w:line="312" w:lineRule="auto"/>
      </w:pPr>
      <w:r>
        <w:rPr>
          <w:rFonts w:ascii="宋体" w:hAnsi="宋体" w:eastAsia="宋体" w:cs="宋体"/>
          <w:color w:val="000"/>
          <w:sz w:val="28"/>
          <w:szCs w:val="28"/>
        </w:rPr>
        <w:t xml:space="preserve">一、公关</w:t>
      </w:r>
    </w:p>
    <w:p>
      <w:pPr>
        <w:ind w:left="0" w:right="0" w:firstLine="560"/>
        <w:spacing w:before="450" w:after="450" w:line="312" w:lineRule="auto"/>
      </w:pPr>
      <w:r>
        <w:rPr>
          <w:rFonts w:ascii="宋体" w:hAnsi="宋体" w:eastAsia="宋体" w:cs="宋体"/>
          <w:color w:val="000"/>
          <w:sz w:val="28"/>
          <w:szCs w:val="28"/>
        </w:rPr>
        <w:t xml:space="preserve">公关是女生的“传统优势项目”，也是现代社会经济生活中一门高深的学问。在传统上，女生比男生具有更大的公关优势：表达能力、交际能力、协调能力都比男生强而且更富于情感性。在竞争越来越激烈的知识经济时代，在眼球经济时代，公关比任何时候都更重要中高级公关小姐总是在全球各地飞来飞去，为效力的各大公司做专题、组织培训，以至企业战略咨询、与政府的联络等，成为最耀眼的白领女生之一。</w:t>
      </w:r>
    </w:p>
    <w:p>
      <w:pPr>
        <w:ind w:left="0" w:right="0" w:firstLine="560"/>
        <w:spacing w:before="450" w:after="450" w:line="312" w:lineRule="auto"/>
      </w:pPr>
      <w:r>
        <w:rPr>
          <w:rFonts w:ascii="宋体" w:hAnsi="宋体" w:eastAsia="宋体" w:cs="宋体"/>
          <w:color w:val="000"/>
          <w:sz w:val="28"/>
          <w:szCs w:val="28"/>
        </w:rPr>
        <w:t xml:space="preserve">要考国家三级！</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在国外，没有行政经一职，只有人事经理，专门管理公司的行政事务、人事安排、职工考核培训，建立公司人事制度、利益分配制度等，权利自是一人之下万人之上。国内随着体制改革和经济开发的深入，人力资源的开发和管理越来越受到重视，一个现代企业，最重要的不是资金是否充足，而是是不是有一群有知识有能力并与企业同生共死的员工，而女性所特有的亲和力及号召力使她们更胜任人事经理的工作。</w:t>
      </w:r>
    </w:p>
    <w:p>
      <w:pPr>
        <w:ind w:left="0" w:right="0" w:firstLine="560"/>
        <w:spacing w:before="450" w:after="450" w:line="312" w:lineRule="auto"/>
      </w:pPr>
      <w:r>
        <w:rPr>
          <w:rFonts w:ascii="宋体" w:hAnsi="宋体" w:eastAsia="宋体" w:cs="宋体"/>
          <w:color w:val="000"/>
          <w:sz w:val="28"/>
          <w:szCs w:val="28"/>
        </w:rPr>
        <w:t xml:space="preserve">三、传播媒介</w:t>
      </w:r>
    </w:p>
    <w:p>
      <w:pPr>
        <w:ind w:left="0" w:right="0" w:firstLine="560"/>
        <w:spacing w:before="450" w:after="450" w:line="312" w:lineRule="auto"/>
      </w:pPr>
      <w:r>
        <w:rPr>
          <w:rFonts w:ascii="宋体" w:hAnsi="宋体" w:eastAsia="宋体" w:cs="宋体"/>
          <w:color w:val="000"/>
          <w:sz w:val="28"/>
          <w:szCs w:val="28"/>
        </w:rPr>
        <w:t xml:space="preserve">如今可以叫做传媒时代，任何风潮可以在一夜之间传遍世界的每一个角落，因而传媒红人无不红的发紫，从中央电视台“综艺大观”一飞冲天的倪萍，到湖南卫视“快乐大本营”台柱之一的李湘，从由电影下来有操刀电视的第一富婆刘晓庆，到原来效力于传媒后来驾权传媒的杨澜，女生在传媒媒介中始终是一道亮丽养眼的风景线，她们的收入自然是一般人几十辈子也挣不来的。</w:t>
      </w:r>
    </w:p>
    <w:p>
      <w:pPr>
        <w:ind w:left="0" w:right="0" w:firstLine="560"/>
        <w:spacing w:before="450" w:after="450" w:line="312" w:lineRule="auto"/>
      </w:pPr>
      <w:r>
        <w:rPr>
          <w:rFonts w:ascii="宋体" w:hAnsi="宋体" w:eastAsia="宋体" w:cs="宋体"/>
          <w:color w:val="000"/>
          <w:sz w:val="28"/>
          <w:szCs w:val="28"/>
        </w:rPr>
        <w:t xml:space="preserve">四、外企白领</w:t>
      </w:r>
    </w:p>
    <w:p>
      <w:pPr>
        <w:ind w:left="0" w:right="0" w:firstLine="560"/>
        <w:spacing w:before="450" w:after="450" w:line="312" w:lineRule="auto"/>
      </w:pPr>
      <w:r>
        <w:rPr>
          <w:rFonts w:ascii="宋体" w:hAnsi="宋体" w:eastAsia="宋体" w:cs="宋体"/>
          <w:color w:val="000"/>
          <w:sz w:val="28"/>
          <w:szCs w:val="28"/>
        </w:rPr>
        <w:t xml:space="preserve">要英语水品超好！</w:t>
      </w:r>
    </w:p>
    <w:p>
      <w:pPr>
        <w:ind w:left="0" w:right="0" w:firstLine="560"/>
        <w:spacing w:before="450" w:after="450" w:line="312" w:lineRule="auto"/>
      </w:pPr>
      <w:r>
        <w:rPr>
          <w:rFonts w:ascii="宋体" w:hAnsi="宋体" w:eastAsia="宋体" w:cs="宋体"/>
          <w:color w:val="000"/>
          <w:sz w:val="28"/>
          <w:szCs w:val="28"/>
        </w:rPr>
        <w:t xml:space="preserve">严格说来，外企白领不是一种职业，而是很多种职业的总称，泛指在跨国企业里任中高级职务的人员，她们的言谈举止显示出她们经过了良好的专业培训，中文、洋文随口便来；她们衣级别不同，穿着不同档次的优雅套装，淡装浓抹，进出于高级写字楼；她们的收入是国内一般职员收入的几倍到几十倍，如以人民币计算，月收入应在七八千到数万不等，如果是年薪制则会更高。这一类的代表人物是曾经的吴士宏，她在微软任中国区总经理的时候名利双收，荣获“打工皇后”桂冠，以至于无数少女都以她为榜样，发誓要像她那样出人头地。</w:t>
      </w:r>
    </w:p>
    <w:p>
      <w:pPr>
        <w:ind w:left="0" w:right="0" w:firstLine="560"/>
        <w:spacing w:before="450" w:after="450" w:line="312" w:lineRule="auto"/>
      </w:pPr>
      <w:r>
        <w:rPr>
          <w:rFonts w:ascii="宋体" w:hAnsi="宋体" w:eastAsia="宋体" w:cs="宋体"/>
          <w:color w:val="000"/>
          <w:sz w:val="28"/>
          <w:szCs w:val="28"/>
        </w:rPr>
        <w:t xml:space="preserve">五、注册会计师</w:t>
      </w:r>
    </w:p>
    <w:p>
      <w:pPr>
        <w:ind w:left="0" w:right="0" w:firstLine="560"/>
        <w:spacing w:before="450" w:after="450" w:line="312" w:lineRule="auto"/>
      </w:pPr>
      <w:r>
        <w:rPr>
          <w:rFonts w:ascii="宋体" w:hAnsi="宋体" w:eastAsia="宋体" w:cs="宋体"/>
          <w:color w:val="000"/>
          <w:sz w:val="28"/>
          <w:szCs w:val="28"/>
        </w:rPr>
        <w:t xml:space="preserve">这是一个和男生争夺饭碗的行业，目前男女比例大约是一半对一半。虽然女生只占半壁江山，但整个行业的前景非常看好，市场缺口很大。最近几年注册会计师考试统计数字很能说明问题，2024年各科通过考试(及格百分比如下：会计5。7%，审计13。6%，财务9。27%，经济法7。96%，税法6。81%，一次性五科全部通过的比例仅有0。36%，一方面是国家对于注册会计师质量的严格控制，但另一方面也说明注册会计师是不折不扣的“紧销货”。</w:t>
      </w:r>
    </w:p>
    <w:p>
      <w:pPr>
        <w:ind w:left="0" w:right="0" w:firstLine="560"/>
        <w:spacing w:before="450" w:after="450" w:line="312" w:lineRule="auto"/>
      </w:pPr>
      <w:r>
        <w:rPr>
          <w:rFonts w:ascii="宋体" w:hAnsi="宋体" w:eastAsia="宋体" w:cs="宋体"/>
          <w:color w:val="000"/>
          <w:sz w:val="28"/>
          <w:szCs w:val="28"/>
        </w:rPr>
        <w:t xml:space="preserve">六、保险经纪人</w:t>
      </w:r>
    </w:p>
    <w:p>
      <w:pPr>
        <w:ind w:left="0" w:right="0" w:firstLine="560"/>
        <w:spacing w:before="450" w:after="450" w:line="312" w:lineRule="auto"/>
      </w:pPr>
      <w:r>
        <w:rPr>
          <w:rFonts w:ascii="宋体" w:hAnsi="宋体" w:eastAsia="宋体" w:cs="宋体"/>
          <w:color w:val="000"/>
          <w:sz w:val="28"/>
          <w:szCs w:val="28"/>
        </w:rPr>
        <w:t xml:space="preserve">要懂法律！</w:t>
      </w:r>
    </w:p>
    <w:p>
      <w:pPr>
        <w:ind w:left="0" w:right="0" w:firstLine="560"/>
        <w:spacing w:before="450" w:after="450" w:line="312" w:lineRule="auto"/>
      </w:pPr>
      <w:r>
        <w:rPr>
          <w:rFonts w:ascii="宋体" w:hAnsi="宋体" w:eastAsia="宋体" w:cs="宋体"/>
          <w:color w:val="000"/>
          <w:sz w:val="28"/>
          <w:szCs w:val="28"/>
        </w:rPr>
        <w:t xml:space="preserve">同保险代理人一样，保险经纪人代表投保险人购买保险单或介绍保险业务，促使保险合同成立。不同的是，保险代理人代表保险公司与投保人洽谈保险业务，保险经纪人的佣金，一般由保险人即保险公司支付，其主要形式有保险经纪人佣金、招揽佣金、特拥等。美国保险经纪人平均年薪约在20——30万美元，属于高薪收入行业。随着中国加入WTO，保险业将开放，保险经纪人及相应的薪资水平将逐步普遍起来，是女生们大展宏图的好时机。</w:t>
      </w:r>
    </w:p>
    <w:p>
      <w:pPr>
        <w:ind w:left="0" w:right="0" w:firstLine="560"/>
        <w:spacing w:before="450" w:after="450" w:line="312" w:lineRule="auto"/>
      </w:pPr>
      <w:r>
        <w:rPr>
          <w:rFonts w:ascii="宋体" w:hAnsi="宋体" w:eastAsia="宋体" w:cs="宋体"/>
          <w:color w:val="000"/>
          <w:sz w:val="28"/>
          <w:szCs w:val="28"/>
        </w:rPr>
        <w:t xml:space="preserve">七、职业经理人</w:t>
      </w:r>
    </w:p>
    <w:p>
      <w:pPr>
        <w:ind w:left="0" w:right="0" w:firstLine="560"/>
        <w:spacing w:before="450" w:after="450" w:line="312" w:lineRule="auto"/>
      </w:pPr>
      <w:r>
        <w:rPr>
          <w:rFonts w:ascii="宋体" w:hAnsi="宋体" w:eastAsia="宋体" w:cs="宋体"/>
          <w:color w:val="000"/>
          <w:sz w:val="28"/>
          <w:szCs w:val="28"/>
        </w:rPr>
        <w:t xml:space="preserve">女生做职业经理人是虎口扒食——这一向是男生的领地。但近年越来越多的女生进入这个行业。职业经理人一生的目标便似乎是在各个大公司里当经理，这里呆不下去。这个行业的女中豪杰里，前面说的吴士宏是一个，格力空调营销总经理董明珠是一个，在一些大的股份制企业里，副总经理的年薪达到50——60万元人民币，部门经理的高层管理人员也可达到30——40万元人民币。</w:t>
      </w:r>
    </w:p>
    <w:p>
      <w:pPr>
        <w:ind w:left="0" w:right="0" w:firstLine="560"/>
        <w:spacing w:before="450" w:after="450" w:line="312" w:lineRule="auto"/>
      </w:pPr>
      <w:r>
        <w:rPr>
          <w:rFonts w:ascii="宋体" w:hAnsi="宋体" w:eastAsia="宋体" w:cs="宋体"/>
          <w:color w:val="000"/>
          <w:sz w:val="28"/>
          <w:szCs w:val="28"/>
        </w:rPr>
        <w:t xml:space="preserve">八、金融银行业</w:t>
      </w:r>
    </w:p>
    <w:p>
      <w:pPr>
        <w:ind w:left="0" w:right="0" w:firstLine="560"/>
        <w:spacing w:before="450" w:after="450" w:line="312" w:lineRule="auto"/>
      </w:pPr>
      <w:r>
        <w:rPr>
          <w:rFonts w:ascii="宋体" w:hAnsi="宋体" w:eastAsia="宋体" w:cs="宋体"/>
          <w:color w:val="000"/>
          <w:sz w:val="28"/>
          <w:szCs w:val="28"/>
        </w:rPr>
        <w:t xml:space="preserve">需要的是高层次的真正懂得国际金融和现代投资知识的人才，需要的是具备宏观经济管理和决策的人才，需要的是高层次的产品设计和开发人才，也需要高层次的法律人才和计算机程序开发设计人才，需要高层次的投资理财顾问人才</w:t>
      </w:r>
    </w:p>
    <w:p>
      <w:pPr>
        <w:ind w:left="0" w:right="0" w:firstLine="560"/>
        <w:spacing w:before="450" w:after="450" w:line="312" w:lineRule="auto"/>
      </w:pPr>
      <w:r>
        <w:rPr>
          <w:rFonts w:ascii="宋体" w:hAnsi="宋体" w:eastAsia="宋体" w:cs="宋体"/>
          <w:color w:val="000"/>
          <w:sz w:val="28"/>
          <w:szCs w:val="28"/>
        </w:rPr>
        <w:t xml:space="preserve">金融银行业在国内算是垄断行业之一，一般职员的薪金在全国平均薪金中高高在上，进入这个行业的门槛很不容易。加入WTO后，垄断打破，国外大量的资金进入，大量的投资人进入，必然带来大量的人才需求，必然拉动行业薪资水平的攀升，据预测，一般骨干员工的年薪在6万元人民币左右，中层管理人才的年薪20——30万人民币，高层管理人才的年薪可达50万人民币以上，甚至冲上100万元人民币大关。</w:t>
      </w:r>
    </w:p>
    <w:p>
      <w:pPr>
        <w:ind w:left="0" w:right="0" w:firstLine="560"/>
        <w:spacing w:before="450" w:after="450" w:line="312" w:lineRule="auto"/>
      </w:pPr>
      <w:r>
        <w:rPr>
          <w:rFonts w:ascii="宋体" w:hAnsi="宋体" w:eastAsia="宋体" w:cs="宋体"/>
          <w:color w:val="000"/>
          <w:sz w:val="28"/>
          <w:szCs w:val="28"/>
        </w:rPr>
        <w:t xml:space="preserve">考研金融学联考中因为考试范围比较广，因此对参考书的选择就尤为重要。选择一本实用的参考书可以节省考生复习的时间，还会收到良好的复习效果。鉴于这一点，考研教育网专家广泛收集辅导专家、历年考生推荐的金融书籍，希望对2024年考生有所帮助！</w:t>
      </w:r>
    </w:p>
    <w:p>
      <w:pPr>
        <w:ind w:left="0" w:right="0" w:firstLine="560"/>
        <w:spacing w:before="450" w:after="450" w:line="312" w:lineRule="auto"/>
      </w:pPr>
      <w:r>
        <w:rPr>
          <w:rFonts w:ascii="宋体" w:hAnsi="宋体" w:eastAsia="宋体" w:cs="宋体"/>
          <w:color w:val="000"/>
          <w:sz w:val="28"/>
          <w:szCs w:val="28"/>
        </w:rPr>
        <w:t xml:space="preserve">科目 参考书目 出版社 作者 备注</w:t>
      </w:r>
    </w:p>
    <w:p>
      <w:pPr>
        <w:ind w:left="0" w:right="0" w:firstLine="560"/>
        <w:spacing w:before="450" w:after="450" w:line="312" w:lineRule="auto"/>
      </w:pPr>
      <w:r>
        <w:rPr>
          <w:rFonts w:ascii="宋体" w:hAnsi="宋体" w:eastAsia="宋体" w:cs="宋体"/>
          <w:color w:val="000"/>
          <w:sz w:val="28"/>
          <w:szCs w:val="28"/>
        </w:rPr>
        <w:t xml:space="preserve">经济学原理 《西方经济学》(推荐)中国人民大学出版社 高鸿业 2024年 第三版</w:t>
      </w:r>
    </w:p>
    <w:p>
      <w:pPr>
        <w:ind w:left="0" w:right="0" w:firstLine="560"/>
        <w:spacing w:before="450" w:after="450" w:line="312" w:lineRule="auto"/>
      </w:pPr>
      <w:r>
        <w:rPr>
          <w:rFonts w:ascii="宋体" w:hAnsi="宋体" w:eastAsia="宋体" w:cs="宋体"/>
          <w:color w:val="000"/>
          <w:sz w:val="28"/>
          <w:szCs w:val="28"/>
        </w:rPr>
        <w:t xml:space="preserve">《西方经济学简明教程》(推荐)上海人民出版社 尹伯成 第四版 24元</w:t>
      </w:r>
    </w:p>
    <w:p>
      <w:pPr>
        <w:ind w:left="0" w:right="0" w:firstLine="560"/>
        <w:spacing w:before="450" w:after="450" w:line="312" w:lineRule="auto"/>
      </w:pPr>
      <w:r>
        <w:rPr>
          <w:rFonts w:ascii="宋体" w:hAnsi="宋体" w:eastAsia="宋体" w:cs="宋体"/>
          <w:color w:val="000"/>
          <w:sz w:val="28"/>
          <w:szCs w:val="28"/>
        </w:rPr>
        <w:t xml:space="preserve">《西方经济学学习与教学手册》 中国人民大学出版社 高鸿业 2024年出版</w:t>
      </w:r>
    </w:p>
    <w:p>
      <w:pPr>
        <w:ind w:left="0" w:right="0" w:firstLine="560"/>
        <w:spacing w:before="450" w:after="450" w:line="312" w:lineRule="auto"/>
      </w:pPr>
      <w:r>
        <w:rPr>
          <w:rFonts w:ascii="宋体" w:hAnsi="宋体" w:eastAsia="宋体" w:cs="宋体"/>
          <w:color w:val="000"/>
          <w:sz w:val="28"/>
          <w:szCs w:val="28"/>
        </w:rPr>
        <w:t xml:space="preserve">《现代西方经济学习题指南》(微观经济学)复旦大学出版社 尹伯成 24元</w:t>
      </w:r>
    </w:p>
    <w:p>
      <w:pPr>
        <w:ind w:left="0" w:right="0" w:firstLine="560"/>
        <w:spacing w:before="450" w:after="450" w:line="312" w:lineRule="auto"/>
      </w:pPr>
      <w:r>
        <w:rPr>
          <w:rFonts w:ascii="宋体" w:hAnsi="宋体" w:eastAsia="宋体" w:cs="宋体"/>
          <w:color w:val="000"/>
          <w:sz w:val="28"/>
          <w:szCs w:val="28"/>
        </w:rPr>
        <w:t xml:space="preserve">《现代西方经济学习题指南》(宏观经济学)复旦大学出版社 尹伯成 22元</w:t>
      </w:r>
    </w:p>
    <w:p>
      <w:pPr>
        <w:ind w:left="0" w:right="0" w:firstLine="560"/>
        <w:spacing w:before="450" w:after="450" w:line="312" w:lineRule="auto"/>
      </w:pPr>
      <w:r>
        <w:rPr>
          <w:rFonts w:ascii="宋体" w:hAnsi="宋体" w:eastAsia="宋体" w:cs="宋体"/>
          <w:color w:val="000"/>
          <w:sz w:val="28"/>
          <w:szCs w:val="28"/>
        </w:rPr>
        <w:t xml:space="preserve">金融学原理 《金融学》 中国人民大学出版社 黄达 2024年12月出版 58元</w:t>
      </w:r>
    </w:p>
    <w:p>
      <w:pPr>
        <w:ind w:left="0" w:right="0" w:firstLine="560"/>
        <w:spacing w:before="450" w:after="450" w:line="312" w:lineRule="auto"/>
      </w:pPr>
      <w:r>
        <w:rPr>
          <w:rFonts w:ascii="宋体" w:hAnsi="宋体" w:eastAsia="宋体" w:cs="宋体"/>
          <w:color w:val="000"/>
          <w:sz w:val="28"/>
          <w:szCs w:val="28"/>
        </w:rPr>
        <w:t xml:space="preserve">《现代货币银行学教程》(推荐)复旦大学出版社 胡庆康 35元</w:t>
      </w:r>
    </w:p>
    <w:p>
      <w:pPr>
        <w:ind w:left="0" w:right="0" w:firstLine="560"/>
        <w:spacing w:before="450" w:after="450" w:line="312" w:lineRule="auto"/>
      </w:pPr>
      <w:r>
        <w:rPr>
          <w:rFonts w:ascii="宋体" w:hAnsi="宋体" w:eastAsia="宋体" w:cs="宋体"/>
          <w:color w:val="000"/>
          <w:sz w:val="28"/>
          <w:szCs w:val="28"/>
        </w:rPr>
        <w:t xml:space="preserve">《国际金融》 南开大学出版社 钱荣堃 2024年11月出版 18元</w:t>
      </w:r>
    </w:p>
    <w:p>
      <w:pPr>
        <w:ind w:left="0" w:right="0" w:firstLine="560"/>
        <w:spacing w:before="450" w:after="450" w:line="312" w:lineRule="auto"/>
      </w:pPr>
      <w:r>
        <w:rPr>
          <w:rFonts w:ascii="宋体" w:hAnsi="宋体" w:eastAsia="宋体" w:cs="宋体"/>
          <w:color w:val="000"/>
          <w:sz w:val="28"/>
          <w:szCs w:val="28"/>
        </w:rPr>
        <w:t xml:space="preserve">《国际金融新编》(推荐)复旦大学出版社 姜波克 第三版 36元</w:t>
      </w:r>
    </w:p>
    <w:p>
      <w:pPr>
        <w:ind w:left="0" w:right="0" w:firstLine="560"/>
        <w:spacing w:before="450" w:after="450" w:line="312" w:lineRule="auto"/>
      </w:pPr>
      <w:r>
        <w:rPr>
          <w:rFonts w:ascii="宋体" w:hAnsi="宋体" w:eastAsia="宋体" w:cs="宋体"/>
          <w:color w:val="000"/>
          <w:sz w:val="28"/>
          <w:szCs w:val="28"/>
        </w:rPr>
        <w:t xml:space="preserve">《金融工程》 武汉大学出版社 林清泉 2024年出版</w:t>
      </w:r>
    </w:p>
    <w:p>
      <w:pPr>
        <w:ind w:left="0" w:right="0" w:firstLine="560"/>
        <w:spacing w:before="450" w:after="450" w:line="312" w:lineRule="auto"/>
      </w:pPr>
      <w:r>
        <w:rPr>
          <w:rFonts w:ascii="宋体" w:hAnsi="宋体" w:eastAsia="宋体" w:cs="宋体"/>
          <w:color w:val="000"/>
          <w:sz w:val="28"/>
          <w:szCs w:val="28"/>
        </w:rPr>
        <w:t xml:space="preserve">《金融工程》(推荐)高等教育出版社 郑振龙 200年出版 32.4元</w:t>
      </w:r>
    </w:p>
    <w:p>
      <w:pPr>
        <w:ind w:left="0" w:right="0" w:firstLine="560"/>
        <w:spacing w:before="450" w:after="450" w:line="312" w:lineRule="auto"/>
      </w:pPr>
      <w:r>
        <w:rPr>
          <w:rFonts w:ascii="宋体" w:hAnsi="宋体" w:eastAsia="宋体" w:cs="宋体"/>
          <w:color w:val="000"/>
          <w:sz w:val="28"/>
          <w:szCs w:val="28"/>
        </w:rPr>
        <w:t xml:space="preserve">《证券投资理论与实务》 清华大学出版社 何孝星 2024年8月出版49元</w:t>
      </w:r>
    </w:p>
    <w:p>
      <w:pPr>
        <w:ind w:left="0" w:right="0" w:firstLine="560"/>
        <w:spacing w:before="450" w:after="450" w:line="312" w:lineRule="auto"/>
      </w:pPr>
      <w:r>
        <w:rPr>
          <w:rFonts w:ascii="宋体" w:hAnsi="宋体" w:eastAsia="宋体" w:cs="宋体"/>
          <w:color w:val="000"/>
          <w:sz w:val="28"/>
          <w:szCs w:val="28"/>
        </w:rPr>
        <w:t xml:space="preserve">《商业银行经营学》 高等教育出版社 戴国强 2024年1月第二版 29.5元</w:t>
      </w:r>
    </w:p>
    <w:p>
      <w:pPr>
        <w:ind w:left="0" w:right="0" w:firstLine="560"/>
        <w:spacing w:before="450" w:after="450" w:line="312" w:lineRule="auto"/>
      </w:pPr>
      <w:r>
        <w:rPr>
          <w:rFonts w:ascii="宋体" w:hAnsi="宋体" w:eastAsia="宋体" w:cs="宋体"/>
          <w:color w:val="000"/>
          <w:sz w:val="28"/>
          <w:szCs w:val="28"/>
        </w:rPr>
        <w:t xml:space="preserve">《投资学》 高等教育出版社 刘红忠 2024年版 31.4 元</w:t>
      </w:r>
    </w:p>
    <w:p>
      <w:pPr>
        <w:ind w:left="0" w:right="0" w:firstLine="560"/>
        <w:spacing w:before="450" w:after="450" w:line="312" w:lineRule="auto"/>
      </w:pPr>
      <w:r>
        <w:rPr>
          <w:rFonts w:ascii="宋体" w:hAnsi="宋体" w:eastAsia="宋体" w:cs="宋体"/>
          <w:color w:val="000"/>
          <w:sz w:val="28"/>
          <w:szCs w:val="28"/>
        </w:rPr>
        <w:t xml:space="preserve">《金融市场学》(推荐)高等教育出版社 张亦春、郑振龙 2024年第二版38元</w:t>
      </w:r>
    </w:p>
    <w:p>
      <w:pPr>
        <w:ind w:left="0" w:right="0" w:firstLine="560"/>
        <w:spacing w:before="450" w:after="450" w:line="312" w:lineRule="auto"/>
      </w:pPr>
      <w:r>
        <w:rPr>
          <w:rFonts w:ascii="宋体" w:hAnsi="宋体" w:eastAsia="宋体" w:cs="宋体"/>
          <w:color w:val="000"/>
          <w:sz w:val="28"/>
          <w:szCs w:val="28"/>
        </w:rPr>
        <w:t xml:space="preserve">上述参考书中，考生可以根据自己的实际情况进行选择。</w:t>
      </w:r>
    </w:p>
    <w:p>
      <w:pPr>
        <w:ind w:left="0" w:right="0" w:firstLine="560"/>
        <w:spacing w:before="450" w:after="450" w:line="312" w:lineRule="auto"/>
      </w:pPr>
      <w:r>
        <w:rPr>
          <w:rFonts w:ascii="宋体" w:hAnsi="宋体" w:eastAsia="宋体" w:cs="宋体"/>
          <w:color w:val="000"/>
          <w:sz w:val="28"/>
          <w:szCs w:val="28"/>
        </w:rPr>
        <w:t xml:space="preserve">考研教育网专家建议：经济学原理的书籍最好不要选择外文版的，像曼昆、斯蒂格利茨、萨缪尔森等人的原版教材虽然有很重要的意义，但是在复习过程中并不适用。</w:t>
      </w:r>
    </w:p>
    <w:p>
      <w:pPr>
        <w:ind w:left="0" w:right="0" w:firstLine="560"/>
        <w:spacing w:before="450" w:after="450" w:line="312" w:lineRule="auto"/>
      </w:pPr>
      <w:r>
        <w:rPr>
          <w:rFonts w:ascii="宋体" w:hAnsi="宋体" w:eastAsia="宋体" w:cs="宋体"/>
          <w:color w:val="000"/>
          <w:sz w:val="28"/>
          <w:szCs w:val="28"/>
        </w:rPr>
        <w:t xml:space="preserve">考研教育网专家推荐：</w:t>
      </w:r>
    </w:p>
    <w:p>
      <w:pPr>
        <w:ind w:left="0" w:right="0" w:firstLine="560"/>
        <w:spacing w:before="450" w:after="450" w:line="312" w:lineRule="auto"/>
      </w:pPr>
      <w:r>
        <w:rPr>
          <w:rFonts w:ascii="宋体" w:hAnsi="宋体" w:eastAsia="宋体" w:cs="宋体"/>
          <w:color w:val="000"/>
          <w:sz w:val="28"/>
          <w:szCs w:val="28"/>
        </w:rPr>
        <w:t xml:space="preserve">经济学基础比较差的考生建议可以从尹伯成的《西方经济学简明教程》看起，内容比较容易理解，是入门的好帮手。然后可以过渡到高鸿业的《西方经济学》，考试的时候可以尽量学着高鸿业版上的语言回答问题，比较专业。</w:t>
      </w:r>
    </w:p>
    <w:p>
      <w:pPr>
        <w:ind w:left="0" w:right="0" w:firstLine="560"/>
        <w:spacing w:before="450" w:after="450" w:line="312" w:lineRule="auto"/>
      </w:pPr>
      <w:r>
        <w:rPr>
          <w:rFonts w:ascii="宋体" w:hAnsi="宋体" w:eastAsia="宋体" w:cs="宋体"/>
          <w:color w:val="000"/>
          <w:sz w:val="28"/>
          <w:szCs w:val="28"/>
        </w:rPr>
        <w:t xml:space="preserve">金融学原理中推荐张亦春、郑振龙《金融市场学》，郑振龙的《金融工程》，姜波克的《国际金融新编》，胡庆康《现代货币银行学教程》。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2024-11-10T21:09:12+08:00</dcterms:created>
  <dcterms:modified xsi:type="dcterms:W3CDTF">2024-11-10T21:09:12+08:00</dcterms:modified>
</cp:coreProperties>
</file>

<file path=docProps/custom.xml><?xml version="1.0" encoding="utf-8"?>
<Properties xmlns="http://schemas.openxmlformats.org/officeDocument/2006/custom-properties" xmlns:vt="http://schemas.openxmlformats.org/officeDocument/2006/docPropsVTypes"/>
</file>