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如何实现人力资源的可持续发展</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人力资源的可持续发展如何实现人力资源的可持续发展我国人力资源非常丰富，这是一个毋庸置疑的事实。但我们华恒智信在多年的咨询工作中发现，我国的人力资源管理状况，尤其是企业的人力资源管理与西方发达国家还存在着较大的差距。有相当多...</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第一篇：如何实现人力资源的可持续发展</w:t>
      </w:r>
    </w:p>
    <w:p>
      <w:pPr>
        <w:ind w:left="0" w:right="0" w:firstLine="560"/>
        <w:spacing w:before="450" w:after="450" w:line="312" w:lineRule="auto"/>
      </w:pPr>
      <w:r>
        <w:rPr>
          <w:rFonts w:ascii="宋体" w:hAnsi="宋体" w:eastAsia="宋体" w:cs="宋体"/>
          <w:color w:val="000"/>
          <w:sz w:val="28"/>
          <w:szCs w:val="28"/>
        </w:rPr>
        <w:t xml:space="preserve">如何实现人力资源的可持续发展</w:t>
      </w:r>
    </w:p>
    <w:p>
      <w:pPr>
        <w:ind w:left="0" w:right="0" w:firstLine="560"/>
        <w:spacing w:before="450" w:after="450" w:line="312" w:lineRule="auto"/>
      </w:pPr>
      <w:r>
        <w:rPr>
          <w:rFonts w:ascii="宋体" w:hAnsi="宋体" w:eastAsia="宋体" w:cs="宋体"/>
          <w:color w:val="000"/>
          <w:sz w:val="28"/>
          <w:szCs w:val="28"/>
        </w:rPr>
        <w:t xml:space="preserve">我国人力资源非常丰富，这是一个毋庸置疑的事实。但我们华恒智信在多年的咨询工作中发现，我国的人力资源管理状况，尤其是企业的人力资源管理与西方发达国家还存在着较大的差距。有相当多的企业其人力资源没有得到充分的挖掘利用，人力资源管理成效不大，管理措施不当的现象也很突出。如何改善人力资源管理，充分发挥人力资源的使用效益，从而实现人力资源的可持续性发展，已成为每一个企业要迫切解决的问题。</w:t>
      </w:r>
    </w:p>
    <w:p>
      <w:pPr>
        <w:ind w:left="0" w:right="0" w:firstLine="560"/>
        <w:spacing w:before="450" w:after="450" w:line="312" w:lineRule="auto"/>
      </w:pPr>
      <w:r>
        <w:rPr>
          <w:rFonts w:ascii="宋体" w:hAnsi="宋体" w:eastAsia="宋体" w:cs="宋体"/>
          <w:color w:val="000"/>
          <w:sz w:val="28"/>
          <w:szCs w:val="28"/>
        </w:rPr>
        <w:t xml:space="preserve">华恒智信在深入研究企业人力资源管理的过程中总结出几点实现企业人力资源可持续发展的策略。首先我们企业应该要树立人力资源管理的观念，将人力资源管理纳入企业的发展战略之中。其次企业应通过不断地自我否定、自我超越，不断地扬弃来提高管理水平，提高人力资源的利用效率，而且企业还要充分利用外部的资源为企业人力资源发展服务。人力资源开发与管理的优势，将直接关系到企业的成败。坚持人力资源可持续发展要把握的几点重要环节：</w:t>
      </w:r>
    </w:p>
    <w:p>
      <w:pPr>
        <w:ind w:left="0" w:right="0" w:firstLine="560"/>
        <w:spacing w:before="450" w:after="450" w:line="312" w:lineRule="auto"/>
      </w:pPr>
      <w:r>
        <w:rPr>
          <w:rFonts w:ascii="宋体" w:hAnsi="宋体" w:eastAsia="宋体" w:cs="宋体"/>
          <w:color w:val="000"/>
          <w:sz w:val="28"/>
          <w:szCs w:val="28"/>
        </w:rPr>
        <w:t xml:space="preserve">（一）把人力资源战略同企业发展战略做到一致</w:t>
      </w:r>
    </w:p>
    <w:p>
      <w:pPr>
        <w:ind w:left="0" w:right="0" w:firstLine="560"/>
        <w:spacing w:before="450" w:after="450" w:line="312" w:lineRule="auto"/>
      </w:pPr>
      <w:r>
        <w:rPr>
          <w:rFonts w:ascii="宋体" w:hAnsi="宋体" w:eastAsia="宋体" w:cs="宋体"/>
          <w:color w:val="000"/>
          <w:sz w:val="28"/>
          <w:szCs w:val="28"/>
        </w:rPr>
        <w:t xml:space="preserve">企业在确定人力资源发展战略时，首先必须清楚企业的远景规划和战略目标，然后再确定人力资源发展战略。人力资源战略作为企业发展总战略的重要组成部分，对实现企业发展的总体战略起着很大的推动作用。</w:t>
      </w:r>
    </w:p>
    <w:p>
      <w:pPr>
        <w:ind w:left="0" w:right="0" w:firstLine="560"/>
        <w:spacing w:before="450" w:after="450" w:line="312" w:lineRule="auto"/>
      </w:pPr>
      <w:r>
        <w:rPr>
          <w:rFonts w:ascii="宋体" w:hAnsi="宋体" w:eastAsia="宋体" w:cs="宋体"/>
          <w:color w:val="000"/>
          <w:sz w:val="28"/>
          <w:szCs w:val="28"/>
        </w:rPr>
        <w:t xml:space="preserve">（二）创新型的人力资源管理模式</w:t>
      </w:r>
    </w:p>
    <w:p>
      <w:pPr>
        <w:ind w:left="0" w:right="0" w:firstLine="560"/>
        <w:spacing w:before="450" w:after="450" w:line="312" w:lineRule="auto"/>
      </w:pPr>
      <w:r>
        <w:rPr>
          <w:rFonts w:ascii="宋体" w:hAnsi="宋体" w:eastAsia="宋体" w:cs="宋体"/>
          <w:color w:val="000"/>
          <w:sz w:val="28"/>
          <w:szCs w:val="28"/>
        </w:rPr>
        <w:t xml:space="preserve">创新是人力资源管理工作的关键，实现“三个创新”：一是在工作思路上要有所创新，二是在工作内容上要有所创新，三是在工作机制上要有所创新。同时，加强领导，提倡学习，努力提高人力资源的开发和管理水平。</w:t>
      </w:r>
    </w:p>
    <w:p>
      <w:pPr>
        <w:ind w:left="0" w:right="0" w:firstLine="560"/>
        <w:spacing w:before="450" w:after="450" w:line="312" w:lineRule="auto"/>
      </w:pPr>
      <w:r>
        <w:rPr>
          <w:rFonts w:ascii="宋体" w:hAnsi="宋体" w:eastAsia="宋体" w:cs="宋体"/>
          <w:color w:val="000"/>
          <w:sz w:val="28"/>
          <w:szCs w:val="28"/>
        </w:rPr>
        <w:t xml:space="preserve">（三）把员工培训作为解决人才需求不足的方法</w:t>
      </w:r>
    </w:p>
    <w:p>
      <w:pPr>
        <w:ind w:left="0" w:right="0" w:firstLine="560"/>
        <w:spacing w:before="450" w:after="450" w:line="312" w:lineRule="auto"/>
      </w:pPr>
      <w:r>
        <w:rPr>
          <w:rFonts w:ascii="宋体" w:hAnsi="宋体" w:eastAsia="宋体" w:cs="宋体"/>
          <w:color w:val="000"/>
          <w:sz w:val="28"/>
          <w:szCs w:val="28"/>
        </w:rPr>
        <w:t xml:space="preserve">良好的培训机制离不开科学的培训规划以及合理的控制制度。企业可以充分利用国家义务教育、高等教育和各种社会辅助教育等形式来开展员工培训工作，既要注重培训的内容，又要注重培训的层次。同时企业也应根据自身的实际需要，制定多渠道、多形式的培训，以提高员工业务技能和敬业精神。</w:t>
      </w:r>
    </w:p>
    <w:p>
      <w:pPr>
        <w:ind w:left="0" w:right="0" w:firstLine="560"/>
        <w:spacing w:before="450" w:after="450" w:line="312" w:lineRule="auto"/>
      </w:pPr>
      <w:r>
        <w:rPr>
          <w:rFonts w:ascii="宋体" w:hAnsi="宋体" w:eastAsia="宋体" w:cs="宋体"/>
          <w:color w:val="000"/>
          <w:sz w:val="28"/>
          <w:szCs w:val="28"/>
        </w:rPr>
        <w:t xml:space="preserve">（四）提高福利</w:t>
      </w:r>
    </w:p>
    <w:p>
      <w:pPr>
        <w:ind w:left="0" w:right="0" w:firstLine="560"/>
        <w:spacing w:before="450" w:after="450" w:line="312" w:lineRule="auto"/>
      </w:pPr>
      <w:r>
        <w:rPr>
          <w:rFonts w:ascii="宋体" w:hAnsi="宋体" w:eastAsia="宋体" w:cs="宋体"/>
          <w:color w:val="000"/>
          <w:sz w:val="28"/>
          <w:szCs w:val="28"/>
        </w:rPr>
        <w:t xml:space="preserve">给予员工的福利与待遇、为员工提供优良的工作环境、为员工提供充分的发展空间和表现机会。</w:t>
      </w:r>
    </w:p>
    <w:p>
      <w:pPr>
        <w:ind w:left="0" w:right="0" w:firstLine="560"/>
        <w:spacing w:before="450" w:after="450" w:line="312" w:lineRule="auto"/>
      </w:pPr>
      <w:r>
        <w:rPr>
          <w:rFonts w:ascii="宋体" w:hAnsi="宋体" w:eastAsia="宋体" w:cs="宋体"/>
          <w:color w:val="000"/>
          <w:sz w:val="28"/>
          <w:szCs w:val="28"/>
        </w:rPr>
        <w:t xml:space="preserve">（五）制定真正有效的激励机制</w:t>
      </w:r>
    </w:p>
    <w:p>
      <w:pPr>
        <w:ind w:left="0" w:right="0" w:firstLine="560"/>
        <w:spacing w:before="450" w:after="450" w:line="312" w:lineRule="auto"/>
      </w:pPr>
      <w:r>
        <w:rPr>
          <w:rFonts w:ascii="宋体" w:hAnsi="宋体" w:eastAsia="宋体" w:cs="宋体"/>
          <w:color w:val="000"/>
          <w:sz w:val="28"/>
          <w:szCs w:val="28"/>
        </w:rPr>
        <w:t xml:space="preserve">激励机制作为企业人力资源开发与管理工作的重要组成部分，它的顺利进行离不开公司人力资源管理系统框架的建立以及机制的完善。企业实行激励机制的最根本的目的是正确诱导员工的工作动机，使他们在实现组织目标的同时实现自身的需要，增加其满意度，从而使他们的积极性和创造性继续保持和发扬下去。</w:t>
      </w:r>
    </w:p>
    <w:p>
      <w:pPr>
        <w:ind w:left="0" w:right="0" w:firstLine="560"/>
        <w:spacing w:before="450" w:after="450" w:line="312" w:lineRule="auto"/>
      </w:pPr>
      <w:r>
        <w:rPr>
          <w:rFonts w:ascii="宋体" w:hAnsi="宋体" w:eastAsia="宋体" w:cs="宋体"/>
          <w:color w:val="000"/>
          <w:sz w:val="28"/>
          <w:szCs w:val="28"/>
        </w:rPr>
        <w:t xml:space="preserve">（六）热爱、理解、关心员工</w:t>
      </w:r>
    </w:p>
    <w:p>
      <w:pPr>
        <w:ind w:left="0" w:right="0" w:firstLine="560"/>
        <w:spacing w:before="450" w:after="450" w:line="312" w:lineRule="auto"/>
      </w:pPr>
      <w:r>
        <w:rPr>
          <w:rFonts w:ascii="宋体" w:hAnsi="宋体" w:eastAsia="宋体" w:cs="宋体"/>
          <w:color w:val="000"/>
          <w:sz w:val="28"/>
          <w:szCs w:val="28"/>
        </w:rPr>
        <w:t xml:space="preserve">热爱自己的员工是经营者之本。一个优秀的企业家，只有做到了让职工们认识到自己存在的价值，让他们具备了充足的自信之后，才可能与职工们产生内心的共鸣，事业才能发展；理解是人天生就具有的一种欲望，人一旦得到理解，就会感到莫大的欣慰，更会不惜付出各种代价。人最大的愿望是自己能得到真诚的关心和重视，关心员工要从两方面：一是关心员工的家庭；二是关心员工本身。</w:t>
      </w:r>
    </w:p>
    <w:p>
      <w:pPr>
        <w:ind w:left="0" w:right="0" w:firstLine="560"/>
        <w:spacing w:before="450" w:after="450" w:line="312" w:lineRule="auto"/>
      </w:pPr>
      <w:r>
        <w:rPr>
          <w:rFonts w:ascii="宋体" w:hAnsi="宋体" w:eastAsia="宋体" w:cs="宋体"/>
          <w:color w:val="000"/>
          <w:sz w:val="28"/>
          <w:szCs w:val="28"/>
        </w:rPr>
        <w:t xml:space="preserve">当前世界经济呈现全球化趋势，企业在国际范围内竞争日趋激烈，但最终必然是人力资源的竞争。面对21世纪激烈的竞争环境，我们企业应该要重视对人力资源的管理。在我国企业全面参与经济全球化，融入国际经济体系的背景下，我国企业应及早做好准备，更新人力资源管理理念，提高管理层次，采取积极行动，减少人才流失的损失。建立以人力资源</w:t>
      </w:r>
    </w:p>
    <w:p>
      <w:pPr>
        <w:ind w:left="0" w:right="0" w:firstLine="560"/>
        <w:spacing w:before="450" w:after="450" w:line="312" w:lineRule="auto"/>
      </w:pPr>
      <w:r>
        <w:rPr>
          <w:rFonts w:ascii="宋体" w:hAnsi="宋体" w:eastAsia="宋体" w:cs="宋体"/>
          <w:color w:val="000"/>
          <w:sz w:val="28"/>
          <w:szCs w:val="28"/>
        </w:rPr>
        <w:t xml:space="preserve">开发为基础的人力资源管理观念，通过提升人力资源总体能力来提升企业核心能力，推动企业的发展。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第二篇：生态旅游如何实现可持续发展？</w:t>
      </w:r>
    </w:p>
    <w:p>
      <w:pPr>
        <w:ind w:left="0" w:right="0" w:firstLine="560"/>
        <w:spacing w:before="450" w:after="450" w:line="312" w:lineRule="auto"/>
      </w:pPr>
      <w:r>
        <w:rPr>
          <w:rFonts w:ascii="宋体" w:hAnsi="宋体" w:eastAsia="宋体" w:cs="宋体"/>
          <w:color w:val="000"/>
          <w:sz w:val="28"/>
          <w:szCs w:val="28"/>
        </w:rPr>
        <w:t xml:space="preserve">环境保护部和国家旅游局联合组织开展了为期8个月的全国生态旅游发展现状调查。</w:t>
      </w:r>
    </w:p>
    <w:p>
      <w:pPr>
        <w:ind w:left="0" w:right="0" w:firstLine="560"/>
        <w:spacing w:before="450" w:after="450" w:line="312" w:lineRule="auto"/>
      </w:pPr>
      <w:r>
        <w:rPr>
          <w:rFonts w:ascii="宋体" w:hAnsi="宋体" w:eastAsia="宋体" w:cs="宋体"/>
          <w:color w:val="000"/>
          <w:sz w:val="28"/>
          <w:szCs w:val="28"/>
        </w:rPr>
        <w:t xml:space="preserve">《全国生态旅游发展现状调查报告》显示，尽管近些年来我国生态旅游快速发展并取得了一定成绩，但在认识和实践上也都存在一些问题，如生态旅游管理措施执行尚不到位等，因此，探索中国特色的生态旅游，加强生态旅游管理势在必行。</w:t>
      </w:r>
    </w:p>
    <w:p>
      <w:pPr>
        <w:ind w:left="0" w:right="0" w:firstLine="560"/>
        <w:spacing w:before="450" w:after="450" w:line="312" w:lineRule="auto"/>
      </w:pPr>
      <w:r>
        <w:rPr>
          <w:rFonts w:ascii="宋体" w:hAnsi="宋体" w:eastAsia="宋体" w:cs="宋体"/>
          <w:color w:val="000"/>
          <w:sz w:val="28"/>
          <w:szCs w:val="28"/>
        </w:rPr>
        <w:t xml:space="preserve">本期，应知版将就生态旅游的相关知识为读者进行解读。</w:t>
      </w:r>
    </w:p>
    <w:p>
      <w:pPr>
        <w:ind w:left="0" w:right="0" w:firstLine="560"/>
        <w:spacing w:before="450" w:after="450" w:line="312" w:lineRule="auto"/>
      </w:pPr>
      <w:r>
        <w:rPr>
          <w:rFonts w:ascii="宋体" w:hAnsi="宋体" w:eastAsia="宋体" w:cs="宋体"/>
          <w:color w:val="000"/>
          <w:sz w:val="28"/>
          <w:szCs w:val="28"/>
        </w:rPr>
        <w:t xml:space="preserve">1什么是生态旅游？</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生态旅游是指以生态学为基础的旅游。注意力主要放在自然和文化资源，如风景区、化石产地、考古或历史遗迹以及野生动、植物，特别是珍稀濒危物种等。</w:t>
      </w:r>
    </w:p>
    <w:p>
      <w:pPr>
        <w:ind w:left="0" w:right="0" w:firstLine="560"/>
        <w:spacing w:before="450" w:after="450" w:line="312" w:lineRule="auto"/>
      </w:pPr>
      <w:r>
        <w:rPr>
          <w:rFonts w:ascii="宋体" w:hAnsi="宋体" w:eastAsia="宋体" w:cs="宋体"/>
          <w:color w:val="000"/>
          <w:sz w:val="28"/>
          <w:szCs w:val="28"/>
        </w:rPr>
        <w:t xml:space="preserve">生态旅游特别强调对观赏对象的保护。20世纪70~80年代，当人们提出可持续发展概念时，担心旅游资源随旅游事业的发展受到严重威胁，因此提出了生态旅游概念，即可持续旅游的意思。</w:t>
      </w:r>
    </w:p>
    <w:p>
      <w:pPr>
        <w:ind w:left="0" w:right="0" w:firstLine="560"/>
        <w:spacing w:before="450" w:after="450" w:line="312" w:lineRule="auto"/>
      </w:pPr>
      <w:r>
        <w:rPr>
          <w:rFonts w:ascii="宋体" w:hAnsi="宋体" w:eastAsia="宋体" w:cs="宋体"/>
          <w:color w:val="000"/>
          <w:sz w:val="28"/>
          <w:szCs w:val="28"/>
        </w:rPr>
        <w:t xml:space="preserve">生态旅游并不反对通过旅游获取经济收益，但当旅游基础设施的建设，旅游者的数量与景点的自然及生物多样性的保护发生冲突时，应坚决服从后者。</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生态旅游有以下特征:第一，生态旅游的目的地是一些保护完整的自然和文化生态系统，参与者能够获得与众不同的经历，这种经历具有原始性、独特性的特点。</w:t>
      </w:r>
    </w:p>
    <w:p>
      <w:pPr>
        <w:ind w:left="0" w:right="0" w:firstLine="560"/>
        <w:spacing w:before="450" w:after="450" w:line="312" w:lineRule="auto"/>
      </w:pPr>
      <w:r>
        <w:rPr>
          <w:rFonts w:ascii="宋体" w:hAnsi="宋体" w:eastAsia="宋体" w:cs="宋体"/>
          <w:color w:val="000"/>
          <w:sz w:val="28"/>
          <w:szCs w:val="28"/>
        </w:rPr>
        <w:t xml:space="preserve">第二，生态旅游强调旅游规模的小型化，限定在承受能力范围之内，这样有利于游人的观光质量，又不会对旅游造成大的破坏。</w:t>
      </w:r>
    </w:p>
    <w:p>
      <w:pPr>
        <w:ind w:left="0" w:right="0" w:firstLine="560"/>
        <w:spacing w:before="450" w:after="450" w:line="312" w:lineRule="auto"/>
      </w:pPr>
      <w:r>
        <w:rPr>
          <w:rFonts w:ascii="宋体" w:hAnsi="宋体" w:eastAsia="宋体" w:cs="宋体"/>
          <w:color w:val="000"/>
          <w:sz w:val="28"/>
          <w:szCs w:val="28"/>
        </w:rPr>
        <w:t xml:space="preserve">第三，生态旅游可以让旅游者亲自参与其中，在实际体验中领会生态旅游的奥秘，从而更加热爱自然，这也有利于自然与文化资源的保护。</w:t>
      </w:r>
    </w:p>
    <w:p>
      <w:pPr>
        <w:ind w:left="0" w:right="0" w:firstLine="560"/>
        <w:spacing w:before="450" w:after="450" w:line="312" w:lineRule="auto"/>
      </w:pPr>
      <w:r>
        <w:rPr>
          <w:rFonts w:ascii="宋体" w:hAnsi="宋体" w:eastAsia="宋体" w:cs="宋体"/>
          <w:color w:val="000"/>
          <w:sz w:val="28"/>
          <w:szCs w:val="28"/>
        </w:rPr>
        <w:t xml:space="preserve">第四，生态旅游是一种负责任的旅游，这些责任包括对旅游资源的保护责任，对旅游的可持续发展的责任等。</w:t>
      </w:r>
    </w:p>
    <w:p>
      <w:pPr>
        <w:ind w:left="0" w:right="0" w:firstLine="560"/>
        <w:spacing w:before="450" w:after="450" w:line="312" w:lineRule="auto"/>
      </w:pPr>
      <w:r>
        <w:rPr>
          <w:rFonts w:ascii="宋体" w:hAnsi="宋体" w:eastAsia="宋体" w:cs="宋体"/>
          <w:color w:val="000"/>
          <w:sz w:val="28"/>
          <w:szCs w:val="28"/>
        </w:rPr>
        <w:t xml:space="preserve">由于生态旅游自身的这些特征能满足旅游需求和旅游供给的需要，从而使生态旅游兴起成为可能。</w:t>
      </w:r>
    </w:p>
    <w:p>
      <w:pPr>
        <w:ind w:left="0" w:right="0" w:firstLine="560"/>
        <w:spacing w:before="450" w:after="450" w:line="312" w:lineRule="auto"/>
      </w:pPr>
      <w:r>
        <w:rPr>
          <w:rFonts w:ascii="宋体" w:hAnsi="宋体" w:eastAsia="宋体" w:cs="宋体"/>
          <w:color w:val="000"/>
          <w:sz w:val="28"/>
          <w:szCs w:val="28"/>
        </w:rPr>
        <w:t xml:space="preserve">2如何规范生态旅游业发展？</w:t>
      </w:r>
    </w:p>
    <w:p>
      <w:pPr>
        <w:ind w:left="0" w:right="0" w:firstLine="560"/>
        <w:spacing w:before="450" w:after="450" w:line="312" w:lineRule="auto"/>
      </w:pPr>
      <w:r>
        <w:rPr>
          <w:rFonts w:ascii="宋体" w:hAnsi="宋体" w:eastAsia="宋体" w:cs="宋体"/>
          <w:color w:val="000"/>
          <w:sz w:val="28"/>
          <w:szCs w:val="28"/>
        </w:rPr>
        <w:t xml:space="preserve">尽管近些年来我国生态旅游取得了一定的成绩，但也存在着多头管理、环境和资源被破坏、旅游基础设施生态兼容性差、相关环保法规与环境管理措施执行不到位等问题。</w:t>
      </w:r>
    </w:p>
    <w:p>
      <w:pPr>
        <w:ind w:left="0" w:right="0" w:firstLine="560"/>
        <w:spacing w:before="450" w:after="450" w:line="312" w:lineRule="auto"/>
      </w:pPr>
      <w:r>
        <w:rPr>
          <w:rFonts w:ascii="宋体" w:hAnsi="宋体" w:eastAsia="宋体" w:cs="宋体"/>
          <w:color w:val="000"/>
          <w:sz w:val="28"/>
          <w:szCs w:val="28"/>
        </w:rPr>
        <w:t xml:space="preserve">由环境保护部和国家旅游局日前发布的《全国生态旅游发展现状调查报告》中指出，发展我国生态旅游一是要紧密结合现行的旅游政策与环境保护政策，建立健全生态旅游相关法律规范与认证标准，规范发展生态旅游；二是要构建生态旅游相关部门协调机制，加强对生态旅游的指导与服务；三是要强化旅游环境监管，坚决及时纠正借用生态旅游名义破坏生态环境的行为，努力监督与保证生态旅游区生态环境质量；四是要鼓励建设环保与低碳化基础设施，因地制宜采取各类解说方式，以实现游客的最佳体验；五是要加强生态旅游科学研究，有重点地推广一批成熟的先进技术；六是要探索建立生态旅游责任保证金制度，建议各级政府制订生态旅游发展优惠政策，采取多样化资金支持措施，引导和促进旅游业向生态旅游方向发展；七是要启动面向各类人员的综合培训计划，建立一支具备旅游先进理念，善于经营管理的生态旅游从业人员队伍。</w:t>
      </w:r>
    </w:p>
    <w:p>
      <w:pPr>
        <w:ind w:left="0" w:right="0" w:firstLine="560"/>
        <w:spacing w:before="450" w:after="450" w:line="312" w:lineRule="auto"/>
      </w:pPr>
      <w:r>
        <w:rPr>
          <w:rFonts w:ascii="宋体" w:hAnsi="宋体" w:eastAsia="宋体" w:cs="宋体"/>
          <w:color w:val="000"/>
          <w:sz w:val="28"/>
          <w:szCs w:val="28"/>
        </w:rPr>
        <w:t xml:space="preserve">3生态旅游资源和产品类型有哪些？</w:t>
      </w:r>
    </w:p>
    <w:p>
      <w:pPr>
        <w:ind w:left="0" w:right="0" w:firstLine="560"/>
        <w:spacing w:before="450" w:after="450" w:line="312" w:lineRule="auto"/>
      </w:pPr>
      <w:r>
        <w:rPr>
          <w:rFonts w:ascii="宋体" w:hAnsi="宋体" w:eastAsia="宋体" w:cs="宋体"/>
          <w:color w:val="000"/>
          <w:sz w:val="28"/>
          <w:szCs w:val="28"/>
        </w:rPr>
        <w:t xml:space="preserve">(一)资源分类</w:t>
      </w:r>
    </w:p>
    <w:p>
      <w:pPr>
        <w:ind w:left="0" w:right="0" w:firstLine="560"/>
        <w:spacing w:before="450" w:after="450" w:line="312" w:lineRule="auto"/>
      </w:pPr>
      <w:r>
        <w:rPr>
          <w:rFonts w:ascii="宋体" w:hAnsi="宋体" w:eastAsia="宋体" w:cs="宋体"/>
          <w:color w:val="000"/>
          <w:sz w:val="28"/>
          <w:szCs w:val="28"/>
        </w:rPr>
        <w:t xml:space="preserve">1、山地型指以山地环境为主而建设的生态旅游区。适于开展科考、登山、探险、攀岩、观光、漂流、滑雪等活动。</w:t>
      </w:r>
    </w:p>
    <w:p>
      <w:pPr>
        <w:ind w:left="0" w:right="0" w:firstLine="560"/>
        <w:spacing w:before="450" w:after="450" w:line="312" w:lineRule="auto"/>
      </w:pPr>
      <w:r>
        <w:rPr>
          <w:rFonts w:ascii="宋体" w:hAnsi="宋体" w:eastAsia="宋体" w:cs="宋体"/>
          <w:color w:val="000"/>
          <w:sz w:val="28"/>
          <w:szCs w:val="28"/>
        </w:rPr>
        <w:t xml:space="preserve">2、森林型指以森林植被及其生境为主而建设的生态旅游区，也包括大面积竹林(竹海)等区域。适于开展科考、野营、度假、温泉、疗养、科普、徒步等活动。</w:t>
      </w:r>
    </w:p>
    <w:p>
      <w:pPr>
        <w:ind w:left="0" w:right="0" w:firstLine="560"/>
        <w:spacing w:before="450" w:after="450" w:line="312" w:lineRule="auto"/>
      </w:pPr>
      <w:r>
        <w:rPr>
          <w:rFonts w:ascii="宋体" w:hAnsi="宋体" w:eastAsia="宋体" w:cs="宋体"/>
          <w:color w:val="000"/>
          <w:sz w:val="28"/>
          <w:szCs w:val="28"/>
        </w:rPr>
        <w:t xml:space="preserve">3、草原型指以草原植被及其生境为主而建设的生态旅游区，也包括草甸类型。适于开</w:t>
      </w:r>
    </w:p>
    <w:p>
      <w:pPr>
        <w:ind w:left="0" w:right="0" w:firstLine="560"/>
        <w:spacing w:before="450" w:after="450" w:line="312" w:lineRule="auto"/>
      </w:pPr>
      <w:r>
        <w:rPr>
          <w:rFonts w:ascii="宋体" w:hAnsi="宋体" w:eastAsia="宋体" w:cs="宋体"/>
          <w:color w:val="000"/>
          <w:sz w:val="28"/>
          <w:szCs w:val="28"/>
        </w:rPr>
        <w:t xml:space="preserve">展体育娱乐、民族风情活动等。</w:t>
      </w:r>
    </w:p>
    <w:p>
      <w:pPr>
        <w:ind w:left="0" w:right="0" w:firstLine="560"/>
        <w:spacing w:before="450" w:after="450" w:line="312" w:lineRule="auto"/>
      </w:pPr>
      <w:r>
        <w:rPr>
          <w:rFonts w:ascii="宋体" w:hAnsi="宋体" w:eastAsia="宋体" w:cs="宋体"/>
          <w:color w:val="000"/>
          <w:sz w:val="28"/>
          <w:szCs w:val="28"/>
        </w:rPr>
        <w:t xml:space="preserve">4、湿地型指以水生和陆栖生物及其生境共同形成的湿地为主而建设的生态旅游区，主要指内陆湿地和水域生态系统，也包括江河出海口。适于开展科考、观鸟、垂钓、水面活动等。</w:t>
      </w:r>
    </w:p>
    <w:p>
      <w:pPr>
        <w:ind w:left="0" w:right="0" w:firstLine="560"/>
        <w:spacing w:before="450" w:after="450" w:line="312" w:lineRule="auto"/>
      </w:pPr>
      <w:r>
        <w:rPr>
          <w:rFonts w:ascii="宋体" w:hAnsi="宋体" w:eastAsia="宋体" w:cs="宋体"/>
          <w:color w:val="000"/>
          <w:sz w:val="28"/>
          <w:szCs w:val="28"/>
        </w:rPr>
        <w:t xml:space="preserve">5、海洋型指以海洋、海岸生物与其生境为主而建设的生态旅游区，包括海滨、海岛。适于开展海洋度假、海上运动、潜水观光活动等。</w:t>
      </w:r>
    </w:p>
    <w:p>
      <w:pPr>
        <w:ind w:left="0" w:right="0" w:firstLine="560"/>
        <w:spacing w:before="450" w:after="450" w:line="312" w:lineRule="auto"/>
      </w:pPr>
      <w:r>
        <w:rPr>
          <w:rFonts w:ascii="宋体" w:hAnsi="宋体" w:eastAsia="宋体" w:cs="宋体"/>
          <w:color w:val="000"/>
          <w:sz w:val="28"/>
          <w:szCs w:val="28"/>
        </w:rPr>
        <w:t xml:space="preserve">6、沙漠戈壁型指以沙漠或戈壁生物及其生境为主而建设的生态旅游区。适于开展观光、探险和科考等活动。</w:t>
      </w:r>
    </w:p>
    <w:p>
      <w:pPr>
        <w:ind w:left="0" w:right="0" w:firstLine="560"/>
        <w:spacing w:before="450" w:after="450" w:line="312" w:lineRule="auto"/>
      </w:pPr>
      <w:r>
        <w:rPr>
          <w:rFonts w:ascii="宋体" w:hAnsi="宋体" w:eastAsia="宋体" w:cs="宋体"/>
          <w:color w:val="000"/>
          <w:sz w:val="28"/>
          <w:szCs w:val="28"/>
        </w:rPr>
        <w:t xml:space="preserve">7、人文生态型指以突出的历史文化等特色形成的人文生态与其生境为主建设的生态旅游区。主要适于历史、文化、社会学、人类学等学科的综合研究，以及适当的特种旅游项目及活动。</w:t>
      </w:r>
    </w:p>
    <w:p>
      <w:pPr>
        <w:ind w:left="0" w:right="0" w:firstLine="560"/>
        <w:spacing w:before="450" w:after="450" w:line="312" w:lineRule="auto"/>
      </w:pPr>
      <w:r>
        <w:rPr>
          <w:rFonts w:ascii="宋体" w:hAnsi="宋体" w:eastAsia="宋体" w:cs="宋体"/>
          <w:color w:val="000"/>
          <w:sz w:val="28"/>
          <w:szCs w:val="28"/>
        </w:rPr>
        <w:t xml:space="preserve">(二)产品分层</w:t>
      </w:r>
    </w:p>
    <w:p>
      <w:pPr>
        <w:ind w:left="0" w:right="0" w:firstLine="560"/>
        <w:spacing w:before="450" w:after="450" w:line="312" w:lineRule="auto"/>
      </w:pPr>
      <w:r>
        <w:rPr>
          <w:rFonts w:ascii="宋体" w:hAnsi="宋体" w:eastAsia="宋体" w:cs="宋体"/>
          <w:color w:val="000"/>
          <w:sz w:val="28"/>
          <w:szCs w:val="28"/>
        </w:rPr>
        <w:t xml:space="preserve">1、大众生态旅游产品适应大众化旅游消费市场而开发形成的生态旅游产品，主要包括在风景名胜区、自然保护区、森林公园、地质公园、文保单位、农业旅游示范点等生态资源中进行的游览、观赏、垂钓、田园采摘及生态农业等活动形式。</w:t>
      </w:r>
    </w:p>
    <w:p>
      <w:pPr>
        <w:ind w:left="0" w:right="0" w:firstLine="560"/>
        <w:spacing w:before="450" w:after="450" w:line="312" w:lineRule="auto"/>
      </w:pPr>
      <w:r>
        <w:rPr>
          <w:rFonts w:ascii="宋体" w:hAnsi="宋体" w:eastAsia="宋体" w:cs="宋体"/>
          <w:color w:val="000"/>
          <w:sz w:val="28"/>
          <w:szCs w:val="28"/>
        </w:rPr>
        <w:t xml:space="preserve">2、示范生态旅游产品主要指生态资源独特，旅游开发管理服务水平较高，经营发展模式具有示范效应的生态旅游产品，主要包括在自然文化遗产、风景名胜区、自然保护区、生态功能保护区、森林公园、地质公园、国家公园、文保单位等生态旅游资源单位内，进行的游览、观赏、科考、探险、狩猎、田园采摘及生态农业等活动形式。</w:t>
      </w:r>
    </w:p>
    <w:p>
      <w:pPr>
        <w:ind w:left="0" w:right="0" w:firstLine="560"/>
        <w:spacing w:before="450" w:after="450" w:line="312" w:lineRule="auto"/>
      </w:pPr>
      <w:r>
        <w:rPr>
          <w:rFonts w:ascii="宋体" w:hAnsi="宋体" w:eastAsia="宋体" w:cs="宋体"/>
          <w:color w:val="000"/>
          <w:sz w:val="28"/>
          <w:szCs w:val="28"/>
        </w:rPr>
        <w:t xml:space="preserve">3、特种生态旅游产品生态资源具有特殊优势，在市场上形成独特吸引力的生态旅游产品。主要包括观鸟、观察野生动物迁徙、沙漠探险、自然生态考察等。这部分产品数量少、品位高、容量低，是中国生态旅游的主要品牌。</w:t>
      </w:r>
    </w:p>
    <w:p>
      <w:pPr>
        <w:ind w:left="0" w:right="0" w:firstLine="560"/>
        <w:spacing w:before="450" w:after="450" w:line="312" w:lineRule="auto"/>
      </w:pPr>
      <w:r>
        <w:rPr>
          <w:rFonts w:ascii="宋体" w:hAnsi="宋体" w:eastAsia="宋体" w:cs="宋体"/>
          <w:color w:val="000"/>
          <w:sz w:val="28"/>
          <w:szCs w:val="28"/>
        </w:rPr>
        <w:t xml:space="preserve">学习借鉴</w:t>
      </w:r>
    </w:p>
    <w:p>
      <w:pPr>
        <w:ind w:left="0" w:right="0" w:firstLine="560"/>
        <w:spacing w:before="450" w:after="450" w:line="312" w:lineRule="auto"/>
      </w:pPr>
      <w:r>
        <w:rPr>
          <w:rFonts w:ascii="宋体" w:hAnsi="宋体" w:eastAsia="宋体" w:cs="宋体"/>
          <w:color w:val="000"/>
          <w:sz w:val="28"/>
          <w:szCs w:val="28"/>
        </w:rPr>
        <w:t xml:space="preserve">国外如何发展生态旅游？</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美国是最早设立国家公园的国家。1872年，美国划定了世界上第一个国家公园——黄石国家公园，以后又逐渐发展形成了包括国家公园、国家保护区、国家纪念地、国家游憩区等22种类型、600多个自然保护区、近400个公园在内的国家公园旅游对象体系，占整个国土面积的10％。</w:t>
      </w:r>
    </w:p>
    <w:p>
      <w:pPr>
        <w:ind w:left="0" w:right="0" w:firstLine="560"/>
        <w:spacing w:before="450" w:after="450" w:line="312" w:lineRule="auto"/>
      </w:pPr>
      <w:r>
        <w:rPr>
          <w:rFonts w:ascii="宋体" w:hAnsi="宋体" w:eastAsia="宋体" w:cs="宋体"/>
          <w:color w:val="000"/>
          <w:sz w:val="28"/>
          <w:szCs w:val="28"/>
        </w:rPr>
        <w:t xml:space="preserve">在发展生态旅游的过程中，美国呈现出自己独有的特色，例如公园的管理权与经营权分离，对环境实行严格的科学监测，以严格的立法保障生态旅游对环境的保护等。</w:t>
      </w:r>
    </w:p>
    <w:p>
      <w:pPr>
        <w:ind w:left="0" w:right="0" w:firstLine="560"/>
        <w:spacing w:before="450" w:after="450" w:line="312" w:lineRule="auto"/>
      </w:pPr>
      <w:r>
        <w:rPr>
          <w:rFonts w:ascii="宋体" w:hAnsi="宋体" w:eastAsia="宋体" w:cs="宋体"/>
          <w:color w:val="000"/>
          <w:sz w:val="28"/>
          <w:szCs w:val="28"/>
        </w:rPr>
        <w:t xml:space="preserve">肯尼亚</w:t>
      </w:r>
    </w:p>
    <w:p>
      <w:pPr>
        <w:ind w:left="0" w:right="0" w:firstLine="560"/>
        <w:spacing w:before="450" w:after="450" w:line="312" w:lineRule="auto"/>
      </w:pPr>
      <w:r>
        <w:rPr>
          <w:rFonts w:ascii="宋体" w:hAnsi="宋体" w:eastAsia="宋体" w:cs="宋体"/>
          <w:color w:val="000"/>
          <w:sz w:val="28"/>
          <w:szCs w:val="28"/>
        </w:rPr>
        <w:t xml:space="preserve">肯尼亚是世界上较早开展生态旅游的国家，目前，生态旅游业已经成为肯尼亚国民经济主要创汇行业。</w:t>
      </w:r>
    </w:p>
    <w:p>
      <w:pPr>
        <w:ind w:left="0" w:right="0" w:firstLine="560"/>
        <w:spacing w:before="450" w:after="450" w:line="312" w:lineRule="auto"/>
      </w:pPr>
      <w:r>
        <w:rPr>
          <w:rFonts w:ascii="宋体" w:hAnsi="宋体" w:eastAsia="宋体" w:cs="宋体"/>
          <w:color w:val="000"/>
          <w:sz w:val="28"/>
          <w:szCs w:val="28"/>
        </w:rPr>
        <w:t xml:space="preserve">肯尼亚政府认为，发展生态旅游最重要的内涵就是要顾及当地居民的利益，以此推动生态旅游区的环境保护和可持续发展。首先，政府在每个国家公园或保护区成立了居民服务协会，通过这个组织给予居住于国家公园或保护区周围的民众以实质的帮助。其次，积极鼓励居住于国家公园或保护区周围的民众参与到与旅游相关的行业，提供餐饮或制作纪念品及表演等，使当地居民从旅游业中获利，为野生动植物提供较大的生存空间和安全的庇护所。第三，制定“生物多样区保护计划”，协助当地居民找到合适的工作，改善居民的基本生活条件。</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澳大利亚联邦政府早在1994年就出台了《全国生态旅游战略》，其目的在于找出影响或者可能影响澳大利亚生态旅游规划、发展和管理的主要问题；制定一个全国性的纲领，来指导生态旅游经营者、国家资源管理者、规划者、开发商以及各级政府来发展生态旅游；制定政策和开展项目来实现生态旅游的可持续发展。</w:t>
      </w:r>
    </w:p>
    <w:p>
      <w:pPr>
        <w:ind w:left="0" w:right="0" w:firstLine="560"/>
        <w:spacing w:before="450" w:after="450" w:line="312" w:lineRule="auto"/>
      </w:pPr>
      <w:r>
        <w:rPr>
          <w:rFonts w:ascii="宋体" w:hAnsi="宋体" w:eastAsia="宋体" w:cs="宋体"/>
          <w:color w:val="000"/>
          <w:sz w:val="28"/>
          <w:szCs w:val="28"/>
        </w:rPr>
        <w:t xml:space="preserve">这个战略对以下几个方面的问题进行了明确:确定旅游规划、开发和管理方法；规划和控制；自然资源管理；基础设施建设；环境影响评估和监控；市场营销；行业标准；行业认证；生态旅游教育；为土著人提供发展机会；解决自然资源分配和管理中的公平问题等。这一战略成为澳大利亚全国生态旅游发展的纲领性文件。</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风景名胜区</w:t>
      </w:r>
    </w:p>
    <w:p>
      <w:pPr>
        <w:ind w:left="0" w:right="0" w:firstLine="560"/>
        <w:spacing w:before="450" w:after="450" w:line="312" w:lineRule="auto"/>
      </w:pPr>
      <w:r>
        <w:rPr>
          <w:rFonts w:ascii="宋体" w:hAnsi="宋体" w:eastAsia="宋体" w:cs="宋体"/>
          <w:color w:val="000"/>
          <w:sz w:val="28"/>
          <w:szCs w:val="28"/>
        </w:rPr>
        <w:t xml:space="preserve">风景名胜资源集中、自然环境优美、具有一定规模和游览条件，经县级以上人民政府审定命名、划定范围，供人们游览、观赏、休息和进行科学文化活动的地域。风景名胜指具有观赏、文化或科学价值的山河、湖海、地貌、森林、动植物、化石、特殊地质、天文气象等自然景物和文物古迹，革命纪念地、历史遗址、园林、建筑、工程设施等人文景物和它们所处的环境以及风土人情等。我国的风景名胜区，按其风景的观赏、文化、科学价值和环境质量、规模大小、游览条件等，划分为3级。</w:t>
      </w:r>
    </w:p>
    <w:p>
      <w:pPr>
        <w:ind w:left="0" w:right="0" w:firstLine="560"/>
        <w:spacing w:before="450" w:after="450" w:line="312" w:lineRule="auto"/>
      </w:pPr>
      <w:r>
        <w:rPr>
          <w:rFonts w:ascii="宋体" w:hAnsi="宋体" w:eastAsia="宋体" w:cs="宋体"/>
          <w:color w:val="000"/>
          <w:sz w:val="28"/>
          <w:szCs w:val="28"/>
        </w:rPr>
        <w:t xml:space="preserve">国家公园</w:t>
      </w:r>
    </w:p>
    <w:p>
      <w:pPr>
        <w:ind w:left="0" w:right="0" w:firstLine="560"/>
        <w:spacing w:before="450" w:after="450" w:line="312" w:lineRule="auto"/>
      </w:pPr>
      <w:r>
        <w:rPr>
          <w:rFonts w:ascii="宋体" w:hAnsi="宋体" w:eastAsia="宋体" w:cs="宋体"/>
          <w:color w:val="000"/>
          <w:sz w:val="28"/>
          <w:szCs w:val="28"/>
        </w:rPr>
        <w:t xml:space="preserve">以保护自然生态系统和自然景观的原始状态，同时又作为科学研究，科普和供公众旅游娱乐，了解和欣赏大自然神奇景观的场所。由于旅游功能比重较大，所以公园的面积都很大，世界上正式建立的第一个国家公园是美国的黄石国家公园。目前世界上已有100多个国家建立了1200多个有特色的国家公园，其中很多属于自然保护区性质，但又有可游览的部分。为保护园内的自然景观不因游览受到损害，经各方专家共同研究，规划分区。国家公园一般可分为5个区:特别保护区、原野区、自然环境区、娱乐区和服务区。摘自《环境科学大辞典》</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第三篇：房地产如何实现可持续发展</w:t>
      </w:r>
    </w:p>
    <w:p>
      <w:pPr>
        <w:ind w:left="0" w:right="0" w:firstLine="560"/>
        <w:spacing w:before="450" w:after="450" w:line="312" w:lineRule="auto"/>
      </w:pPr>
      <w:r>
        <w:rPr>
          <w:rFonts w:ascii="宋体" w:hAnsi="宋体" w:eastAsia="宋体" w:cs="宋体"/>
          <w:color w:val="000"/>
          <w:sz w:val="28"/>
          <w:szCs w:val="28"/>
        </w:rPr>
        <w:t xml:space="preserve">房地产如何实现可持续发展</w:t>
      </w:r>
    </w:p>
    <w:p>
      <w:pPr>
        <w:ind w:left="0" w:right="0" w:firstLine="560"/>
        <w:spacing w:before="450" w:after="450" w:line="312" w:lineRule="auto"/>
      </w:pPr>
      <w:r>
        <w:rPr>
          <w:rFonts w:ascii="宋体" w:hAnsi="宋体" w:eastAsia="宋体" w:cs="宋体"/>
          <w:color w:val="000"/>
          <w:sz w:val="28"/>
          <w:szCs w:val="28"/>
        </w:rPr>
        <w:t xml:space="preserve">我国房地产业正处于新一轮发展的高潮，房地产开发价升量增、供需两旺，新一轮的房地产开发可谓“如火如荼”，全国的住宅开发、竣工面积及销售价格更是叠创新高，房地产及固定资产投资对国民经济的贡献日益显著，房地产已经成为我国经济新的增长点和支柱产业。</w:t>
      </w:r>
    </w:p>
    <w:p>
      <w:pPr>
        <w:ind w:left="0" w:right="0" w:firstLine="560"/>
        <w:spacing w:before="450" w:after="450" w:line="312" w:lineRule="auto"/>
      </w:pPr>
      <w:r>
        <w:rPr>
          <w:rFonts w:ascii="宋体" w:hAnsi="宋体" w:eastAsia="宋体" w:cs="宋体"/>
          <w:color w:val="000"/>
          <w:sz w:val="28"/>
          <w:szCs w:val="28"/>
        </w:rPr>
        <w:t xml:space="preserve">增长与发展之别</w:t>
      </w:r>
    </w:p>
    <w:p>
      <w:pPr>
        <w:ind w:left="0" w:right="0" w:firstLine="560"/>
        <w:spacing w:before="450" w:after="450" w:line="312" w:lineRule="auto"/>
      </w:pPr>
      <w:r>
        <w:rPr>
          <w:rFonts w:ascii="宋体" w:hAnsi="宋体" w:eastAsia="宋体" w:cs="宋体"/>
          <w:color w:val="000"/>
          <w:sz w:val="28"/>
          <w:szCs w:val="28"/>
        </w:rPr>
        <w:t xml:space="preserve">长期以来我们对发展和增长的概念是模糊的和混淆的，我们往往用GDP（国内生产总值）来作为考量经济增长的指标，众所周知，GDP是一年当中本国（本地）国民和外国人（外地人）在本国或本地所生产的商品与服务的附加价值总和。作为全面建设小康社会的重要指标之一，追求GDP的增长很有必要。但任何一项统计指标，都有其确定的适用范围，夸大其适用范围和过分强调它的作用，必然会产生负面的影响。我们在了解GDP的重要作用的同时，也必须了解它的局限性。第一，GDP不能反映经济发展对资源环境所造成的负面影响，资源和环境的破坏和透支能影响整个社会经济的协调、健康、可持续发展。第二，GDP不能准确反映一国财富的变化，不能反映一国经济增长的效率和质量，现在外资在我国的投资和出口中所占的比重不断增加，其中相当部分资产会外流。第三，GDP不能全面反映人们的福利状况，不能反映人们收入状况的差异，尤其在发展中国家，收入增加同GDP增长比率不同步；在目前我国的经济结构中，投资比率明显高于消费比率，第四，不能全面反映一国的人文状况，即文化、教育、科技、文明和精神状况。</w:t>
      </w:r>
    </w:p>
    <w:p>
      <w:pPr>
        <w:ind w:left="0" w:right="0" w:firstLine="560"/>
        <w:spacing w:before="450" w:after="450" w:line="312" w:lineRule="auto"/>
      </w:pPr>
      <w:r>
        <w:rPr>
          <w:rFonts w:ascii="宋体" w:hAnsi="宋体" w:eastAsia="宋体" w:cs="宋体"/>
          <w:color w:val="000"/>
          <w:sz w:val="28"/>
          <w:szCs w:val="28"/>
        </w:rPr>
        <w:t xml:space="preserve">“以人为本”的可持续发展观，强调的是增长的可持续性、公平性和系统性。按照学术理论界的解释，持续发展是主观的，而可持续发展是客观的，其强调正确处理和协调人口、资源、生态环境、文化、交通、经济与社会间的相互关系的共同发展战略。可持续发展的主要原则：</w:t>
      </w:r>
    </w:p>
    <w:p>
      <w:pPr>
        <w:ind w:left="0" w:right="0" w:firstLine="560"/>
        <w:spacing w:before="450" w:after="450" w:line="312" w:lineRule="auto"/>
      </w:pPr>
      <w:r>
        <w:rPr>
          <w:rFonts w:ascii="宋体" w:hAnsi="宋体" w:eastAsia="宋体" w:cs="宋体"/>
          <w:color w:val="000"/>
          <w:sz w:val="28"/>
          <w:szCs w:val="28"/>
        </w:rPr>
        <w:t xml:space="preserve">1、可持续性；2公平性，如同代人、代际之间公平分配资源。而现在短时期内政府放量供应土地，如70年土地出让金用于一朝，其中很多可能应该由下一代来完成。在房地产土地资源的配置方面有向高档住宅倾斜的倾向，同代人之间也明显存在两级分化现象；</w:t>
      </w:r>
    </w:p>
    <w:p>
      <w:pPr>
        <w:ind w:left="0" w:right="0" w:firstLine="560"/>
        <w:spacing w:before="450" w:after="450" w:line="312" w:lineRule="auto"/>
      </w:pPr>
      <w:r>
        <w:rPr>
          <w:rFonts w:ascii="宋体" w:hAnsi="宋体" w:eastAsia="宋体" w:cs="宋体"/>
          <w:color w:val="000"/>
          <w:sz w:val="28"/>
          <w:szCs w:val="28"/>
        </w:rPr>
        <w:t xml:space="preserve">3、系统性。由此可见，发展不同于增长，增长不是发展的目的，而是发展的手段，只要我们的增长具有可持续性、公平性和系统性特征并且坚持“以人为本”，那么，增长和发展就和谐、统一了。</w:t>
      </w:r>
    </w:p>
    <w:p>
      <w:pPr>
        <w:ind w:left="0" w:right="0" w:firstLine="560"/>
        <w:spacing w:before="450" w:after="450" w:line="312" w:lineRule="auto"/>
      </w:pPr>
      <w:r>
        <w:rPr>
          <w:rFonts w:ascii="宋体" w:hAnsi="宋体" w:eastAsia="宋体" w:cs="宋体"/>
          <w:color w:val="000"/>
          <w:sz w:val="28"/>
          <w:szCs w:val="28"/>
        </w:rPr>
        <w:t xml:space="preserve">城市发展面临挑战</w:t>
      </w:r>
    </w:p>
    <w:p>
      <w:pPr>
        <w:ind w:left="0" w:right="0" w:firstLine="560"/>
        <w:spacing w:before="450" w:after="450" w:line="312" w:lineRule="auto"/>
      </w:pPr>
      <w:r>
        <w:rPr>
          <w:rFonts w:ascii="宋体" w:hAnsi="宋体" w:eastAsia="宋体" w:cs="宋体"/>
          <w:color w:val="000"/>
          <w:sz w:val="28"/>
          <w:szCs w:val="28"/>
        </w:rPr>
        <w:t xml:space="preserve">“土地是财富之母”。土地资产作为城市最大的、价值最高的存量资产和最基本的生产要素，几乎被所有城市列为城市发展过程中的首选目标和重点突破口，各地又几乎同时把房地产作为各自新的经济增长点和支柱产业。改革开放以来，我国房地产业的兴起、城市化进程的加快和国民经济的持续快速发展，无不与我国的土地使用制度改革和土地资产的运作有关。</w:t>
      </w:r>
    </w:p>
    <w:p>
      <w:pPr>
        <w:ind w:left="0" w:right="0" w:firstLine="560"/>
        <w:spacing w:before="450" w:after="450" w:line="312" w:lineRule="auto"/>
      </w:pPr>
      <w:r>
        <w:rPr>
          <w:rFonts w:ascii="宋体" w:hAnsi="宋体" w:eastAsia="宋体" w:cs="宋体"/>
          <w:color w:val="000"/>
          <w:sz w:val="28"/>
          <w:szCs w:val="28"/>
        </w:rPr>
        <w:t xml:space="preserve">我国当前的经济体制正处在计划经济向市场经济的转轨时期，由于旧的体制和秩序尚未彻底打破，而新的体制和秩序尚未真正建立，必然会出现种种的利益重组和再分配，必然会出现种种的“冲突”和“阵痛”。</w:t>
      </w:r>
    </w:p>
    <w:p>
      <w:pPr>
        <w:ind w:left="0" w:right="0" w:firstLine="560"/>
        <w:spacing w:before="450" w:after="450" w:line="312" w:lineRule="auto"/>
      </w:pPr>
      <w:r>
        <w:rPr>
          <w:rFonts w:ascii="宋体" w:hAnsi="宋体" w:eastAsia="宋体" w:cs="宋体"/>
          <w:color w:val="000"/>
          <w:sz w:val="28"/>
          <w:szCs w:val="28"/>
        </w:rPr>
        <w:t xml:space="preserve">各地政府为了资金、“GDP”和“政绩”，无一不把房地产作为区域经济的支柱产业。持续大规模的旧区改造、“圈地运动”、各路“热钱”的涌入、舆论的高度一致且一片“利好”，使长期压抑的“土地投资饥渴症”和“住宅消费饥渴症”总爆发，全国上下房地产市场一片“火爆”，“牛市不言顶”成了楼市的代名词。新一轮的土地“圈地运动”方兴未艾，土地出让收入、房地产税收已成为区域经济发展的最主要资金来源，据不完全统计，截至2024年上半年，１３年来全国累计收取的土地出让金已达6000多亿元（其中上海超过1000多亿）。</w:t>
      </w:r>
    </w:p>
    <w:p>
      <w:pPr>
        <w:ind w:left="0" w:right="0" w:firstLine="560"/>
        <w:spacing w:before="450" w:after="450" w:line="312" w:lineRule="auto"/>
      </w:pPr>
      <w:r>
        <w:rPr>
          <w:rFonts w:ascii="宋体" w:hAnsi="宋体" w:eastAsia="宋体" w:cs="宋体"/>
          <w:color w:val="000"/>
          <w:sz w:val="28"/>
          <w:szCs w:val="28"/>
        </w:rPr>
        <w:t xml:space="preserve">但与此同时，全国的商品房空置率却有增无减，据初步统计，全国大约有一亿多空置商品房。另外土地的闲置状况也非常严重，据调查，全国现有各级各类开发区3800多家，尚不包括乡、镇、村自行设立和尚未上报的开发区；在对24个省（区、市）的统计中，各类园区规划占地面积达3.6万平方公里，超过了现有城市的建设用地总量；在全国省级以上900多家开发区中，国家批准规划近3000万亩，已经开发的仅占规划总面积的13.5%，近2600万亩土地闲置。房地产无效供给和有效需求的矛盾十分突出并有扩大的趋势，况且还有大量的银行贷款和稀缺土地资源的浪费，GDP的真实增长及增长效率受到了挑战，房地产和整个城市的可持续发展也面临着挑战。</w:t>
      </w:r>
    </w:p>
    <w:p>
      <w:pPr>
        <w:ind w:left="0" w:right="0" w:firstLine="560"/>
        <w:spacing w:before="450" w:after="450" w:line="312" w:lineRule="auto"/>
      </w:pPr>
      <w:r>
        <w:rPr>
          <w:rFonts w:ascii="宋体" w:hAnsi="宋体" w:eastAsia="宋体" w:cs="宋体"/>
          <w:color w:val="000"/>
          <w:sz w:val="28"/>
          <w:szCs w:val="28"/>
        </w:rPr>
        <w:t xml:space="preserve">高房价对发展的影响</w:t>
      </w:r>
    </w:p>
    <w:p>
      <w:pPr>
        <w:ind w:left="0" w:right="0" w:firstLine="560"/>
        <w:spacing w:before="450" w:after="450" w:line="312" w:lineRule="auto"/>
      </w:pPr>
      <w:r>
        <w:rPr>
          <w:rFonts w:ascii="宋体" w:hAnsi="宋体" w:eastAsia="宋体" w:cs="宋体"/>
          <w:color w:val="000"/>
          <w:sz w:val="28"/>
          <w:szCs w:val="28"/>
        </w:rPr>
        <w:t xml:space="preserve">高房价、“圈地运动”能带来大量的建设资金并能带来区域经济的增长是不争的事实，人们还往往通过简单地与发达国家的房价比较来说明我国的房价还有持续、巨大的上升空间，但是人们往往忽略了我们收入水平低的事实，未来中国住宅消费的主体一定是本土中低收入家庭，过度的房地产外来投资固然短期内对区域经济有贡献但长期来看对整个经济的持续健康发展未必有利，这从各国的住宅发展史中可以得到印证。另外按国际标准衡量房价与收入关系的价格收入比指标来看，我国的房价高于国际标准，尤其是我国沿海发达城市地区房价更是高估，我们不能用发达国家的收入来衡量我国的房价，联合国人居中心与世界银行认为，一套住房的合理价格应该是居民家庭年收入的2—3倍，像日本东京居民的年收入与房价比大约在1：4.8，而我国大部分城市是1：8到1：15，当高收入阶层的需求逐渐被消耗掉后，将可能出现消费断层现象。</w:t>
      </w:r>
    </w:p>
    <w:p>
      <w:pPr>
        <w:ind w:left="0" w:right="0" w:firstLine="560"/>
        <w:spacing w:before="450" w:after="450" w:line="312" w:lineRule="auto"/>
      </w:pPr>
      <w:r>
        <w:rPr>
          <w:rFonts w:ascii="宋体" w:hAnsi="宋体" w:eastAsia="宋体" w:cs="宋体"/>
          <w:color w:val="000"/>
          <w:sz w:val="28"/>
          <w:szCs w:val="28"/>
        </w:rPr>
        <w:t xml:space="preserve">长期来看，中国房地产业无疑是前景光明的，但就目前和今后几年来说，楼市处于“高位放量”的“上升筑顶”阶段，房价上升速率过快、商品房供应结构不合理、银行房贷高速增长，如果调控不好是新一轮住宅开发的风险积聚过程。楼价的上升应该是盘整式或称波浪式、螺旋式缓慢上升，不经过小幅盘整而直线上升是不扎实的，楼价的大起必然隐含巨大的风险，况且房价的对比要考虑通货膨胀、科技含量、装修成本、公建市政文化教育配套、生态环境改善及利息等因素并且要有参照系，不能简单论之。</w:t>
      </w:r>
    </w:p>
    <w:p>
      <w:pPr>
        <w:ind w:left="0" w:right="0" w:firstLine="560"/>
        <w:spacing w:before="450" w:after="450" w:line="312" w:lineRule="auto"/>
      </w:pPr>
      <w:r>
        <w:rPr>
          <w:rFonts w:ascii="宋体" w:hAnsi="宋体" w:eastAsia="宋体" w:cs="宋体"/>
          <w:color w:val="000"/>
          <w:sz w:val="28"/>
          <w:szCs w:val="28"/>
        </w:rPr>
        <w:t xml:space="preserve">未来几年我国房地产住宅产业的发展将步入一个高位盘整的阶段，随着旧区改造节奏的适度调节，随着轨道交通网络的健全和延伸，随着中低价住宅供应的增加和住宅结构的日趋合理，随着房地产贷款政策的调整，房地产住宅将逐步步入一个理性发展期。就总体房地产住宅的价格而言随着其内在品质的提高将稳中微升，但其内在结构必定是有升有降，涨跌互现，除部分价格和价值相符的物有所值的高档商品房继续受国内外成功人士青睐及大量中低价位住宅因存在广泛需求而价格坚挺外，相当一部分中高价楼盘将面临市场竞争的洗礼。</w:t>
      </w:r>
    </w:p>
    <w:p>
      <w:pPr>
        <w:ind w:left="0" w:right="0" w:firstLine="560"/>
        <w:spacing w:before="450" w:after="450" w:line="312" w:lineRule="auto"/>
      </w:pPr>
      <w:r>
        <w:rPr>
          <w:rFonts w:ascii="宋体" w:hAnsi="宋体" w:eastAsia="宋体" w:cs="宋体"/>
          <w:color w:val="000"/>
          <w:sz w:val="28"/>
          <w:szCs w:val="28"/>
        </w:rPr>
        <w:t xml:space="preserve">通过理性分析我们发现，房价短期内上升过快、过高，对经济的长期发展未必有利，其负面影响主要表现如下：</w:t>
      </w:r>
    </w:p>
    <w:p>
      <w:pPr>
        <w:ind w:left="0" w:right="0" w:firstLine="560"/>
        <w:spacing w:before="450" w:after="450" w:line="312" w:lineRule="auto"/>
      </w:pPr>
      <w:r>
        <w:rPr>
          <w:rFonts w:ascii="宋体" w:hAnsi="宋体" w:eastAsia="宋体" w:cs="宋体"/>
          <w:color w:val="000"/>
          <w:sz w:val="28"/>
          <w:szCs w:val="28"/>
        </w:rPr>
        <w:t xml:space="preserve">1、提高了区域经济的商务成本，不利于进一步吸引外资，不利于产业结构的优化和升级，会削弱产业的竞争力进而影响商品的出口，最终会影响居民的就业和收入；</w:t>
      </w:r>
    </w:p>
    <w:p>
      <w:pPr>
        <w:ind w:left="0" w:right="0" w:firstLine="560"/>
        <w:spacing w:before="450" w:after="450" w:line="312" w:lineRule="auto"/>
      </w:pPr>
      <w:r>
        <w:rPr>
          <w:rFonts w:ascii="宋体" w:hAnsi="宋体" w:eastAsia="宋体" w:cs="宋体"/>
          <w:color w:val="000"/>
          <w:sz w:val="28"/>
          <w:szCs w:val="28"/>
        </w:rPr>
        <w:t xml:space="preserve">2、造成对土地资源的过分依赖和形</w:t>
      </w:r>
    </w:p>
    <w:p>
      <w:pPr>
        <w:ind w:left="0" w:right="0" w:firstLine="560"/>
        <w:spacing w:before="450" w:after="450" w:line="312" w:lineRule="auto"/>
      </w:pPr>
      <w:r>
        <w:rPr>
          <w:rFonts w:ascii="宋体" w:hAnsi="宋体" w:eastAsia="宋体" w:cs="宋体"/>
          <w:color w:val="000"/>
          <w:sz w:val="28"/>
          <w:szCs w:val="28"/>
        </w:rPr>
        <w:t xml:space="preserve">成大量闲置土地，有透支未来收益和资源之嫌；</w:t>
      </w:r>
    </w:p>
    <w:p>
      <w:pPr>
        <w:ind w:left="0" w:right="0" w:firstLine="560"/>
        <w:spacing w:before="450" w:after="450" w:line="312" w:lineRule="auto"/>
      </w:pPr>
      <w:r>
        <w:rPr>
          <w:rFonts w:ascii="宋体" w:hAnsi="宋体" w:eastAsia="宋体" w:cs="宋体"/>
          <w:color w:val="000"/>
          <w:sz w:val="28"/>
          <w:szCs w:val="28"/>
        </w:rPr>
        <w:t xml:space="preserve">3、在收入增长不同步的情况下，买房会增加老百姓的即期支出从而影响未来和其他支出，近几年来，老百姓的房贷额叠创新高，先“负”起来一族不断扩容，另外过度的房地产投机最后的代价也会落到弱势的老百姓身上；</w:t>
      </w:r>
    </w:p>
    <w:p>
      <w:pPr>
        <w:ind w:left="0" w:right="0" w:firstLine="560"/>
        <w:spacing w:before="450" w:after="450" w:line="312" w:lineRule="auto"/>
      </w:pPr>
      <w:r>
        <w:rPr>
          <w:rFonts w:ascii="宋体" w:hAnsi="宋体" w:eastAsia="宋体" w:cs="宋体"/>
          <w:color w:val="000"/>
          <w:sz w:val="28"/>
          <w:szCs w:val="28"/>
        </w:rPr>
        <w:t xml:space="preserve">4、大中城市人口、交通、环境、资源的压力日益增大，城市的水电煤等基础配套不堪重负，2024年我国有19个省份拉闸限电，城市“臃肿病”日益明显。</w:t>
      </w:r>
    </w:p>
    <w:p>
      <w:pPr>
        <w:ind w:left="0" w:right="0" w:firstLine="560"/>
        <w:spacing w:before="450" w:after="450" w:line="312" w:lineRule="auto"/>
      </w:pPr>
      <w:r>
        <w:rPr>
          <w:rFonts w:ascii="宋体" w:hAnsi="宋体" w:eastAsia="宋体" w:cs="宋体"/>
          <w:color w:val="000"/>
          <w:sz w:val="28"/>
          <w:szCs w:val="28"/>
        </w:rPr>
        <w:t xml:space="preserve">当前，不少地方经济对房地产和固定资产投资依赖过高，2024年全国固定资产投资1.9万亿，同比增长31%，房地产开发投资3817亿元，同比增长34%，远远高于GDP的增长速度。积极的财政政策和稳健的货币政策所带来的投资乘数效应，加上房价过高和大规模的城市建设带来了GDP的持续高涨，在一定程度上掩盖了消费需求不足、产业结构不合理以及产业能级不高的可持续发展隐患。</w:t>
      </w:r>
    </w:p>
    <w:p>
      <w:pPr>
        <w:ind w:left="0" w:right="0" w:firstLine="560"/>
        <w:spacing w:before="450" w:after="450" w:line="312" w:lineRule="auto"/>
      </w:pPr>
      <w:r>
        <w:rPr>
          <w:rFonts w:ascii="宋体" w:hAnsi="宋体" w:eastAsia="宋体" w:cs="宋体"/>
          <w:color w:val="000"/>
          <w:sz w:val="28"/>
          <w:szCs w:val="28"/>
        </w:rPr>
        <w:t xml:space="preserve">因此，怎样正确、辨证处理好经济发展和增长之间的关系并使其相和谐？怎样正确、辨证看待当前的高房价与经济增长？怎样保证大多数中低收入居民“居者有其屋”并保持生活质量的同步提高？怎样保持高中低房价的合理结构以期房地产乃至整个社会经济的健康、协调、可持续发展？许多问题非常迫切地摆在了各级政府和理论学术界的面前，“没有远虑，必有近忧”，惟有实事求是的理论创新和突破，惟有体制和机制的创新，才能解决在发展中出现的问题。可持续发展的“远虑”</w:t>
      </w:r>
    </w:p>
    <w:p>
      <w:pPr>
        <w:ind w:left="0" w:right="0" w:firstLine="560"/>
        <w:spacing w:before="450" w:after="450" w:line="312" w:lineRule="auto"/>
      </w:pPr>
      <w:r>
        <w:rPr>
          <w:rFonts w:ascii="宋体" w:hAnsi="宋体" w:eastAsia="宋体" w:cs="宋体"/>
          <w:color w:val="000"/>
          <w:sz w:val="28"/>
          <w:szCs w:val="28"/>
        </w:rPr>
        <w:t xml:space="preserve">当前，我国房地产和国民经济总体形势不错，改革开放25年来，中国经济年平均增长速度达到9.4%，可以说是“没有近忧”，但为了国民经济的健康、协调和可持续发展，我们又“必须有远虑”。</w:t>
      </w:r>
    </w:p>
    <w:p>
      <w:pPr>
        <w:ind w:left="0" w:right="0" w:firstLine="560"/>
        <w:spacing w:before="450" w:after="450" w:line="312" w:lineRule="auto"/>
      </w:pPr>
      <w:r>
        <w:rPr>
          <w:rFonts w:ascii="宋体" w:hAnsi="宋体" w:eastAsia="宋体" w:cs="宋体"/>
          <w:color w:val="000"/>
          <w:sz w:val="28"/>
          <w:szCs w:val="28"/>
        </w:rPr>
        <w:t xml:space="preserve">进一步完善土地管理体制</w:t>
      </w:r>
    </w:p>
    <w:p>
      <w:pPr>
        <w:ind w:left="0" w:right="0" w:firstLine="560"/>
        <w:spacing w:before="450" w:after="450" w:line="312" w:lineRule="auto"/>
      </w:pPr>
      <w:r>
        <w:rPr>
          <w:rFonts w:ascii="宋体" w:hAnsi="宋体" w:eastAsia="宋体" w:cs="宋体"/>
          <w:color w:val="000"/>
          <w:sz w:val="28"/>
          <w:szCs w:val="28"/>
        </w:rPr>
        <w:t xml:space="preserve">土地市场的规范运作是住宅产业、城市健康发展的基石，土地市场的“恶庄”行为更具隐蔽性和危害性，政府应该有所为且必须有所为。政府要强化对土地使用的审批和监督，从源头上完全控制土地一级市场的供应，并根据经济、社会、人口、产业发展状况适时适量推出土地供应，做到土地利用计划与市场需求相统一，并且全国、各地的土地供应要有统一的协调机制，国家、省市级政府应加大土地供应的宏观调控力度，必要时要收权，严防土地失控现象重演，严防透支未来。同时，还要正确处理好土地的供应结构。</w:t>
      </w:r>
    </w:p>
    <w:p>
      <w:pPr>
        <w:ind w:left="0" w:right="0" w:firstLine="560"/>
        <w:spacing w:before="450" w:after="450" w:line="312" w:lineRule="auto"/>
      </w:pPr>
      <w:r>
        <w:rPr>
          <w:rFonts w:ascii="宋体" w:hAnsi="宋体" w:eastAsia="宋体" w:cs="宋体"/>
          <w:color w:val="000"/>
          <w:sz w:val="28"/>
          <w:szCs w:val="28"/>
        </w:rPr>
        <w:t xml:space="preserve">土地出让一律按“三公”原则实行招投标、拍卖制度，杜绝土地市场黑箱操作及“空手道”现象，防止土地市场的炒作和国有资产的流失。真正意义上的土地“招标拍卖”制度还有较长的一段路要走，但我们希望它尽快到来，因为它让我们久等了，这是市场经济的呼唤。</w:t>
      </w:r>
    </w:p>
    <w:p>
      <w:pPr>
        <w:ind w:left="0" w:right="0" w:firstLine="560"/>
        <w:spacing w:before="450" w:after="450" w:line="312" w:lineRule="auto"/>
      </w:pPr>
      <w:r>
        <w:rPr>
          <w:rFonts w:ascii="宋体" w:hAnsi="宋体" w:eastAsia="宋体" w:cs="宋体"/>
          <w:color w:val="000"/>
          <w:sz w:val="28"/>
          <w:szCs w:val="28"/>
        </w:rPr>
        <w:t xml:space="preserve">对土地历史遗留问题的处理，建议政府出台的相关法律、政策要规范运作，要有约束性和严肃性，可以通过收回、收购、兼并、拍卖、储备等方式实现政府对土地的垄断，政府当前最重要的一件事就是要收紧土地的口子，按法律法规该收回的坚决收回，该拍卖的坚决拍卖，让土地回到真正有实力、真正需要土地干实事的开发商手中；另外对转让土地所获得的收益，政府要控制其收益的比例并通过税收等形式收取一定的级差收益，防止因炒卖土地而导致的不合理“暴富”，防止国有资产的流失，进而防止房价的大起大落。</w:t>
      </w:r>
    </w:p>
    <w:p>
      <w:pPr>
        <w:ind w:left="0" w:right="0" w:firstLine="560"/>
        <w:spacing w:before="450" w:after="450" w:line="312" w:lineRule="auto"/>
      </w:pPr>
      <w:r>
        <w:rPr>
          <w:rFonts w:ascii="宋体" w:hAnsi="宋体" w:eastAsia="宋体" w:cs="宋体"/>
          <w:color w:val="000"/>
          <w:sz w:val="28"/>
          <w:szCs w:val="28"/>
        </w:rPr>
        <w:t xml:space="preserve">加强学术研究</w:t>
      </w:r>
    </w:p>
    <w:p>
      <w:pPr>
        <w:ind w:left="0" w:right="0" w:firstLine="560"/>
        <w:spacing w:before="450" w:after="450" w:line="312" w:lineRule="auto"/>
      </w:pPr>
      <w:r>
        <w:rPr>
          <w:rFonts w:ascii="宋体" w:hAnsi="宋体" w:eastAsia="宋体" w:cs="宋体"/>
          <w:color w:val="000"/>
          <w:sz w:val="28"/>
          <w:szCs w:val="28"/>
        </w:rPr>
        <w:t xml:space="preserve">理论的贫乏和滞后会影响房地产的健康发展，城市发展呼唤系统性、经济学的理性思考。各地各级政府在房地产可持续发展方面要加强研究和谨慎决策，要循序渐进，要研究可持续土地资源利用和可持续的购买力。未来我国住宅建设的立足点和出发点一定是本土的广大中低收入阶层，要加大中低收入阶层居民用房的建设力度，这是国情和民情所决定的。</w:t>
      </w:r>
    </w:p>
    <w:p>
      <w:pPr>
        <w:ind w:left="0" w:right="0" w:firstLine="560"/>
        <w:spacing w:before="450" w:after="450" w:line="312" w:lineRule="auto"/>
      </w:pPr>
      <w:r>
        <w:rPr>
          <w:rFonts w:ascii="宋体" w:hAnsi="宋体" w:eastAsia="宋体" w:cs="宋体"/>
          <w:color w:val="000"/>
          <w:sz w:val="28"/>
          <w:szCs w:val="28"/>
        </w:rPr>
        <w:t xml:space="preserve">要研究国内外的宏观经济形势，研究市场的真实需求，适当调控旧区改造的力度和节奏，循序渐进，注意均衡发展、防止大起大落。近几年来房地产对GDP的贡献越来越大，与此同时，大城市尤其是像北京、上海等特大型城市的环境、就业、人口、道路交通、水电煤等能源支持压力也明显增加。因此，必须加强对城市经济、社会、环境、人口协调发展的综合研究。</w:t>
      </w:r>
    </w:p>
    <w:p>
      <w:pPr>
        <w:ind w:left="0" w:right="0" w:firstLine="560"/>
        <w:spacing w:before="450" w:after="450" w:line="312" w:lineRule="auto"/>
      </w:pPr>
      <w:r>
        <w:rPr>
          <w:rFonts w:ascii="宋体" w:hAnsi="宋体" w:eastAsia="宋体" w:cs="宋体"/>
          <w:color w:val="000"/>
          <w:sz w:val="28"/>
          <w:szCs w:val="28"/>
        </w:rPr>
        <w:t xml:space="preserve">加快产业结构的升级和调整</w:t>
      </w:r>
    </w:p>
    <w:p>
      <w:pPr>
        <w:ind w:left="0" w:right="0" w:firstLine="560"/>
        <w:spacing w:before="450" w:after="450" w:line="312" w:lineRule="auto"/>
      </w:pPr>
      <w:r>
        <w:rPr>
          <w:rFonts w:ascii="宋体" w:hAnsi="宋体" w:eastAsia="宋体" w:cs="宋体"/>
          <w:color w:val="000"/>
          <w:sz w:val="28"/>
          <w:szCs w:val="28"/>
        </w:rPr>
        <w:t xml:space="preserve">现在“千军万马过独木桥”搞房地产说明经济结构尚不合理，尚处于低级阶段。出现“凯恩斯依赖症”，内生需求不足，通货紧缩明显，中国当前GDP增长对房地产、交通基础建设依赖过高，明显地带动了固定资产投资的增长，扩大了投资的乘数效应。政府靠积极扩张的财政政策和稳健的货币政策来拉动内需，一旦政策的效应发生递减，例如旧区改造的逐步减少、集中买房以后的时间断层周期、房贷政策的调整、高价房供应偏</w:t>
      </w:r>
    </w:p>
    <w:p>
      <w:pPr>
        <w:ind w:left="0" w:right="0" w:firstLine="560"/>
        <w:spacing w:before="450" w:after="450" w:line="312" w:lineRule="auto"/>
      </w:pPr>
      <w:r>
        <w:rPr>
          <w:rFonts w:ascii="宋体" w:hAnsi="宋体" w:eastAsia="宋体" w:cs="宋体"/>
          <w:color w:val="000"/>
          <w:sz w:val="28"/>
          <w:szCs w:val="28"/>
        </w:rPr>
        <w:t xml:space="preserve">大等，房地产会出现过热调整，对整个宏观经济将产生十分重大的影响，需引起高度重视和综合、全面、深入的研究；况且人们的消费、投资短期内过度向房地产倾斜，也会造成经济学意义上所说的“挤出效应”，表现为其他消费的紧缩，这也许是我国最近几年除房价以外其他商品价格均下跌、国民经济仍未摆脱通货紧缩的一个重要原因。目前中国房地产投资增长率、新开工增长率均超过了销售增长率，并且供需结构失衡，潜在压力增大。因此，怎样走好“科教兴国”这“华山天险一条路”籍以优化我国的产业结构？怎样以“信息化来带动和促进工业化”？怎样提高产业结构的能级以及实现产业结构的升级？已显得迫在眉睫，必须引起方方面面的高度重视。</w:t>
      </w:r>
    </w:p>
    <w:p>
      <w:pPr>
        <w:ind w:left="0" w:right="0" w:firstLine="560"/>
        <w:spacing w:before="450" w:after="450" w:line="312" w:lineRule="auto"/>
      </w:pPr>
      <w:r>
        <w:rPr>
          <w:rFonts w:ascii="宋体" w:hAnsi="宋体" w:eastAsia="宋体" w:cs="宋体"/>
          <w:color w:val="000"/>
          <w:sz w:val="28"/>
          <w:szCs w:val="28"/>
        </w:rPr>
        <w:t xml:space="preserve">逐步尽快地建成市场经济秩序</w:t>
      </w:r>
    </w:p>
    <w:p>
      <w:pPr>
        <w:ind w:left="0" w:right="0" w:firstLine="560"/>
        <w:spacing w:before="450" w:after="450" w:line="312" w:lineRule="auto"/>
      </w:pPr>
      <w:r>
        <w:rPr>
          <w:rFonts w:ascii="宋体" w:hAnsi="宋体" w:eastAsia="宋体" w:cs="宋体"/>
          <w:color w:val="000"/>
          <w:sz w:val="28"/>
          <w:szCs w:val="28"/>
        </w:rPr>
        <w:t xml:space="preserve">市场经济本质上是法制经济和信用经济，要理论创新、体制创新、机制创新、科技创新和人才创新，要转变政府职能，尽快建立、健全相关法律法规体系，尽快建立现代企业制度和诚信制度，催生真正的品牌企业</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第四篇：如何实现人寿保险的可持续发展</w:t>
      </w:r>
    </w:p>
    <w:p>
      <w:pPr>
        <w:ind w:left="0" w:right="0" w:firstLine="560"/>
        <w:spacing w:before="450" w:after="450" w:line="312" w:lineRule="auto"/>
      </w:pPr>
      <w:r>
        <w:rPr>
          <w:rFonts w:ascii="宋体" w:hAnsi="宋体" w:eastAsia="宋体" w:cs="宋体"/>
          <w:color w:val="000"/>
          <w:sz w:val="28"/>
          <w:szCs w:val="28"/>
        </w:rPr>
        <w:t xml:space="preserve">综观世界经济发展史，中国保险业持续２５年的快速发展确实是一个“奇迹”。这种“奇迹”的取得，缘起于中国多年以来良好的宏观经济发展环境，得益于中国保险界人士对专业化、规范化和国际化保险市场的潜心培育。西方国家保险业提供的一条重要且可资借鉴的经验，是惟有将保险业立足于长期发展战略来考虑，才能实现其稳步的前进。人寿保险由于其自身的特殊性，很大程度上有别于一般工商业乃至传统金融业。它注重长期性的经营，注重谨慎稳妥的发展，可以说实现可持续发展，是事关寿险业发展全局的一条重要的生命线。那么，在各种挑战面前，中国寿险业应如何实现可持续发展呢？我个人认为，可从以下几方面着手：建立保险信用体系，奠定寿险业可持续发展的基石由于经济、社会和思想等多方面的原因，目前我国失信现象严重，寿险领域也出现了“诚信危机”。信用贫困已成为制约中国寿险业可持续发展、影响寿险业国际竞争力的重大问题。建立保险信用体系，就是要通过法律调整、制度建设、道德规范和社会监督等手段，对保险监管者信用、保险主体信用及业外信用在保险经营活动中的各个环节进行规范，打造保险信用的完整体系，为寿险业的可持续发展奠定坚实的基石。寿险业要树立这样一种理念：客户、个人代理人和寿险公司都处于一种俱荣俱损的“生态环境”，不容破坏。依法保护投保人的合法权益，就是维护寿险业和个人代理人的可持续发展。作为保险主体信用制度的主体，寿险公司还应加强合约管理、营销预警、财务管理、理赔管理等等方面的制度建设，努力从制度上约束和规范保险主体信用行为。改变目前过分依赖个人代理人展业的状况，大力发展保险中介，有效化解由于个人代理人的不合规行为所产生的保险纠纷。严格内控机制，提高信息披露的标准，及时向公众披露公司经营及财务状况，使寿险市场主体经营活动透明化。防范增量风险，构筑寿险业可持续发展的平台增量风险是与存量风险相对而言的，意即在寿险经营中由于险种结构、保费结构不合理等原因，而使寿险业产生的新的风险。不良资产和利差损是中国寿险业以前形成的存量风险，从寿险公司目前的资金管理体制和寿险产品结构看，已不太可能再产生新的、规模较大的不良资产和利差损。同时，我国寿险业正处在快速发展阶段，正是化解存量风险的有利时机，如果能够在防范增量风险的基础上发展业务，存量风险就可以被逐渐稀释和化解。所以，寿险公司目前风险防范的工作重点要放在防范增量风险上，因为如果增量风险不能得到有效控制，会给寿险公司的稳健经营和可持续发展构成严重威胁。寿险公司应制定稳健的发展战略，采取措施从多方面防范和化解当前寿险业的增量风险。首先，在经营机制方面，寿险公司要通过完善经营机制，真正成为符合现代企业制度要求的、以追求经济效益、具有自我约束能力的市场主体。其次，在技术方面，寿险公司要建立科学的对经营中产生的增量风险进行评估和监测的方法技术和标准。加强行业创新，提高寿险业可持续发展的实力寿险业要在保持和发扬经营管理中好的经验和传统的基础上，与时俱进，改革和改进不合时宜的、妨碍发展的观念，束缚发展的做法和制度，用机制活力和政策导向，推动寿险业发展进步。要沿着建立现代企业制度的方向，加快经营机制转换；要按照“有进有退”和“有所为，有所不为”的原则，对组织架构进行调整、重组，使之更加科学、合理、精干、高效，更加适应新形势、新任务的要求；要加快保险产品创新，积极开发有特色、技术含量高的新险种，不断满足客户日益增长的保险需求；要进行销售渠道创新，探索网上销售；要牢固树立人才强司的战略思想，紧紧抓住培养、吸引和使用三个环节，不断调整和优化人才结构，着力打造管理、销售、技术、服务四支专业队伍，实行不同岗位人才的价值最大化配置，让发展的活力和增长的潜力进一步迸发出来。加快结构调整，增强寿险业可持续发展的后劲现代企业的竞争并不在于短期的利润最大化，而在于长期发展并形成持续的领先优势。为此，寿险业必须在发展中调整结构、在结构调整中提高效益，努力实现速度和结构、质量、效益相统一。我们追求的终极目标应该是“强”，最理想的状态是“边大边强”，使“大”与“强”成正比。要达到这种理想状态必须把握好几点：首先，公司在高速成长的过程中要注重管理水平的同步提高，扎扎实实，一步一个脚印往前走，而不是靠急速膨胀来实现高速发展。其次，在成长的过程中，要建立一套完善的监督约束机制。获得明显的可持续发展的竞争优势，令竞争对手难以模仿，在行业中处于领先地位。再次，创造良好的工作环境，建设学习型组织，为公司持续领先发展提供智力支撑。共同培育市场，营造寿险业可持续发展的环境尽管我国寿险市场资源很丰富，但在一定的时期和一定的社会发展阶段，也是有限的，因此必须保护好、利用好、开发好寿险资源。随着中国保险市场对内对外全方位开放，市场竞争将会越来越激烈，但这种竞争不应是“你死我活”，</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第五篇：如何实现人寿保险的可持续发展</w:t>
      </w:r>
    </w:p>
    <w:p>
      <w:pPr>
        <w:ind w:left="0" w:right="0" w:firstLine="560"/>
        <w:spacing w:before="450" w:after="450" w:line="312" w:lineRule="auto"/>
      </w:pPr>
      <w:r>
        <w:rPr>
          <w:rFonts w:ascii="宋体" w:hAnsi="宋体" w:eastAsia="宋体" w:cs="宋体"/>
          <w:color w:val="000"/>
          <w:sz w:val="28"/>
          <w:szCs w:val="28"/>
        </w:rPr>
        <w:t xml:space="preserve">综观世界经济发展史，中国保险业持续２５年的快速发展确实是一个“奇迹”。这种“奇迹”的取得，缘起于中国多年以来良好的宏观经济发展环境，得益于中国保险界人士对专业化、规范化和国际化保险市场的潜心培育。西方国家保险业提供的一条重要且可资借鉴的经验，是惟有将保险业立足于长期发展战略来考虑，才能实现其稳步的前进。人寿保险由于其自身的特殊性，很大程度上有别于一般工商业乃至传统金融业。它注重长期性的经营，注重谨慎稳妥的发展，可以说实现可持续发展，是事关寿险业发展全局的一条重要的生命线。那么，在各种挑战面前，中国寿险业应如何实现可持续发展呢？我个人认为，可从以下几方面着手：s0100</w:t>
      </w:r>
    </w:p>
    <w:p>
      <w:pPr>
        <w:ind w:left="0" w:right="0" w:firstLine="560"/>
        <w:spacing w:before="450" w:after="450" w:line="312" w:lineRule="auto"/>
      </w:pPr>
      <w:r>
        <w:rPr>
          <w:rFonts w:ascii="宋体" w:hAnsi="宋体" w:eastAsia="宋体" w:cs="宋体"/>
          <w:color w:val="000"/>
          <w:sz w:val="28"/>
          <w:szCs w:val="28"/>
        </w:rPr>
        <w:t xml:space="preserve">建立保险信用体系，奠定寿险业可持续发展的基石</w:t>
      </w:r>
    </w:p>
    <w:p>
      <w:pPr>
        <w:ind w:left="0" w:right="0" w:firstLine="560"/>
        <w:spacing w:before="450" w:after="450" w:line="312" w:lineRule="auto"/>
      </w:pPr>
      <w:r>
        <w:rPr>
          <w:rFonts w:ascii="宋体" w:hAnsi="宋体" w:eastAsia="宋体" w:cs="宋体"/>
          <w:color w:val="000"/>
          <w:sz w:val="28"/>
          <w:szCs w:val="28"/>
        </w:rPr>
        <w:t xml:space="preserve">由于经济、社会和思想等多方面的原因，目前我国失信现象严重，寿险领域也出现了“诚信危机”。信用贫困已成为制约中国寿险业可持续发展、影响寿险业国际竞争力的重大问题。建立保险信用体系，就是要通过法律调整、制度建设、道德规范和社会监督等手段，对保险监管者信用、保险主体信用及业外信用在保险经营活动中的各个环节进行规范，打造保险信用的完整体系，为寿险业的可持续发展奠定坚实的基石。寿险业要树立这样一种理念：客户、个人代理人和寿险公司都处于一种俱荣俱损的“生态环境”，不容破坏。依法保护投保人的合法权益，就是维护寿险业和个人代理人的可持续发展。作为保险主体信用制度的主体，寿险公司还应加强合约管理、营销预警、财务管理、理赔管理等等方面的制度建设，努力从制度上约束和规范保险主体信用行为。改变目前过分依赖个人代理人展业的状况，大力发展保险中介，有效化解由于个人代理人的不合规行为所产生的保险纠纷。严格内控机制，提高信息披露的标准，及时向公众披露公司经营及财务状况，使寿险市场主体经营活动透明化。</w:t>
      </w:r>
    </w:p>
    <w:p>
      <w:pPr>
        <w:ind w:left="0" w:right="0" w:firstLine="560"/>
        <w:spacing w:before="450" w:after="450" w:line="312" w:lineRule="auto"/>
      </w:pPr>
      <w:r>
        <w:rPr>
          <w:rFonts w:ascii="宋体" w:hAnsi="宋体" w:eastAsia="宋体" w:cs="宋体"/>
          <w:color w:val="000"/>
          <w:sz w:val="28"/>
          <w:szCs w:val="28"/>
        </w:rPr>
        <w:t xml:space="preserve">防范增量风险，构筑寿险业可持续发展的平台</w:t>
      </w:r>
    </w:p>
    <w:p>
      <w:pPr>
        <w:ind w:left="0" w:right="0" w:firstLine="560"/>
        <w:spacing w:before="450" w:after="450" w:line="312" w:lineRule="auto"/>
      </w:pPr>
      <w:r>
        <w:rPr>
          <w:rFonts w:ascii="宋体" w:hAnsi="宋体" w:eastAsia="宋体" w:cs="宋体"/>
          <w:color w:val="000"/>
          <w:sz w:val="28"/>
          <w:szCs w:val="28"/>
        </w:rPr>
        <w:t xml:space="preserve">增量风险是与存量风险相对而言的，意即在寿险经营中由于险种结构、保费结构不合理等原因，而使寿险业产生的新的风险。不良资产和利差损是中国寿险业以前形成的存量风险，从寿险公司目前的资金管理体制和寿险产品结构看，已不太可能再产生新的、规模较大的不良资产和利差损。同时，我国寿险业正处在快速发展阶段，正是化解存量风险的有利时机，如果能够在防范增量风险的基础上发展业务，存量风险就可以被逐渐稀释和化解。所以，寿险公司目前风险防范的工作重点要放在防范增量风险上，因为如果增量风险不能得到有效控制，会给寿险公司的稳健经营和可持续发展构成严重威胁。寿险公司应制定稳健的发展战略，采取措施从多方面防范和化解当前寿险业的增量风险。首先，在经营机制方面，寿险公司要通过完善经营机制，真正成为符合现代企业制度要求的、以追求经济效益、具有自我约束能力的市场主体。其次，在技术方面，寿险公司要建立科学的对经营中产生的增量风险进行评估和监测的方法技术和标准。</w:t>
      </w:r>
    </w:p>
    <w:p>
      <w:pPr>
        <w:ind w:left="0" w:right="0" w:firstLine="560"/>
        <w:spacing w:before="450" w:after="450" w:line="312" w:lineRule="auto"/>
      </w:pPr>
      <w:r>
        <w:rPr>
          <w:rFonts w:ascii="宋体" w:hAnsi="宋体" w:eastAsia="宋体" w:cs="宋体"/>
          <w:color w:val="000"/>
          <w:sz w:val="28"/>
          <w:szCs w:val="28"/>
        </w:rPr>
        <w:t xml:space="preserve">加强行业创新，提高寿险业可持续发展的实力</w:t>
      </w:r>
    </w:p>
    <w:p>
      <w:pPr>
        <w:ind w:left="0" w:right="0" w:firstLine="560"/>
        <w:spacing w:before="450" w:after="450" w:line="312" w:lineRule="auto"/>
      </w:pPr>
      <w:r>
        <w:rPr>
          <w:rFonts w:ascii="宋体" w:hAnsi="宋体" w:eastAsia="宋体" w:cs="宋体"/>
          <w:color w:val="000"/>
          <w:sz w:val="28"/>
          <w:szCs w:val="28"/>
        </w:rPr>
        <w:t xml:space="preserve">寿险业要在保持和发扬经营管理中好的经验和传统的基础上，与时俱进，改革和改进不合时宜的、妨碍发展的观念，束缚发展的做法和制度，用机制活力和政策导向，推动寿险业发展进步。要沿着建立现代企业制度的方向，加快经营机制转换；要按照“有进有退”和“有所为，有所不为”的原则，对组织架构进行调整、重组，使之更加科学、合理、精干、高效，更加适应新形势、新任务的要求；要加快保险产品创新，积极开发有特色、技术含量高的新险种，不断满足客户日益增长的保险需求；要进行销售渠道创新，探索网上销售；要牢固树立人才强司的战略思想，紧紧抓住培养、吸引和使用三个环节，不断调整和优化人才结构，着力打造管理、销售、技术、服务四支专业队伍，实行不同岗位人才的价值最大化配置，让发展的活力和增长的潜力进一步迸发出来。</w:t>
      </w:r>
    </w:p>
    <w:p>
      <w:pPr>
        <w:ind w:left="0" w:right="0" w:firstLine="560"/>
        <w:spacing w:before="450" w:after="450" w:line="312" w:lineRule="auto"/>
      </w:pPr>
      <w:r>
        <w:rPr>
          <w:rFonts w:ascii="宋体" w:hAnsi="宋体" w:eastAsia="宋体" w:cs="宋体"/>
          <w:color w:val="000"/>
          <w:sz w:val="28"/>
          <w:szCs w:val="28"/>
        </w:rPr>
        <w:t xml:space="preserve">加快结构调整，增强寿险业可持续发展的后劲</w:t>
      </w:r>
    </w:p>
    <w:p>
      <w:pPr>
        <w:ind w:left="0" w:right="0" w:firstLine="560"/>
        <w:spacing w:before="450" w:after="450" w:line="312" w:lineRule="auto"/>
      </w:pPr>
      <w:r>
        <w:rPr>
          <w:rFonts w:ascii="宋体" w:hAnsi="宋体" w:eastAsia="宋体" w:cs="宋体"/>
          <w:color w:val="000"/>
          <w:sz w:val="28"/>
          <w:szCs w:val="28"/>
        </w:rPr>
        <w:t xml:space="preserve">现代企业的竞争并不在于短期的利润最大化，而在于长期发展并形成持续的领先优势。为此，寿险业必须在发展中调整结构、在结构调整中提高效益，努力实现速度和结构、质量、效益相统一。我们追求的终极目标应该是“强”，最理想的状态是“边大边强”，使“大”与“强”成正比。要达到这种理想状态必须把握好几点：首先，公司在高速成长的过程中要注重管理水平的同步提高，扎扎实实，一步一个脚印往前走，而不是靠急速膨胀来实现高速发展。其次，在成长的过程中，要建立一套完善的监督约束机制。获得明显的可持续发展的竞争优势，令竞争对手难以模仿，在行业中处于领先地位。再次，创造良好的工作环境，建设学习型组织，为公司持续领先发展提供智力支撑。</w:t>
      </w:r>
    </w:p>
    <w:p>
      <w:pPr>
        <w:ind w:left="0" w:right="0" w:firstLine="560"/>
        <w:spacing w:before="450" w:after="450" w:line="312" w:lineRule="auto"/>
      </w:pPr>
      <w:r>
        <w:rPr>
          <w:rFonts w:ascii="宋体" w:hAnsi="宋体" w:eastAsia="宋体" w:cs="宋体"/>
          <w:color w:val="000"/>
          <w:sz w:val="28"/>
          <w:szCs w:val="28"/>
        </w:rPr>
        <w:t xml:space="preserve">共同培育市场，营造寿险业可持续发展的环境</w:t>
      </w:r>
    </w:p>
    <w:p>
      <w:pPr>
        <w:ind w:left="0" w:right="0" w:firstLine="560"/>
        <w:spacing w:before="450" w:after="450" w:line="312" w:lineRule="auto"/>
      </w:pPr>
      <w:r>
        <w:rPr>
          <w:rFonts w:ascii="宋体" w:hAnsi="宋体" w:eastAsia="宋体" w:cs="宋体"/>
          <w:color w:val="000"/>
          <w:sz w:val="28"/>
          <w:szCs w:val="28"/>
        </w:rPr>
        <w:t xml:space="preserve">尽管我国寿险市场资源很丰富，但在一定的时期和一定的社会发展阶段，也是有限的，因此必须保护好、利用好、开发好寿险资源。随着中国保险市场对内对外全方位开放，市场竞争将会越来越激烈，但这种竞争不应是“你死我活”，而应是更高层次的竞争与合作。消费是分不同层次的，每家寿险公司都有其市场空间，绝不能为了抢占市场，而违规经营，不计成本，不顾质量和风险，要与竞争对手共存共荣，在长期的竞争中扎扎实实地发展自己。更进一步讲，寿险从业者追求的不仅是“单赢”，而是“双赢”和“多赢”，共同培育一个良性发展的市场已成为现代竞争的主流。对寿险业来说，振兴民族寿险业，不是靠任何一家公司能够独立完成的，它需要所有寿险公司整体合作。只有在竞争中合作，在合作中竞争，才能共同进步，才能推动寿险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2024-09-21T01:24:07+08:00</dcterms:created>
  <dcterms:modified xsi:type="dcterms:W3CDTF">2024-09-21T01:24:07+08:00</dcterms:modified>
</cp:coreProperties>
</file>

<file path=docProps/custom.xml><?xml version="1.0" encoding="utf-8"?>
<Properties xmlns="http://schemas.openxmlformats.org/officeDocument/2006/custom-properties" xmlns:vt="http://schemas.openxmlformats.org/officeDocument/2006/docPropsVTypes"/>
</file>