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认真学习贯彻甘霖书记指示精神</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第一篇：认真学习贯彻甘霖书记指示精神认真学习贯彻甘霖书记指示精神务实开展教研组教研活动斗门区六乡中学  2024年9月23日六乡中学是一所农村初级中学,现有21个教学班，学生1164人，学生大部分来源于六乡片12个自然村和六乡圩镇，现有教...</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务实开展教研组教研活动</w:t>
      </w:r>
    </w:p>
    <w:p>
      <w:pPr>
        <w:ind w:left="0" w:right="0" w:firstLine="560"/>
        <w:spacing w:before="450" w:after="450" w:line="312" w:lineRule="auto"/>
      </w:pPr>
      <w:r>
        <w:rPr>
          <w:rFonts w:ascii="宋体" w:hAnsi="宋体" w:eastAsia="宋体" w:cs="宋体"/>
          <w:color w:val="000"/>
          <w:sz w:val="28"/>
          <w:szCs w:val="28"/>
        </w:rPr>
        <w:t xml:space="preserve">斗门区六乡中学  2024年9月23日</w:t>
      </w:r>
    </w:p>
    <w:p>
      <w:pPr>
        <w:ind w:left="0" w:right="0" w:firstLine="560"/>
        <w:spacing w:before="450" w:after="450" w:line="312" w:lineRule="auto"/>
      </w:pPr>
      <w:r>
        <w:rPr>
          <w:rFonts w:ascii="宋体" w:hAnsi="宋体" w:eastAsia="宋体" w:cs="宋体"/>
          <w:color w:val="000"/>
          <w:sz w:val="28"/>
          <w:szCs w:val="28"/>
        </w:rPr>
        <w:t xml:space="preserve">六乡中学是一所农村初级中学,现有21个教学班，学生1164人，学生大部分来源于六乡片12个自然村和六乡圩镇，现有教师76人，中学高级教师2人，中学一级教师50多人，本科学历40多人。</w:t>
      </w:r>
    </w:p>
    <w:p>
      <w:pPr>
        <w:ind w:left="0" w:right="0" w:firstLine="560"/>
        <w:spacing w:before="450" w:after="450" w:line="312" w:lineRule="auto"/>
      </w:pPr>
      <w:r>
        <w:rPr>
          <w:rFonts w:ascii="宋体" w:hAnsi="宋体" w:eastAsia="宋体" w:cs="宋体"/>
          <w:color w:val="000"/>
          <w:sz w:val="28"/>
          <w:szCs w:val="28"/>
        </w:rPr>
        <w:t xml:space="preserve">六乡中学在各级政府和教育行政部门的正确领导下，在社会各界人士的大力支持和广大师生的奋力拼搏下，坚持“以人为本、和谐发展”的办学理念，恪守“守纪、勤奋、求实、进取”校训，坚持“严抓严管，求实求效，培养良好校风教风学风，争创农村中学排头兵”的工作要求和奋斗目标。2024年的高中阶段学校招生考试，我校考入示范性高中44人，其中市一中7人，区一中17人，市二中10人，市实中10人。各科平均分、优秀率、合格率均有提高，进步最大的是数学科、语文科和思品科，已经上升到全区中上水平，农村中学前3名。2024年师生获奖成绩喜人，全校共有84余篇教师论文或成果在国家、省、市、区获奖。其中教师获得获国家级奖励有10人次，省级奖励有3人次，市级奖励有4人次，区级奖励有13人次；学生获国家级奖励有1人次，市级 奖励有2人次，区级奖励有51人次。学校的发展已得到了各级领导的充分肯定和社会的高度赞誉，2024年被评为斗门区教学质量三等奖、斗门区教育科研先进单位和白蕉镇特色教学先进单位。</w:t>
      </w:r>
    </w:p>
    <w:p>
      <w:pPr>
        <w:ind w:left="0" w:right="0" w:firstLine="560"/>
        <w:spacing w:before="450" w:after="450" w:line="312" w:lineRule="auto"/>
      </w:pPr>
      <w:r>
        <w:rPr>
          <w:rFonts w:ascii="宋体" w:hAnsi="宋体" w:eastAsia="宋体" w:cs="宋体"/>
          <w:color w:val="000"/>
          <w:sz w:val="28"/>
          <w:szCs w:val="28"/>
        </w:rPr>
        <w:t xml:space="preserve">教学工作始终是学校的中心工作，质量始终是学校的生命，学校坚持以人本管理为手段，通过开展学科教研组教研活动，落实在新课程标准下的常规教学，让常规课在我校也精彩起来，走一条靠质量立校的振兴之路。</w:t>
      </w:r>
    </w:p>
    <w:p>
      <w:pPr>
        <w:ind w:left="0" w:right="0" w:firstLine="560"/>
        <w:spacing w:before="450" w:after="450" w:line="312" w:lineRule="auto"/>
      </w:pPr>
      <w:r>
        <w:rPr>
          <w:rFonts w:ascii="宋体" w:hAnsi="宋体" w:eastAsia="宋体" w:cs="宋体"/>
          <w:color w:val="000"/>
          <w:sz w:val="28"/>
          <w:szCs w:val="28"/>
        </w:rPr>
        <w:t xml:space="preserve">一、从师德教育入手，狠抓教风。</w:t>
      </w:r>
    </w:p>
    <w:p>
      <w:pPr>
        <w:ind w:left="0" w:right="0" w:firstLine="560"/>
        <w:spacing w:before="450" w:after="450" w:line="312" w:lineRule="auto"/>
      </w:pPr>
      <w:r>
        <w:rPr>
          <w:rFonts w:ascii="宋体" w:hAnsi="宋体" w:eastAsia="宋体" w:cs="宋体"/>
          <w:color w:val="000"/>
          <w:sz w:val="28"/>
          <w:szCs w:val="28"/>
        </w:rPr>
        <w:t xml:space="preserve">学校深入开展责任心、事业心、进取心“三心”教育，采取思想激励，榜样激励和制度激励等手段，使全体教师具备了艰苦奋斗、乐于奉献的精神，提高了教师职业道德。</w:t>
      </w:r>
    </w:p>
    <w:p>
      <w:pPr>
        <w:ind w:left="0" w:right="0" w:firstLine="560"/>
        <w:spacing w:before="450" w:after="450" w:line="312" w:lineRule="auto"/>
      </w:pPr>
      <w:r>
        <w:rPr>
          <w:rFonts w:ascii="宋体" w:hAnsi="宋体" w:eastAsia="宋体" w:cs="宋体"/>
          <w:color w:val="000"/>
          <w:sz w:val="28"/>
          <w:szCs w:val="28"/>
        </w:rPr>
        <w:t xml:space="preserve">二、从学科组教研活动做起，强化教师基本功，提高教师能力水平，提高课堂教学质量。</w:t>
      </w:r>
    </w:p>
    <w:p>
      <w:pPr>
        <w:ind w:left="0" w:right="0" w:firstLine="560"/>
        <w:spacing w:before="450" w:after="450" w:line="312" w:lineRule="auto"/>
      </w:pPr>
      <w:r>
        <w:rPr>
          <w:rFonts w:ascii="宋体" w:hAnsi="宋体" w:eastAsia="宋体" w:cs="宋体"/>
          <w:color w:val="000"/>
          <w:sz w:val="28"/>
          <w:szCs w:val="28"/>
        </w:rPr>
        <w:t xml:space="preserve">（一）、健全完善教研组, 实行层级管理。学校建立由主管教学副校长为组长的教研组，实行由“校长---教导主任---年级组长学科教研组长----学科教学骨干---科任教师”的层级管理网络，级科配合，职责分明，分工合作，层级落实。</w:t>
      </w:r>
    </w:p>
    <w:p>
      <w:pPr>
        <w:ind w:left="0" w:right="0" w:firstLine="560"/>
        <w:spacing w:before="450" w:after="450" w:line="312" w:lineRule="auto"/>
      </w:pPr>
      <w:r>
        <w:rPr>
          <w:rFonts w:ascii="宋体" w:hAnsi="宋体" w:eastAsia="宋体" w:cs="宋体"/>
          <w:color w:val="000"/>
          <w:sz w:val="28"/>
          <w:szCs w:val="28"/>
        </w:rPr>
        <w:t xml:space="preserve">（二）、从培训学习做起，提高教师业务水平。</w:t>
      </w:r>
    </w:p>
    <w:p>
      <w:pPr>
        <w:ind w:left="0" w:right="0" w:firstLine="560"/>
        <w:spacing w:before="450" w:after="450" w:line="312" w:lineRule="auto"/>
      </w:pPr>
      <w:r>
        <w:rPr>
          <w:rFonts w:ascii="宋体" w:hAnsi="宋体" w:eastAsia="宋体" w:cs="宋体"/>
          <w:color w:val="000"/>
          <w:sz w:val="28"/>
          <w:szCs w:val="28"/>
        </w:rPr>
        <w:t xml:space="preserve">1、加强教师业务学习，立足校本培训。学校星期五第8节课为教师业务学习时间，学科组按照每学期初定出学科培训学习计划表，组织教师学习课程标准、教育教学理论书籍文章、观看培训光盘，举办多媒体教学平台培训班，开展系列教学评比、示范 课、公开课、集体备课、结对帮扶等活动,提高教师业务水平。</w:t>
      </w:r>
    </w:p>
    <w:p>
      <w:pPr>
        <w:ind w:left="0" w:right="0" w:firstLine="560"/>
        <w:spacing w:before="450" w:after="450" w:line="312" w:lineRule="auto"/>
      </w:pPr>
      <w:r>
        <w:rPr>
          <w:rFonts w:ascii="宋体" w:hAnsi="宋体" w:eastAsia="宋体" w:cs="宋体"/>
          <w:color w:val="000"/>
          <w:sz w:val="28"/>
          <w:szCs w:val="28"/>
        </w:rPr>
        <w:t xml:space="preserve">2、学校坚持“走出去、请进来”的培训方式。每学年，除了按上级有关部门要求安排教师参加培训、听课学习外，我们还加大校本培训力度。每学年以科组为单元，集中组织教师到外市或本市区兄弟学校听课学习两天以上，学习与娱乐相结合，提高教师业务水平和工作积极性。一年来，学校组织英语科到封开县罗董中学、语文科组到中山市民众镇浪网中学、数学科组到惠州市第五中学、城南学校、政史地科组到鹤山市沙坪中学、理化生科组到金湾区的小林中学、阳春第四中学、体艺科组到肇庆市十二中学学习交流。在区教育科研中心的帮助下，2024年6月5日，邀请市教研中心王卫国主任到我校为全体老师举行《让常规课也精彩起来》专题讲座。同时，学校主动争取敢于承担市区各级的教学活动。2024年11月20日，接受珠海市义务教育阶段办学行为及办学效益评估，取得良好效果。2024年11月27日和2024年9月17日，两次接受珠海市区校三级教学联动调研，获得好评。2024年4月10日区数学公开课在我校举行，城东中学数学骨干教师到我校开展数学教学交流。</w:t>
      </w:r>
    </w:p>
    <w:p>
      <w:pPr>
        <w:ind w:left="0" w:right="0" w:firstLine="560"/>
        <w:spacing w:before="450" w:after="450" w:line="312" w:lineRule="auto"/>
      </w:pPr>
      <w:r>
        <w:rPr>
          <w:rFonts w:ascii="宋体" w:hAnsi="宋体" w:eastAsia="宋体" w:cs="宋体"/>
          <w:color w:val="000"/>
          <w:sz w:val="28"/>
          <w:szCs w:val="28"/>
        </w:rPr>
        <w:t xml:space="preserve">（三）、从教师基本功抓起，苦练教师内功。</w:t>
      </w:r>
    </w:p>
    <w:p>
      <w:pPr>
        <w:ind w:left="0" w:right="0" w:firstLine="560"/>
        <w:spacing w:before="450" w:after="450" w:line="312" w:lineRule="auto"/>
      </w:pPr>
      <w:r>
        <w:rPr>
          <w:rFonts w:ascii="宋体" w:hAnsi="宋体" w:eastAsia="宋体" w:cs="宋体"/>
          <w:color w:val="000"/>
          <w:sz w:val="28"/>
          <w:szCs w:val="28"/>
        </w:rPr>
        <w:t xml:space="preserve">1、学校通过开展系列教学评比活动，提高教师能力水平。每学期学校定出“中青年教师优质课、教学设计、教学反思、课件制作、编印试卷、教学论文”等教学评比活动和具体方案，以评促进。</w:t>
      </w:r>
    </w:p>
    <w:p>
      <w:pPr>
        <w:ind w:left="0" w:right="0" w:firstLine="560"/>
        <w:spacing w:before="450" w:after="450" w:line="312" w:lineRule="auto"/>
      </w:pPr>
      <w:r>
        <w:rPr>
          <w:rFonts w:ascii="宋体" w:hAnsi="宋体" w:eastAsia="宋体" w:cs="宋体"/>
          <w:color w:val="000"/>
          <w:sz w:val="28"/>
          <w:szCs w:val="28"/>
        </w:rPr>
        <w:t xml:space="preserve">2、学校通过开展学科教师公开课活动，提高教师的课堂教学 艺术水平。学校规定每位教师每学年必须上一节公开课，每学期初，学科组定好教师上公开课的时间、课题等计划表，学科组具体组织听课评课交流学习。累计每学年学校组织公开课100节以上，评优课30节。</w:t>
      </w:r>
    </w:p>
    <w:p>
      <w:pPr>
        <w:ind w:left="0" w:right="0" w:firstLine="560"/>
        <w:spacing w:before="450" w:after="450" w:line="312" w:lineRule="auto"/>
      </w:pPr>
      <w:r>
        <w:rPr>
          <w:rFonts w:ascii="宋体" w:hAnsi="宋体" w:eastAsia="宋体" w:cs="宋体"/>
          <w:color w:val="000"/>
          <w:sz w:val="28"/>
          <w:szCs w:val="28"/>
        </w:rPr>
        <w:t xml:space="preserve">3、通过开展骨干教师示范课活动，提高教师的课堂教学艺术水平。具体做法是：选定学科骨干教师---委托骨干教学上示范课---组织教师听课---组织教师评课---其他教师模仿上课---组织教师评课交流。</w:t>
      </w:r>
    </w:p>
    <w:p>
      <w:pPr>
        <w:ind w:left="0" w:right="0" w:firstLine="560"/>
        <w:spacing w:before="450" w:after="450" w:line="312" w:lineRule="auto"/>
      </w:pPr>
      <w:r>
        <w:rPr>
          <w:rFonts w:ascii="宋体" w:hAnsi="宋体" w:eastAsia="宋体" w:cs="宋体"/>
          <w:color w:val="000"/>
          <w:sz w:val="28"/>
          <w:szCs w:val="28"/>
        </w:rPr>
        <w:t xml:space="preserve">（四）、通过开展集体备课，提高教师教研水平。</w:t>
      </w:r>
    </w:p>
    <w:p>
      <w:pPr>
        <w:ind w:left="0" w:right="0" w:firstLine="560"/>
        <w:spacing w:before="450" w:after="450" w:line="312" w:lineRule="auto"/>
      </w:pPr>
      <w:r>
        <w:rPr>
          <w:rFonts w:ascii="宋体" w:hAnsi="宋体" w:eastAsia="宋体" w:cs="宋体"/>
          <w:color w:val="000"/>
          <w:sz w:val="28"/>
          <w:szCs w:val="28"/>
        </w:rPr>
        <w:t xml:space="preserve">1、常规教学实行集体备课，具体做法是：学期初，学科组制定教学进度表，统一教学进度。每星期2节学科组集体备课，统一教学目标、统一教学重难点、统一教学课时、统一检测，研究教学方法等。</w:t>
      </w:r>
    </w:p>
    <w:p>
      <w:pPr>
        <w:ind w:left="0" w:right="0" w:firstLine="560"/>
        <w:spacing w:before="450" w:after="450" w:line="312" w:lineRule="auto"/>
      </w:pPr>
      <w:r>
        <w:rPr>
          <w:rFonts w:ascii="宋体" w:hAnsi="宋体" w:eastAsia="宋体" w:cs="宋体"/>
          <w:color w:val="000"/>
          <w:sz w:val="28"/>
          <w:szCs w:val="28"/>
        </w:rPr>
        <w:t xml:space="preserve">2、评优课公开课实行集体备课，具体做法是：执教老师设计课例---学科组集体备课修改---执教老师组内初次上课---学科组集体备课修定---执教老师上公开课评优课。</w:t>
      </w:r>
    </w:p>
    <w:p>
      <w:pPr>
        <w:ind w:left="0" w:right="0" w:firstLine="560"/>
        <w:spacing w:before="450" w:after="450" w:line="312" w:lineRule="auto"/>
      </w:pPr>
      <w:r>
        <w:rPr>
          <w:rFonts w:ascii="宋体" w:hAnsi="宋体" w:eastAsia="宋体" w:cs="宋体"/>
          <w:color w:val="000"/>
          <w:sz w:val="28"/>
          <w:szCs w:val="28"/>
        </w:rPr>
        <w:t xml:space="preserve">（五）、通过开展教师结对帮扶，提高教师能力水平。学校每学年根据人事安排，结合学科组实际，制定学科教师结对帮扶计划。尤其是对新分配的教师、转教学科的教师和小学升初中的教师，开展学科教师结对帮扶更加重要。学校特别安排骨干教师对帮扶教师备课指导，骨干教师上示范课，帮扶教师上公开课，骨干教师指导帮扶教师尽快掌握学科教学的方法甚至学科常识。学校还提出了按照“一年站稳讲台、二年能够成材、三年能出成果” 的目标和按照“合格教师----骨干教师----学科带头人----名师”的岗位成才要求培养教师，为教师的快速成长营造良好的氛围，各学科骨干队伍逐步形成，尤其是新学年分配的5位教师已经胜任教育教学工作，可喜可贺，培养了一批青年教师，挖掘一批骨干教师。</w:t>
      </w:r>
    </w:p>
    <w:p>
      <w:pPr>
        <w:ind w:left="0" w:right="0" w:firstLine="560"/>
        <w:spacing w:before="450" w:after="450" w:line="312" w:lineRule="auto"/>
      </w:pPr>
      <w:r>
        <w:rPr>
          <w:rFonts w:ascii="宋体" w:hAnsi="宋体" w:eastAsia="宋体" w:cs="宋体"/>
          <w:color w:val="000"/>
          <w:sz w:val="28"/>
          <w:szCs w:val="28"/>
        </w:rPr>
        <w:t xml:space="preserve">三、从常规教学做起，从教师的备课、上课、作业批改、课后辅导到考试，学校制订《六乡中学教学常规要求》和实行课堂巡堂制度和随堂听课制度，每月教导处统一检查教学常规一次，每星期教导处有计划安排学科组教研组检查教学常规一次，做到有检查、有记录、有反馈、有跟踪，通过检查，力抓教师的业务和课堂教学效率，规范常规教学。</w:t>
      </w:r>
    </w:p>
    <w:p>
      <w:pPr>
        <w:ind w:left="0" w:right="0" w:firstLine="560"/>
        <w:spacing w:before="450" w:after="450" w:line="312" w:lineRule="auto"/>
      </w:pPr>
      <w:r>
        <w:rPr>
          <w:rFonts w:ascii="宋体" w:hAnsi="宋体" w:eastAsia="宋体" w:cs="宋体"/>
          <w:color w:val="000"/>
          <w:sz w:val="28"/>
          <w:szCs w:val="28"/>
        </w:rPr>
        <w:t xml:space="preserve">四、从学风抓起，端正学生学习态度，培养学生良好的学习习惯。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1、严明纪律。从早读抓起，实行早读量化管理；从课前读书、课前纪律、课前准备抓起；从课堂纪律和课堂学习做起；从学生课后作业抓起；从学生考试纪律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2、正面教育。通过评选“先进学习小组”，“学习积极分子”、“学习进步分子”，举行“期中期末考试颁奖典礼”和“中考村校奖教奖学颁奖典礼”，国旗下的讲话、校园广播和文化长廊，发挥学生自我管理和自我教育作用；通过在激励鼓舞学生不断进步。</w:t>
      </w:r>
    </w:p>
    <w:p>
      <w:pPr>
        <w:ind w:left="0" w:right="0" w:firstLine="560"/>
        <w:spacing w:before="450" w:after="450" w:line="312" w:lineRule="auto"/>
      </w:pPr>
      <w:r>
        <w:rPr>
          <w:rFonts w:ascii="宋体" w:hAnsi="宋体" w:eastAsia="宋体" w:cs="宋体"/>
          <w:color w:val="000"/>
          <w:sz w:val="28"/>
          <w:szCs w:val="28"/>
        </w:rPr>
        <w:t xml:space="preserve">3、发挥特长。学校开设了作文、英语、数学、音乐、美术、体育、信息、舞蹈、书法等兴趣班，安排教师专人免费辅导，培 养学生特长，取得一定成绩。2024年度全国CCTV中央电视台“希望之星”英语风采大赛广东赛区珠海分赛区复赛初中组比赛，1人获得第四名二等奖的好成绩；2024年斗门区初中学生英语口语竞赛中1人荣获区二等奖；2024年斗门区文艺汇演中我校舞蹈队节目《新时代》荣获区三等奖；2024年斗门区七八年级初中数学知识竞赛1人获一等奖、8人获三等奖；2024年斗门区35届田径运动会上荣获团体第8名，男子组第6名，1人获单项第一名，6人获单项第三名；2024年珠海市中学生作文竞赛4人获奖；2024年区医保、交通、禁毒等作文比赛有2人获二等奖，10人获三等奖，1人获市三等奖；2024年斗门区迎奥运科技节绘画比赛1人获区二等奖。尤其是2024年美术特长班有5人达到区一中录取分数线，有3人成功被区一中录取。</w:t>
      </w:r>
    </w:p>
    <w:p>
      <w:pPr>
        <w:ind w:left="0" w:right="0" w:firstLine="560"/>
        <w:spacing w:before="450" w:after="450" w:line="312" w:lineRule="auto"/>
      </w:pPr>
      <w:r>
        <w:rPr>
          <w:rFonts w:ascii="宋体" w:hAnsi="宋体" w:eastAsia="宋体" w:cs="宋体"/>
          <w:color w:val="000"/>
          <w:sz w:val="28"/>
          <w:szCs w:val="28"/>
        </w:rPr>
        <w:t xml:space="preserve">4、合作学习，培优补差。学校鼓励教师在教学中采用启发式、讨论式教学，鼓励学生采用小组合作、互帮互助的学习方式，综合运用自主、合作、探究、交流的学习方式。同时，学校根据年级学生实际，专门利用下午第8节课开展培优补差，兴趣班，特长班，竞赛班学习辅导，培优补差，双管齐下，决不放弃任何一位学生。</w:t>
      </w:r>
    </w:p>
    <w:p>
      <w:pPr>
        <w:ind w:left="0" w:right="0" w:firstLine="560"/>
        <w:spacing w:before="450" w:after="450" w:line="312" w:lineRule="auto"/>
      </w:pPr>
      <w:r>
        <w:rPr>
          <w:rFonts w:ascii="宋体" w:hAnsi="宋体" w:eastAsia="宋体" w:cs="宋体"/>
          <w:color w:val="000"/>
          <w:sz w:val="28"/>
          <w:szCs w:val="28"/>
        </w:rPr>
        <w:t xml:space="preserve">可以说，六乡中学有了今天的改变，是我们全体师生努力的结果，但我们又清楚的看到我们的不足，跟先进学校相比还有一定的距离。</w:t>
      </w:r>
    </w:p>
    <w:p>
      <w:pPr>
        <w:ind w:left="0" w:right="0" w:firstLine="560"/>
        <w:spacing w:before="450" w:after="450" w:line="312" w:lineRule="auto"/>
      </w:pPr>
      <w:r>
        <w:rPr>
          <w:rFonts w:ascii="宋体" w:hAnsi="宋体" w:eastAsia="宋体" w:cs="宋体"/>
          <w:color w:val="000"/>
          <w:sz w:val="28"/>
          <w:szCs w:val="28"/>
        </w:rPr>
        <w:t xml:space="preserve">一、教师理论水平、业务水平、专业水平、课堂教学艺术水平不高、科研能力不强，学校教学工作只是停留在常规教学上，教 师教学反思不足。</w:t>
      </w:r>
    </w:p>
    <w:p>
      <w:pPr>
        <w:ind w:left="0" w:right="0" w:firstLine="560"/>
        <w:spacing w:before="450" w:after="450" w:line="312" w:lineRule="auto"/>
      </w:pPr>
      <w:r>
        <w:rPr>
          <w:rFonts w:ascii="宋体" w:hAnsi="宋体" w:eastAsia="宋体" w:cs="宋体"/>
          <w:color w:val="000"/>
          <w:sz w:val="28"/>
          <w:szCs w:val="28"/>
        </w:rPr>
        <w:t xml:space="preserve">二、教育教学质量不高，只是停留在农村中学的圈子里。学习了甘书记的讲话指示精神，让我们感受到斗门教育的大好形势，斗门发展的大好前程。我们相信，在上级的领导下，在校长室的带领导下，在全体师生的努力下，我们将更加积极工作，锐意进取，六乡中学的教育、教学质量正沿着低起点，大进步的步伐前进，为提高学校教育教学质量，打造出一所品牌的农村中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第二篇：认真学习贯彻</w:t>
      </w:r>
    </w:p>
    <w:p>
      <w:pPr>
        <w:ind w:left="0" w:right="0" w:firstLine="560"/>
        <w:spacing w:before="450" w:after="450" w:line="312" w:lineRule="auto"/>
      </w:pPr>
      <w:r>
        <w:rPr>
          <w:rFonts w:ascii="宋体" w:hAnsi="宋体" w:eastAsia="宋体" w:cs="宋体"/>
          <w:color w:val="000"/>
          <w:sz w:val="28"/>
          <w:szCs w:val="28"/>
        </w:rPr>
        <w:t xml:space="preserve">认真学习贯彻“三严三实”不断推进作风建设</w:t>
      </w:r>
    </w:p>
    <w:p>
      <w:pPr>
        <w:ind w:left="0" w:right="0" w:firstLine="560"/>
        <w:spacing w:before="450" w:after="450" w:line="312" w:lineRule="auto"/>
      </w:pPr>
      <w:r>
        <w:rPr>
          <w:rFonts w:ascii="宋体" w:hAnsi="宋体" w:eastAsia="宋体" w:cs="宋体"/>
          <w:color w:val="000"/>
          <w:sz w:val="28"/>
          <w:szCs w:val="28"/>
        </w:rPr>
        <w:t xml:space="preserve">——沙路华</w:t>
      </w:r>
    </w:p>
    <w:p>
      <w:pPr>
        <w:ind w:left="0" w:right="0" w:firstLine="560"/>
        <w:spacing w:before="450" w:after="450" w:line="312" w:lineRule="auto"/>
      </w:pPr>
      <w:r>
        <w:rPr>
          <w:rFonts w:ascii="宋体" w:hAnsi="宋体" w:eastAsia="宋体" w:cs="宋体"/>
          <w:color w:val="000"/>
          <w:sz w:val="28"/>
          <w:szCs w:val="28"/>
        </w:rPr>
        <w:t xml:space="preserve">2024年3月9日，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总书记“三严三实”的精辟概括，立意深远，寓意深刻，是对各级干部修身处事提出的行为准则，指明了新的历史条件下党员干部的修身之本、为政之道、成事之要。“三严三实”与当前正在我市如火如荼开展的党的群众路线教育实践活动是一脉相承的，其核心都是要求广大党员干部进一步密切联系群众，持续转变作风。“三严三实”要求是反对“四风”的“接力棒”，是全党改进作风的再启程、再出发。</w:t>
      </w:r>
    </w:p>
    <w:p>
      <w:pPr>
        <w:ind w:left="0" w:right="0" w:firstLine="560"/>
        <w:spacing w:before="450" w:after="450" w:line="312" w:lineRule="auto"/>
      </w:pPr>
      <w:r>
        <w:rPr>
          <w:rFonts w:ascii="宋体" w:hAnsi="宋体" w:eastAsia="宋体" w:cs="宋体"/>
          <w:color w:val="000"/>
          <w:sz w:val="28"/>
          <w:szCs w:val="28"/>
        </w:rPr>
        <w:t xml:space="preserve">作为一名基层国土所工作人员，学习贯彻“三严三实”精神关键要体现在为民服务上、体现在推动工作上，就是要更加突出“为民、务实、清廉”这个党的群众路线教育实践活动主题。</w:t>
      </w:r>
    </w:p>
    <w:p>
      <w:pPr>
        <w:ind w:left="0" w:right="0" w:firstLine="560"/>
        <w:spacing w:before="450" w:after="450" w:line="312" w:lineRule="auto"/>
      </w:pPr>
      <w:r>
        <w:rPr>
          <w:rFonts w:ascii="宋体" w:hAnsi="宋体" w:eastAsia="宋体" w:cs="宋体"/>
          <w:color w:val="000"/>
          <w:sz w:val="28"/>
          <w:szCs w:val="28"/>
        </w:rPr>
        <w:t xml:space="preserve">一是突出“为民”这一根本。要始终把群众“满不满意、高不高兴”作为工作唯一标准，急群众之所急、想群众之所想、解群众之所难，切实在“真走实访”中接地气、“真帮实扶”中强底气、在“真转实变”中树正气。结合国土工作实际，就是要在地质灾害预防、法律法规宣传、土地保护、土地纠纷调处等方面多做工作，切实维护群众和集体合法权益。</w:t>
      </w:r>
    </w:p>
    <w:p>
      <w:pPr>
        <w:ind w:left="0" w:right="0" w:firstLine="560"/>
        <w:spacing w:before="450" w:after="450" w:line="312" w:lineRule="auto"/>
      </w:pPr>
      <w:r>
        <w:rPr>
          <w:rFonts w:ascii="宋体" w:hAnsi="宋体" w:eastAsia="宋体" w:cs="宋体"/>
          <w:color w:val="000"/>
          <w:sz w:val="28"/>
          <w:szCs w:val="28"/>
        </w:rPr>
        <w:t xml:space="preserve">二是突出“务实”这一关键。在工作中要大力弘扬“求真务实”精神，做</w:t>
      </w:r>
    </w:p>
    <w:p>
      <w:pPr>
        <w:ind w:left="0" w:right="0" w:firstLine="560"/>
        <w:spacing w:before="450" w:after="450" w:line="312" w:lineRule="auto"/>
      </w:pPr>
      <w:r>
        <w:rPr>
          <w:rFonts w:ascii="宋体" w:hAnsi="宋体" w:eastAsia="宋体" w:cs="宋体"/>
          <w:color w:val="000"/>
          <w:sz w:val="28"/>
          <w:szCs w:val="28"/>
        </w:rPr>
        <w:t xml:space="preserve">到在思想上求实、工作上务实、行动上落实。对于群众反映的问题，要在第一时间内解决，努力让群众满意；对单位和领导交办事情，要做到日事日毕，杜绝“慵懒散软”现象。</w:t>
      </w:r>
    </w:p>
    <w:p>
      <w:pPr>
        <w:ind w:left="0" w:right="0" w:firstLine="560"/>
        <w:spacing w:before="450" w:after="450" w:line="312" w:lineRule="auto"/>
      </w:pPr>
      <w:r>
        <w:rPr>
          <w:rFonts w:ascii="宋体" w:hAnsi="宋体" w:eastAsia="宋体" w:cs="宋体"/>
          <w:color w:val="000"/>
          <w:sz w:val="28"/>
          <w:szCs w:val="28"/>
        </w:rPr>
        <w:t xml:space="preserve">三是突出“清廉”这一基础。严格遵守中央八项规定和省市等有关规定要求，在公款接待、公车使用、为民服务等方面严格规范管理，坚决反对“四风”，确保在任何时候、任何条件下不碰纪律这条“警戒线”，不触法律这条“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第三篇：认真学习贯彻习近平总书记对司法行政工作重要指示精神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2024/5/11 21:23:4</w:t>
      </w:r>
    </w:p>
    <w:p>
      <w:pPr>
        <w:ind w:left="0" w:right="0" w:firstLine="560"/>
        <w:spacing w:before="450" w:after="450" w:line="312" w:lineRule="auto"/>
      </w:pPr>
      <w:r>
        <w:rPr>
          <w:rFonts w:ascii="宋体" w:hAnsi="宋体" w:eastAsia="宋体" w:cs="宋体"/>
          <w:color w:val="000"/>
          <w:sz w:val="28"/>
          <w:szCs w:val="28"/>
        </w:rPr>
        <w:t xml:space="preserve">4来源:法制日报——法制网 作者: 陈东升习近平</w:t>
      </w:r>
    </w:p>
    <w:p>
      <w:pPr>
        <w:ind w:left="0" w:right="0" w:firstLine="560"/>
        <w:spacing w:before="450" w:after="450" w:line="312" w:lineRule="auto"/>
      </w:pPr>
      <w:r>
        <w:rPr>
          <w:rFonts w:ascii="宋体" w:hAnsi="宋体" w:eastAsia="宋体" w:cs="宋体"/>
          <w:color w:val="000"/>
          <w:sz w:val="28"/>
          <w:szCs w:val="28"/>
        </w:rPr>
        <w:t xml:space="preserve">原标题：认真学习贯彻总书记对司法行政工作重要指示精神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亲切的关怀 巨大的鼓舞</w:t>
      </w:r>
    </w:p>
    <w:p>
      <w:pPr>
        <w:ind w:left="0" w:right="0" w:firstLine="560"/>
        <w:spacing w:before="450" w:after="450" w:line="312" w:lineRule="auto"/>
      </w:pPr>
      <w:r>
        <w:rPr>
          <w:rFonts w:ascii="宋体" w:hAnsi="宋体" w:eastAsia="宋体" w:cs="宋体"/>
          <w:color w:val="000"/>
          <w:sz w:val="28"/>
          <w:szCs w:val="28"/>
        </w:rPr>
        <w:t xml:space="preserve">浙江省委书记夏宝龙省长李强要求司法行政机关</w:t>
      </w:r>
    </w:p>
    <w:p>
      <w:pPr>
        <w:ind w:left="0" w:right="0" w:firstLine="560"/>
        <w:spacing w:before="450" w:after="450" w:line="312" w:lineRule="auto"/>
      </w:pPr>
      <w:r>
        <w:rPr>
          <w:rFonts w:ascii="宋体" w:hAnsi="宋体" w:eastAsia="宋体" w:cs="宋体"/>
          <w:color w:val="000"/>
          <w:sz w:val="28"/>
          <w:szCs w:val="28"/>
        </w:rPr>
        <w:t xml:space="preserve">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记者陈东升 总书记在听取司法部工作汇报时的重要指示传达到浙江后，全省上下倍感亲切、深受鼓舞。浙江省委书记夏宝龙、省长李强在第一时间听取省司法厅汇报、作出批示，对学习贯彻落实总书记重要指示精神提出明确要求。</w:t>
      </w:r>
    </w:p>
    <w:p>
      <w:pPr>
        <w:ind w:left="0" w:right="0" w:firstLine="560"/>
        <w:spacing w:before="450" w:after="450" w:line="312" w:lineRule="auto"/>
      </w:pPr>
      <w:r>
        <w:rPr>
          <w:rFonts w:ascii="宋体" w:hAnsi="宋体" w:eastAsia="宋体" w:cs="宋体"/>
          <w:color w:val="000"/>
          <w:sz w:val="28"/>
          <w:szCs w:val="28"/>
        </w:rPr>
        <w:t xml:space="preserve">5月7日晚上，浙江省司法厅接到总书记在听取司法部工作汇报时的重要指示后，立即向省委书记夏宝龙，省委副书记、省长李强和省委副书记、政法委书记王辉忠等领导作了汇报。</w:t>
      </w:r>
    </w:p>
    <w:p>
      <w:pPr>
        <w:ind w:left="0" w:right="0" w:firstLine="560"/>
        <w:spacing w:before="450" w:after="450" w:line="312" w:lineRule="auto"/>
      </w:pPr>
      <w:r>
        <w:rPr>
          <w:rFonts w:ascii="宋体" w:hAnsi="宋体" w:eastAsia="宋体" w:cs="宋体"/>
          <w:color w:val="000"/>
          <w:sz w:val="28"/>
          <w:szCs w:val="28"/>
        </w:rPr>
        <w:t xml:space="preserve">5月8日，浙江省委书记夏宝龙作出批示：我省司法行政工作已有较好的工作基础，应该在贯彻落实总书记关于司法行政工作的重要指示上有更扎实的举措和更好的效果！希望我省司法行政战线的同志们认真贯彻落实总书记关于政法工作的一系列重要讲话和重要指示精神，坚持法治理念，坚守公平正义，把握重点，把握规律，真抓实干，改革创新，不断提高司法行政工作水平，为法治浙江和平安浙江建设再立新功。</w:t>
      </w:r>
    </w:p>
    <w:p>
      <w:pPr>
        <w:ind w:left="0" w:right="0" w:firstLine="560"/>
        <w:spacing w:before="450" w:after="450" w:line="312" w:lineRule="auto"/>
      </w:pPr>
      <w:r>
        <w:rPr>
          <w:rFonts w:ascii="宋体" w:hAnsi="宋体" w:eastAsia="宋体" w:cs="宋体"/>
          <w:color w:val="000"/>
          <w:sz w:val="28"/>
          <w:szCs w:val="28"/>
        </w:rPr>
        <w:t xml:space="preserve">5月8日，浙江省委副书记、省长李强批示：我们要认真学习贯彻习总书记的重要指示精神，扎实推进五项重点工作，统筹谋划和积极实施相关改革，不断提高司法行政工作水平和实效。</w:t>
      </w:r>
    </w:p>
    <w:p>
      <w:pPr>
        <w:ind w:left="0" w:right="0" w:firstLine="560"/>
        <w:spacing w:before="450" w:after="450" w:line="312" w:lineRule="auto"/>
      </w:pPr>
      <w:r>
        <w:rPr>
          <w:rFonts w:ascii="宋体" w:hAnsi="宋体" w:eastAsia="宋体" w:cs="宋体"/>
          <w:color w:val="000"/>
          <w:sz w:val="28"/>
          <w:szCs w:val="28"/>
        </w:rPr>
        <w:t xml:space="preserve">5月8日，浙江省委副书记、政法委书记王辉忠也作出批示，提出明确要求。原原本本传达学习深刻领会精神实质</w:t>
      </w:r>
    </w:p>
    <w:p>
      <w:pPr>
        <w:ind w:left="0" w:right="0" w:firstLine="560"/>
        <w:spacing w:before="450" w:after="450" w:line="312" w:lineRule="auto"/>
      </w:pPr>
      <w:r>
        <w:rPr>
          <w:rFonts w:ascii="宋体" w:hAnsi="宋体" w:eastAsia="宋体" w:cs="宋体"/>
          <w:color w:val="000"/>
          <w:sz w:val="28"/>
          <w:szCs w:val="28"/>
        </w:rPr>
        <w:t xml:space="preserve">——司法部直属机关认真学习贯彻总书记重要指示精神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记者周斌 4月21日，总书记听取了司法部部长、党组书记吴爱英的工作汇报，作出重要指示。司法部党组对学习贯彻总书记重要指示精神高度重视，把学习贯彻重要指示精神作为当前和今后一个时期的重要政治任务,司法部部长、党组书记吴爱英先后主持召开2次党组扩大会议，传达学习贯彻总书记重要指示精神，研究贯彻落实意见；召开部直属机关处级以上干部会议进行传达学习，对部直属机关和全系统学习贯彻工作做出安排；发出关于认真学习贯彻总书记重要指示精神的通知，对全国司法行政系统认真学习贯彻重要指示精神作出部署。</w:t>
      </w:r>
    </w:p>
    <w:p>
      <w:pPr>
        <w:ind w:left="0" w:right="0" w:firstLine="560"/>
        <w:spacing w:before="450" w:after="450" w:line="312" w:lineRule="auto"/>
      </w:pPr>
      <w:r>
        <w:rPr>
          <w:rFonts w:ascii="宋体" w:hAnsi="宋体" w:eastAsia="宋体" w:cs="宋体"/>
          <w:color w:val="000"/>
          <w:sz w:val="28"/>
          <w:szCs w:val="28"/>
        </w:rPr>
        <w:t xml:space="preserve">连日来,司法部机关各司局、各直属单位按照部党组部署要求,组织全体党员干部认真学习贯彻总书记重要指示，开展学习讨论，深刻领会精神实质，切实把思想认识统一到总书记重要指示精神上来。</w:t>
      </w:r>
    </w:p>
    <w:p>
      <w:pPr>
        <w:ind w:left="0" w:right="0" w:firstLine="560"/>
        <w:spacing w:before="450" w:after="450" w:line="312" w:lineRule="auto"/>
      </w:pPr>
      <w:r>
        <w:rPr>
          <w:rFonts w:ascii="宋体" w:hAnsi="宋体" w:eastAsia="宋体" w:cs="宋体"/>
          <w:color w:val="000"/>
          <w:sz w:val="28"/>
          <w:szCs w:val="28"/>
        </w:rPr>
        <w:t xml:space="preserve">监狱管理局</w:t>
      </w:r>
    </w:p>
    <w:p>
      <w:pPr>
        <w:ind w:left="0" w:right="0" w:firstLine="560"/>
        <w:spacing w:before="450" w:after="450" w:line="312" w:lineRule="auto"/>
      </w:pPr>
      <w:r>
        <w:rPr>
          <w:rFonts w:ascii="宋体" w:hAnsi="宋体" w:eastAsia="宋体" w:cs="宋体"/>
          <w:color w:val="000"/>
          <w:sz w:val="28"/>
          <w:szCs w:val="28"/>
        </w:rPr>
        <w:t xml:space="preserve">5月7日下午和5月8日，监狱管理局分别召开处室主要负责人会议和全局干部大会，原原本本传达学习总书记重要指示，展开深入讨论。大家一致认为，总书记的重要指示，从全局和战略的高度，充分肯定了司法行政工作取得的成绩，对科学谋划、深入推进司法行政各项工作和司法行政体制改革，作了全面系统阐述，提出了明确要求，是做好新时期司法行政工作的科学指南和行动纲领，对于进一步做好新形势下司法行政工作、加强司法行政队伍建设具有重大而深远的意义。大家一致认为，总书记对监狱管理工作的重要指示，充分肯定了监狱工作取得的成绩，对进一步强化监狱内部管理，严格执行减刑、假释、暂予监外执行的各项规章制度，提出了明确要求，充分体现了总书记对监狱工作的高度重视和关心，为监狱工作指明了方向，是做好新期监狱工作的科学指南和根本遵循。通过学习总书记的重要指示，大家深受鼓舞，深受教育，感到十分激动和振奋，同时倍感责任重大，进一步增强了做好监狱工作的信心和决心，进一步增强了责任感和使命感。大家一致表示，要以总书记关于监狱工作的重要指示为指导，全面做好监狱工作。一是强化监狱内部管理，完善管理制度和工作机制，加强对罪犯的直接管理，加强生活卫生管理，加强和规范监所设施管理，提高监狱管理水平。二是严格规范减刑、假释、暂予监外执行工作，改革完善罪犯计分考核办法，进一步规范监狱提请减刑、假释和罪犯暂予监外执行的条件和程序，确保执法公正。三是坚持把教育改造罪犯作为中心任务，不断提高教育改造质量。四是坚持把安全稳定作为监狱工作重中之重，严格落实安全稳定各项制度，确保监狱持续安全稳定。五是加快推进监狱布局调整和信息化建设，进一步改善监狱刑罚执行和监管条件。六是按照习总书记关于司法行政体制改革的重要指示，积极完成司法行政体制改革相关任务。认真做好深化狱务公开试点工作，以公开促公正，以透明保廉洁。七是按照 “五个过硬”、“三严三实”的要求，狠抓监狱人民警察队伍建设，建设一支信念坚定、执法为民、敢于担当、清正廉洁的监狱人民警察队伍。</w:t>
      </w:r>
    </w:p>
    <w:p>
      <w:pPr>
        <w:ind w:left="0" w:right="0" w:firstLine="560"/>
        <w:spacing w:before="450" w:after="450" w:line="312" w:lineRule="auto"/>
      </w:pPr>
      <w:r>
        <w:rPr>
          <w:rFonts w:ascii="宋体" w:hAnsi="宋体" w:eastAsia="宋体" w:cs="宋体"/>
          <w:color w:val="000"/>
          <w:sz w:val="28"/>
          <w:szCs w:val="28"/>
        </w:rPr>
        <w:t xml:space="preserve">戒毒管理局</w:t>
      </w:r>
    </w:p>
    <w:p>
      <w:pPr>
        <w:ind w:left="0" w:right="0" w:firstLine="560"/>
        <w:spacing w:before="450" w:after="450" w:line="312" w:lineRule="auto"/>
      </w:pPr>
      <w:r>
        <w:rPr>
          <w:rFonts w:ascii="宋体" w:hAnsi="宋体" w:eastAsia="宋体" w:cs="宋体"/>
          <w:color w:val="000"/>
          <w:sz w:val="28"/>
          <w:szCs w:val="28"/>
        </w:rPr>
        <w:t xml:space="preserve">5月8日，戒毒管理局召开全体干部大会，原原本本传达学习总书记重要指示，并分支部进行了学习讨论，召开全体干部会议开展学习交流。大家一致认为, 总书记的重要指示高屋建瓴，内涵丰富，站在战略和全局的高度，既对司法部和司法行政工作给予充分肯定，又对做好司法行政工作提出了新的更高要求。总书记在重要指示中，专门就废止劳教和加强戒毒工作进行了深刻阐述，充分肯定了劳教废止工作平稳推进以及顺利转型取得的成绩。戒毒局的同志亲身经历和参与了劳教废止相关工作，大家学习总书记重要指示后，深受感动、深受鼓舞，受到极大的激励与鞭策。大家一致认为，总书记指出戒毒工作是新时期司法行政工作的重点之一，强调要继续做好后续衔接工作，在原劳教场所职能转向戒毒管理后，合理使用原劳教场所和人员，不断提高戒毒工作水平。这充分肯定了戒毒工作的重要地位和作用，为我们继续做好废止劳教制度后续工作、加强戒毒工作指明了方向。大家普遍感到深受教育，倍感振奋。</w:t>
      </w:r>
    </w:p>
    <w:p>
      <w:pPr>
        <w:ind w:left="0" w:right="0" w:firstLine="560"/>
        <w:spacing w:before="450" w:after="450" w:line="312" w:lineRule="auto"/>
      </w:pPr>
      <w:r>
        <w:rPr>
          <w:rFonts w:ascii="宋体" w:hAnsi="宋体" w:eastAsia="宋体" w:cs="宋体"/>
          <w:color w:val="000"/>
          <w:sz w:val="28"/>
          <w:szCs w:val="28"/>
        </w:rPr>
        <w:t xml:space="preserve">大家一致表示，要结合思想和工作实际，继续加强学习，切实把思想和行动统一到总书记的重要指示精神上来，以重要指示精神为指导，深入推进司法行政戒毒工作。一要妥善做好废止劳教制度后续相关工作，转变工作职能，合理利用原劳教场所和人员，认真做好戒毒工作，健全完善中国特色的司法行政戒毒制度。二要切实提高戒毒工作水平。认真贯彻落实总书记重要指示精神，按照吴爱英部长提出的“四个转变一个提高”的要求，切实转变工作职能、工作理念、工作方式方法、管理方式，以改革创新精神扎实做好戒毒工作，不断提高戒毒工作水平。加强场所管理工作，研究制定适应戒毒工作特点的安全稳定制度和机制，确保场所安全稳定。加强教育矫治工作，加强戒毒医疗工作，进一步提高戒治效果。加强建章立制工作，确保各项工作有法可依，有章可循，规范运转。加强队伍建设，努力打造一支适应戒毒工作需要的专业化人民警察队伍。</w:t>
      </w:r>
    </w:p>
    <w:p>
      <w:pPr>
        <w:ind w:left="0" w:right="0" w:firstLine="560"/>
        <w:spacing w:before="450" w:after="450" w:line="312" w:lineRule="auto"/>
      </w:pPr>
      <w:r>
        <w:rPr>
          <w:rFonts w:ascii="宋体" w:hAnsi="宋体" w:eastAsia="宋体" w:cs="宋体"/>
          <w:color w:val="000"/>
          <w:sz w:val="28"/>
          <w:szCs w:val="28"/>
        </w:rPr>
        <w:t xml:space="preserve">浙江省司法行政系统掀起学习贯彻</w:t>
      </w:r>
    </w:p>
    <w:p>
      <w:pPr>
        <w:ind w:left="0" w:right="0" w:firstLine="560"/>
        <w:spacing w:before="450" w:after="450" w:line="312" w:lineRule="auto"/>
      </w:pPr>
      <w:r>
        <w:rPr>
          <w:rFonts w:ascii="宋体" w:hAnsi="宋体" w:eastAsia="宋体" w:cs="宋体"/>
          <w:color w:val="000"/>
          <w:sz w:val="28"/>
          <w:szCs w:val="28"/>
        </w:rPr>
        <w:t xml:space="preserve">总书记重要指示热潮</w:t>
      </w:r>
    </w:p>
    <w:p>
      <w:pPr>
        <w:ind w:left="0" w:right="0" w:firstLine="560"/>
        <w:spacing w:before="450" w:after="450" w:line="312" w:lineRule="auto"/>
      </w:pPr>
      <w:r>
        <w:rPr>
          <w:rFonts w:ascii="宋体" w:hAnsi="宋体" w:eastAsia="宋体" w:cs="宋体"/>
          <w:color w:val="000"/>
          <w:sz w:val="28"/>
          <w:szCs w:val="28"/>
        </w:rPr>
        <w:t xml:space="preserve">法制网讯 记者陈东升 浙江是总书记曾经工作过的地方。总书记在担任浙江省委书记期间，率先作出建设“平安浙江”、“法治浙江”重大战略决策。</w:t>
      </w:r>
    </w:p>
    <w:p>
      <w:pPr>
        <w:ind w:left="0" w:right="0" w:firstLine="560"/>
        <w:spacing w:before="450" w:after="450" w:line="312" w:lineRule="auto"/>
      </w:pPr>
      <w:r>
        <w:rPr>
          <w:rFonts w:ascii="宋体" w:hAnsi="宋体" w:eastAsia="宋体" w:cs="宋体"/>
          <w:color w:val="000"/>
          <w:sz w:val="28"/>
          <w:szCs w:val="28"/>
        </w:rPr>
        <w:t xml:space="preserve">收到总书记对司法行政工作的重要指示后，按照司法部和省委、省政府领导要求，浙江省司法厅在第一时间作出周密部署，在全省司法行政系统迅速掀起了认真学习贯彻落实总书记重要指示精神的热潮。</w:t>
      </w:r>
    </w:p>
    <w:p>
      <w:pPr>
        <w:ind w:left="0" w:right="0" w:firstLine="560"/>
        <w:spacing w:before="450" w:after="450" w:line="312" w:lineRule="auto"/>
      </w:pPr>
      <w:r>
        <w:rPr>
          <w:rFonts w:ascii="宋体" w:hAnsi="宋体" w:eastAsia="宋体" w:cs="宋体"/>
          <w:color w:val="000"/>
          <w:sz w:val="28"/>
          <w:szCs w:val="28"/>
        </w:rPr>
        <w:t xml:space="preserve">5月8日上午，浙江省司法厅党委召开扩大会议，专题学习总书记的重要指示精神，重温总书记在浙江工作期间3次专题考察司法行政工作时的重要讲话精神，研究学习贯彻落实措施。随后省司法厅接连组织召开了各市司法局长会议、全省监狱戒毒系统视频会议、省律师协会理事会；省监狱管理局、省戒毒管理局、浙江警官职业学院、省律师协会和各市县司法行政机关、全省监狱戒毒单位分别召开党委（党组）会和干部大会，迅速将总书记的重要指示精神原原本本传达到全省每一个司法行政干警和法律服务工作者。大家一致认为，总书记的重要指示高屋建瓴、系统全面、内涵丰富、重点突出，既是对中央政法工作会议关于司法行政工作论述的深化与拓展，又是对事关司法行政工作根本性、全局性、方向性重大问题的最新阐释，充分体现了总书记对司法行政工作的高度重视，对司法行政队伍的亲切关怀，是做好新时期司法行政工作的科学指南和行动纲领。大家一致表示，总书记对司法行政工作高度重视、十分关心。总书记在担任浙江省委书记期间，曾先后三次专题考察司法行政工作，作出一系列重要指示，对司法行政工作提出明确要求，为司法行政工作发展指明了方向。近年来，浙江司法行政系统认真学习贯彻落实总书记重要指示精神，全力推进浙江司法行政工作新发展，大力推进智能化现代文明监狱建设，健全社区矫正三级监管教育帮扶体系，完善法律援助制度，创新社会普法教育机制，大力加强律师、公证、司法鉴定、国家司法考试、人民调解等工作，夯实基层基础，努力推动司法行政工作不断取得新成效。浙江省首创的司法行政法律服务中心、村(社区)法律顾问制度、行业性专业人民调解组织等做法和经验，在全国产生了广泛影响。</w:t>
      </w:r>
    </w:p>
    <w:p>
      <w:pPr>
        <w:ind w:left="0" w:right="0" w:firstLine="560"/>
        <w:spacing w:before="450" w:after="450" w:line="312" w:lineRule="auto"/>
      </w:pPr>
      <w:r>
        <w:rPr>
          <w:rFonts w:ascii="宋体" w:hAnsi="宋体" w:eastAsia="宋体" w:cs="宋体"/>
          <w:color w:val="000"/>
          <w:sz w:val="28"/>
          <w:szCs w:val="28"/>
        </w:rPr>
        <w:t xml:space="preserve">浙江省司法厅党委强调，全省各级司法行政机关要把传达学习、贯彻落实总书记重要指示精神作为当前和今后一个时期的重要政治任务，摆上议事日程，加强领导，精心组织。要通过举办中心组学习会、培训班、报告会、研讨会、座谈会、司法行政论坛等形式，全面准确阐释总书记重要指示精神。全系统各级党组织和广大领导干部要带头学习，做到先学一步、多学一点、学深一层，发挥好示范表率作用。要把学习总书记重要指示精神与学习贯彻总书记系列重要讲话精神结合起来，与学习总书记在浙江工作期间对司法行政工作的一系列重要指示、批示精神结合起来，深刻领会精神实质，准确把握精髓要义，切实做到理解融会贯通、贯彻扎实有力、行动坚决迅速，真正使总书记重要指示精神成为把握司法行政工作规律之“魂”、谋划司法行政工作之“纲”、推进司法行政体制机制改革之“灯”。</w:t>
      </w:r>
    </w:p>
    <w:p>
      <w:pPr>
        <w:ind w:left="0" w:right="0" w:firstLine="560"/>
        <w:spacing w:before="450" w:after="450" w:line="312" w:lineRule="auto"/>
      </w:pPr>
      <w:r>
        <w:rPr>
          <w:rFonts w:ascii="宋体" w:hAnsi="宋体" w:eastAsia="宋体" w:cs="宋体"/>
          <w:color w:val="000"/>
          <w:sz w:val="28"/>
          <w:szCs w:val="28"/>
        </w:rPr>
        <w:t xml:space="preserve">浙江省司法厅党委书记、厅长赵光君介绍了贯彻落实总书记重要指示精神，深入推进浙江省司法行政各项工作的具体措施。一是准确把握总书记对做好司法行政工作的要求，切实增强做好司法行政工作各项工作。进一步做好监狱内部管理工作，探索创新强制隔离戒毒工作模式，大力加强矫正机构和队伍建设，健全法律援助体系建设，健全完善普法教育领导机制，不断提高司法行政工作水平。二是准确把握总书记对深化司法行政改革的要求，切实做好浙江省司法行政体制机制改革工作，从制约司法行政科学发展最突出的问题改起，在深化司法体制机制改革中推进司法行政工作科学发展。三是准确把握总书记对依法治国的要求，切实发挥司法行政部门在法治建设中的职能作用，以普法教育为先导，努力在全社会形成办事依法、遇事找法、解决问题用法、化解矛盾纠纷靠法的良好氛围；不断提高司法行政执法执业水平，努力让人民群众在每一个司法案件中都感受到公平正义。四是准确把握总书记对司法行政队伍建设的要求，切实把总书记的亲切关怀和殷切期望转化为做好工作的强大动力，努力建设一支信念坚定、执法为民、敢于担当、清正廉洁的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【发布单位】工商行政管理总局 【发布文号】工商办字[1996]第346号 【发布日期】1996-10-18 【生效日期】1996-10-18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党的十四届六中全会精神大力加强社会主义精神文明建设的通知</w:t>
      </w:r>
    </w:p>
    <w:p>
      <w:pPr>
        <w:ind w:left="0" w:right="0" w:firstLine="560"/>
        <w:spacing w:before="450" w:after="450" w:line="312" w:lineRule="auto"/>
      </w:pPr>
      <w:r>
        <w:rPr>
          <w:rFonts w:ascii="宋体" w:hAnsi="宋体" w:eastAsia="宋体" w:cs="宋体"/>
          <w:color w:val="000"/>
          <w:sz w:val="28"/>
          <w:szCs w:val="28"/>
        </w:rPr>
        <w:t xml:space="preserve">（工商办字［1996］第346号）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在建设有中国特色的社会主义事业处于承前启后、继往开来的重要时期，中共中央召开十四届六中全会，审议通过了《 中共中央关于加强社会主义精神文明建设若干重要问题的决议》（以下简称《决议》）。江泽民同志在会上发表了重要讲话（以下简称《讲话》）。《决议》和《讲话》，明确了精神文明建设的指导思想、目标任务、工作方针和重大措施。这对于在新形势下进一步加强精神文明建设，全面推进建设有中国特色社会主义的伟大事业，具有重大的现实意义和深远的历史意义。各级工商行政管理机关必须认真学习领会，坚决贯彻执行。现作如下通知：</w:t>
      </w:r>
    </w:p>
    <w:p>
      <w:pPr>
        <w:ind w:left="0" w:right="0" w:firstLine="560"/>
        <w:spacing w:before="450" w:after="450" w:line="312" w:lineRule="auto"/>
      </w:pPr>
      <w:r>
        <w:rPr>
          <w:rFonts w:ascii="宋体" w:hAnsi="宋体" w:eastAsia="宋体" w:cs="宋体"/>
          <w:color w:val="000"/>
          <w:sz w:val="28"/>
          <w:szCs w:val="28"/>
        </w:rPr>
        <w:t xml:space="preserve">一、一、提高认识，统一思想，高度重视精神文明建设</w:t>
      </w:r>
    </w:p>
    <w:p>
      <w:pPr>
        <w:ind w:left="0" w:right="0" w:firstLine="560"/>
        <w:spacing w:before="450" w:after="450" w:line="312" w:lineRule="auto"/>
      </w:pPr>
      <w:r>
        <w:rPr>
          <w:rFonts w:ascii="宋体" w:hAnsi="宋体" w:eastAsia="宋体" w:cs="宋体"/>
          <w:color w:val="000"/>
          <w:sz w:val="28"/>
          <w:szCs w:val="28"/>
        </w:rPr>
        <w:t xml:space="preserve">搞好精神文明建设，认识明确，领导重视是关键。一是抓认识提高。近期，各级工商行政管理机关要集中一定时间，采取党组中心组学习、集中轮训、举办研讨班、举行报告会等多种行之有效的形式，组织全体党员、干部认真学习《决议》和《讲话》，深刻领会精神实质，进一步增强对加强精神文明建设重要性和紧迫性的认识，把思想真正统一到《决议》和《讲话》精神上来。二是抓领导重视。要实行领导责任制，各级领导班子“一把手”亲自抓，班子成员共同抓。要把加强精神文明建设作为一项重大战略任务，列入重要议事日程，高度重视，任务明确，措施得力，务求实效。要切实防止注重业务工作，忽视精神文明建设的倾向，始终不渝地坚持两手抓，两手都要硬，做到业务工作与精神文明建设一起部署，一起落实，一起检查，相互促进，协调发展。要在当地党委统一领导下，依据职责分工，搞好精神文明建设的齐抓共管，形成合力。考核、评价各级领导班子，不仅要看领导业务工作的实绩和本领，而且要看领导精神文明建设的实绩和本领。三是抓领导干部的表率作用。各级领导在抓精神文明建设中首先要规范自己的思想、行为，自觉发挥模范带头作用，不仅靠行政命令，而且用自己的规范行为去影响和带动其他同志搞好精神文明建设。</w:t>
      </w:r>
    </w:p>
    <w:p>
      <w:pPr>
        <w:ind w:left="0" w:right="0" w:firstLine="560"/>
        <w:spacing w:before="450" w:after="450" w:line="312" w:lineRule="auto"/>
      </w:pPr>
      <w:r>
        <w:rPr>
          <w:rFonts w:ascii="宋体" w:hAnsi="宋体" w:eastAsia="宋体" w:cs="宋体"/>
          <w:color w:val="000"/>
          <w:sz w:val="28"/>
          <w:szCs w:val="28"/>
        </w:rPr>
        <w:t xml:space="preserve">二、二、充分发挥工商行政管理在促进精神文明建设中的职能作用</w:t>
      </w:r>
    </w:p>
    <w:p>
      <w:pPr>
        <w:ind w:left="0" w:right="0" w:firstLine="560"/>
        <w:spacing w:before="450" w:after="450" w:line="312" w:lineRule="auto"/>
      </w:pPr>
      <w:r>
        <w:rPr>
          <w:rFonts w:ascii="宋体" w:hAnsi="宋体" w:eastAsia="宋体" w:cs="宋体"/>
          <w:color w:val="000"/>
          <w:sz w:val="28"/>
          <w:szCs w:val="28"/>
        </w:rPr>
        <w:t xml:space="preserve">工商行政管理有很重要的政治含义，各项工作都与精神文明建设有着密切的关系。工商行政管理系统的全体干部要增强政治敏锐性，时刻保持清醒的政治头脑，注意从政治上分析问题和处理问题，充分发挥职能作用，积极促进精神文明建设。</w:t>
      </w:r>
    </w:p>
    <w:p>
      <w:pPr>
        <w:ind w:left="0" w:right="0" w:firstLine="560"/>
        <w:spacing w:before="450" w:after="450" w:line="312" w:lineRule="auto"/>
      </w:pPr>
      <w:r>
        <w:rPr>
          <w:rFonts w:ascii="宋体" w:hAnsi="宋体" w:eastAsia="宋体" w:cs="宋体"/>
          <w:color w:val="000"/>
          <w:sz w:val="28"/>
          <w:szCs w:val="28"/>
        </w:rPr>
        <w:t xml:space="preserve">（一）在制定法规和政策中，切实体现精神文明的要求。各级工商行政管理机关在参与国家立法、地方立法，制定部门规章和政策中，都要从建设有中国特色社会主义的总体布局出发，不仅要有利于经济和各项事业的发展，而且要有利于社会主义精神文明建设。要把符合社会主义精神文明要求的伦理道德、职业道德等，通过法律规范上升为法律原则予以强化，细化社会主义精神文明对市场主体行为、市场交易行为、市场竞争行为，以及商标、广告、市场主体准入等方面的具体要求，规范生产者、经营者的行为，并明确违反这些规定的处罚措施。</w:t>
      </w:r>
    </w:p>
    <w:p>
      <w:pPr>
        <w:ind w:left="0" w:right="0" w:firstLine="560"/>
        <w:spacing w:before="450" w:after="450" w:line="312" w:lineRule="auto"/>
      </w:pPr>
      <w:r>
        <w:rPr>
          <w:rFonts w:ascii="宋体" w:hAnsi="宋体" w:eastAsia="宋体" w:cs="宋体"/>
          <w:color w:val="000"/>
          <w:sz w:val="28"/>
          <w:szCs w:val="28"/>
        </w:rPr>
        <w:t xml:space="preserve">（二）在规范市场主体行为中，注重精神文明建设。现阶段，尤其要注重引导市场主体正确认识在社会主义市场经济条件下生产的根本目的仍然是满足人民日益增长的物质和文化生活需要，而不是单纯追求效益和利润，不能不择手段损人利己，从而端正生产经营方向，自觉讲究职业道德。当前经济生活中存在的一些混乱现象和违法违章行为，如制假售假、商业欺诈、不正当竞争等，实际上是市场主体不讲职业道德，拜金主义、个人主义滋长的直接反映。各级工商行政管理机关在履行监督管理职责时，要从加强精神文明建设的高度考虑问题，坚持查处违法违章与增强市场主体的职业道德意识、规范市场主体的经营行为相结合，达到标本兼治。要采取各种有效措施，指导、监督国有企业、集体企业和外商投资企业加强对从业人员的职业道德教育；要充分发挥各级个体劳动者协会、私营企业协会“自我教育、自我管理”的职能作用，教育、引导广大个体劳动者、私营企业经营者自觉讲究职业道德，逐步在经济活动中形成遵纪守法、诚实信用、公平竞争的职业道德规范。同时，对不讲职业道德，违法违章经营者，依法严肃查处，决不姑息。</w:t>
      </w:r>
    </w:p>
    <w:p>
      <w:pPr>
        <w:ind w:left="0" w:right="0" w:firstLine="560"/>
        <w:spacing w:before="450" w:after="450" w:line="312" w:lineRule="auto"/>
      </w:pPr>
      <w:r>
        <w:rPr>
          <w:rFonts w:ascii="宋体" w:hAnsi="宋体" w:eastAsia="宋体" w:cs="宋体"/>
          <w:color w:val="000"/>
          <w:sz w:val="28"/>
          <w:szCs w:val="28"/>
        </w:rPr>
        <w:t xml:space="preserve">（三）在市场监管工作中，做到“两个文明”建设一起抓。当前特别要注意清理不良文化和精神垃圾。近几年来，在新旧体制转轨过程中，由于新的精神文明规范尚未完全形成，部分封建主义、殖民主义的文化沉渣泛起；随着对外开放的扩大，资本主义文化渗透现象存在，一些人崇洋媚外情绪有所滋长。在企业名称和商标、广告中，出现了违背社会主义精神文明建设要求的称谓、图画和标识；在文化娱乐和服务行业中，黄、赌、毒等丑恶现象也不同程度地存在。这种情况，直接影响了社会主义精神文明建设。各级工商行政管理机关要在前一段清理不良文化和精神垃圾取得明显成效的基础上，结合贯彻党的十四届六中全会精神，充分发挥职能作用，进一步加大监管力度。一是强化企业登记管理，坚决清理违背社会公德，不符合我国民族、宗教习俗，以及带有封建、殖民色彩和格调低下、崇洋媚外的企业名称；二是严格广告监督管理，及时制止和查处有不良政治、文化倾向的广告；三是搞好商标核准注册，加强对商标使用的监督管理，坚决核驳、依法撤销有不良政治、文化影响的商标申请和注册商标，及时制止和纠正在商标使用中产生不良社会影响的行为；四是积极主动配合有关部门，加强对文化市场的管理，坚决扫除黄色出版物，打击非法出版活动，净化文化市场；五是依法加强对服务业的监督管理，严厉打击色情服务、宣扬封建迷信等不法行为。</w:t>
      </w:r>
    </w:p>
    <w:p>
      <w:pPr>
        <w:ind w:left="0" w:right="0" w:firstLine="560"/>
        <w:spacing w:before="450" w:after="450" w:line="312" w:lineRule="auto"/>
      </w:pPr>
      <w:r>
        <w:rPr>
          <w:rFonts w:ascii="宋体" w:hAnsi="宋体" w:eastAsia="宋体" w:cs="宋体"/>
          <w:color w:val="000"/>
          <w:sz w:val="28"/>
          <w:szCs w:val="28"/>
        </w:rPr>
        <w:t xml:space="preserve">三、三、内强素质，外树形象，努力搞好自身精神文明建设</w:t>
      </w:r>
    </w:p>
    <w:p>
      <w:pPr>
        <w:ind w:left="0" w:right="0" w:firstLine="560"/>
        <w:spacing w:before="450" w:after="450" w:line="312" w:lineRule="auto"/>
      </w:pPr>
      <w:r>
        <w:rPr>
          <w:rFonts w:ascii="宋体" w:hAnsi="宋体" w:eastAsia="宋体" w:cs="宋体"/>
          <w:color w:val="000"/>
          <w:sz w:val="28"/>
          <w:szCs w:val="28"/>
        </w:rPr>
        <w:t xml:space="preserve">工商行政管理机关担负着市场监管和行政执法的重要职责，加强自身精神文明建设，正人先正己，不仅是全社会精神文明建设的重要组成部分，而且是依法行政的需要。各级工商行政管理机关要结合工商形象建设年活动的深入开展，着重从以下几个方面，切实加强自身精神文明建设：</w:t>
      </w:r>
    </w:p>
    <w:p>
      <w:pPr>
        <w:ind w:left="0" w:right="0" w:firstLine="560"/>
        <w:spacing w:before="450" w:after="450" w:line="312" w:lineRule="auto"/>
      </w:pPr>
      <w:r>
        <w:rPr>
          <w:rFonts w:ascii="宋体" w:hAnsi="宋体" w:eastAsia="宋体" w:cs="宋体"/>
          <w:color w:val="000"/>
          <w:sz w:val="28"/>
          <w:szCs w:val="28"/>
        </w:rPr>
        <w:t xml:space="preserve">（一）把思想建设放在首位，注重提高干部的政治素质。各地要结合目前全党正在开展的学理论、学党章活动，对处以上领导干部集中进行一次以讲学习、讲政治、讲正气为主要内容的党性党风教育。通过深入扎实的理论学习和认真细致的思想教育，用马列主义、毛泽东思想，特别是邓小平同志建设有中国特色的社会主义理论武装全体党员、干部，增强贯彻执行党的基本理论、基本路线、基本方针的自觉性，牢固树立建设有中国特色社会主义的共同理想，牢固树立坚持党的基本路线不动摇的坚定信念，坚定政治方向和政治立场，提高政治觉悟，增强政治敏感性。</w:t>
      </w:r>
    </w:p>
    <w:p>
      <w:pPr>
        <w:ind w:left="0" w:right="0" w:firstLine="560"/>
        <w:spacing w:before="450" w:after="450" w:line="312" w:lineRule="auto"/>
      </w:pPr>
      <w:r>
        <w:rPr>
          <w:rFonts w:ascii="宋体" w:hAnsi="宋体" w:eastAsia="宋体" w:cs="宋体"/>
          <w:color w:val="000"/>
          <w:sz w:val="28"/>
          <w:szCs w:val="28"/>
        </w:rPr>
        <w:t xml:space="preserve">（二）以为人民服务为核心，以集体主义为原则，认真抓好道德建设。为人民服务是社会主义道德的集中体现。要在全系统大力开展全心全意为人民服务的宗旨教育和集体主义、爱国主义教育，使广大干部树立正确的世界观、人生观、价值观，切实转变工作作风，密切同人民群众的血肉联系，坚决维护人民群众的利益。</w:t>
      </w:r>
    </w:p>
    <w:p>
      <w:pPr>
        <w:ind w:left="0" w:right="0" w:firstLine="560"/>
        <w:spacing w:before="450" w:after="450" w:line="312" w:lineRule="auto"/>
      </w:pPr>
      <w:r>
        <w:rPr>
          <w:rFonts w:ascii="宋体" w:hAnsi="宋体" w:eastAsia="宋体" w:cs="宋体"/>
          <w:color w:val="000"/>
          <w:sz w:val="28"/>
          <w:szCs w:val="28"/>
        </w:rPr>
        <w:t xml:space="preserve">（三）进一步加强党风廉政建设，切实纠正行业不正之风。搞好党风廉政建设，做到清正廉洁、秉公执法，是工商行政管理机关树立良好执法形象的重要方面。</w:t>
      </w:r>
    </w:p>
    <w:p>
      <w:pPr>
        <w:ind w:left="0" w:right="0" w:firstLine="560"/>
        <w:spacing w:before="450" w:after="450" w:line="312" w:lineRule="auto"/>
      </w:pPr>
      <w:r>
        <w:rPr>
          <w:rFonts w:ascii="宋体" w:hAnsi="宋体" w:eastAsia="宋体" w:cs="宋体"/>
          <w:color w:val="000"/>
          <w:sz w:val="28"/>
          <w:szCs w:val="28"/>
        </w:rPr>
        <w:t xml:space="preserve">要对党员严格要求、严格管理、严格监督，倡导党员在精神文明建设和各项业务工作中发挥表率作用，以自己的模范行为，为搞好党风做出贡献。要通过抓理论学习、思想教育、制度约束、案件查处等各种有效措施，进一步推进廉政建设，切实纠正吃拿卡要、粗暴管理等行业不正之风。</w:t>
      </w:r>
    </w:p>
    <w:p>
      <w:pPr>
        <w:ind w:left="0" w:right="0" w:firstLine="560"/>
        <w:spacing w:before="450" w:after="450" w:line="312" w:lineRule="auto"/>
      </w:pPr>
      <w:r>
        <w:rPr>
          <w:rFonts w:ascii="宋体" w:hAnsi="宋体" w:eastAsia="宋体" w:cs="宋体"/>
          <w:color w:val="000"/>
          <w:sz w:val="28"/>
          <w:szCs w:val="28"/>
        </w:rPr>
        <w:t xml:space="preserve">（四）加强自身规范化和办公自动化建设，努力提高工作水平。各地要在认真总结前几年抓规范化建设，特别是抓基层工商所规范化建设成功经验的基础上，进一步建立健全规章制度，继续推进企业登记、商标管理、市场管理、广告管理、案件查处等各项业务工作的规范化、制度化建设；同时，加快计算机网络建设，推广采用计算机管理，推进办公自动化和管理现代化，增强管理的科学性，提高工作质量和工作效率。</w:t>
      </w:r>
    </w:p>
    <w:p>
      <w:pPr>
        <w:ind w:left="0" w:right="0" w:firstLine="560"/>
        <w:spacing w:before="450" w:after="450" w:line="312" w:lineRule="auto"/>
      </w:pPr>
      <w:r>
        <w:rPr>
          <w:rFonts w:ascii="宋体" w:hAnsi="宋体" w:eastAsia="宋体" w:cs="宋体"/>
          <w:color w:val="000"/>
          <w:sz w:val="28"/>
          <w:szCs w:val="28"/>
        </w:rPr>
        <w:t xml:space="preserve">（五）崇尚先进，学习先进，弘扬正气。要在全系统大力倡导学习景志刚，学习南京东路工商所。并以鼓励学习先进为契机，在全系统广泛开展争做合格工商行政管理干部、争当“人民满意公务员”活动，树立良好的队伍形象。</w:t>
      </w:r>
    </w:p>
    <w:p>
      <w:pPr>
        <w:ind w:left="0" w:right="0" w:firstLine="560"/>
        <w:spacing w:before="450" w:after="450" w:line="312" w:lineRule="auto"/>
      </w:pPr>
      <w:r>
        <w:rPr>
          <w:rFonts w:ascii="宋体" w:hAnsi="宋体" w:eastAsia="宋体" w:cs="宋体"/>
          <w:color w:val="000"/>
          <w:sz w:val="28"/>
          <w:szCs w:val="28"/>
        </w:rPr>
        <w:t xml:space="preserve">国家工商行政管理局要求，各地工商行政管理机关在结合本部门实际贯彻党的十四届六中全会精神中，要把充分发挥职能作用、促进全社会的精神文明建设与加强自身精神文明建设有机结合起来，相互促进。通过发挥职能作用促进精神文明建设的实践，锻炼和培养干部，进一步搞好队伍建设；通过努力搞好自身精神文明建设，切实改善队伍素质，提高监管水平，更好地促进精神文明建设。要真抓实干，务求实效，不搞形式主义，不做表面文章，在职责范围内认真解决好当前精神文明建设中干部和群众普遍关心的重要问题和热点问题，努力为加强社会主义精神文明建设做出实实在在的贡献。</w:t>
      </w:r>
    </w:p>
    <w:p>
      <w:pPr>
        <w:ind w:left="0" w:right="0" w:firstLine="560"/>
        <w:spacing w:before="450" w:after="450" w:line="312" w:lineRule="auto"/>
      </w:pPr>
      <w:r>
        <w:rPr>
          <w:rFonts w:ascii="宋体" w:hAnsi="宋体" w:eastAsia="宋体" w:cs="宋体"/>
          <w:color w:val="000"/>
          <w:sz w:val="28"/>
          <w:szCs w:val="28"/>
        </w:rPr>
        <w:t xml:space="preserve">一九九六年十月十八日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第五篇：关于认真学习宣传贯彻</w:t>
      </w:r>
    </w:p>
    <w:p>
      <w:pPr>
        <w:ind w:left="0" w:right="0" w:firstLine="560"/>
        <w:spacing w:before="450" w:after="450" w:line="312" w:lineRule="auto"/>
      </w:pPr>
      <w:r>
        <w:rPr>
          <w:rFonts w:ascii="宋体" w:hAnsi="宋体" w:eastAsia="宋体" w:cs="宋体"/>
          <w:color w:val="000"/>
          <w:sz w:val="28"/>
          <w:szCs w:val="28"/>
        </w:rPr>
        <w:t xml:space="preserve">关于认真学习宣传贯彻《党员权利保障条例》的通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各院（系）党委（总支），浔东党工委，机关党委，后勤服务中心党委，各附属单位党组织，党委各部门：</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以下简称《党员保障条例》）经党中央颁布实施后，中央纪委、中组部、中宣部以及省纪委、省委组织部、省委宣传部先后发出通知，要求广泛深入地学习、宣传、贯彻《党员权利保障条例》。现根据上级文件精神及要求，就我校学习宣传贯彻《党员权利保障条例》通知如下。</w:t>
      </w:r>
    </w:p>
    <w:p>
      <w:pPr>
        <w:ind w:left="0" w:right="0" w:firstLine="560"/>
        <w:spacing w:before="450" w:after="450" w:line="312" w:lineRule="auto"/>
      </w:pPr>
      <w:r>
        <w:rPr>
          <w:rFonts w:ascii="宋体" w:hAnsi="宋体" w:eastAsia="宋体" w:cs="宋体"/>
          <w:color w:val="000"/>
          <w:sz w:val="28"/>
          <w:szCs w:val="28"/>
        </w:rPr>
        <w:t xml:space="preserve">一、充分认识重大意义。《党员权利保障条例》的颁布实施，是深入学习贯彻党的十六届四中全会精神，发展党内民主，健全党内生活，增强党的生机活力，加强党的执政能力建设的一项重要举措，是党内政治生活中的一件大事。学校各级党组织和全体党员干部要充分认识《党员权利保障条例》颁布实施的重大意义，把学习宣传贯彻这个条例作为一项长期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组织学习。各级党组织要集中一段时间，认真组织广大党员干部特别是领导干部学习《党员权利保障条例》，学校党委中心组和各基层党委中心组要将此作为重要内容，纳入中心组学习计划，各级组织要将学习贯彻条例作为开展保持党员先进性教育活动的重要内容。通过学习深刻领会《党员权利保障条例》的主要内容和精神实质，进一步增强各级领导干部保障党员权利的意识，增强广大党员正确行使自身权利和自觉维护其他党员民主权利的意识，努力将保障党员权利的各项规定转为各级组织和领导干部的自觉行动。</w:t>
      </w:r>
    </w:p>
    <w:p>
      <w:pPr>
        <w:ind w:left="0" w:right="0" w:firstLine="560"/>
        <w:spacing w:before="450" w:after="450" w:line="312" w:lineRule="auto"/>
      </w:pPr>
      <w:r>
        <w:rPr>
          <w:rFonts w:ascii="宋体" w:hAnsi="宋体" w:eastAsia="宋体" w:cs="宋体"/>
          <w:color w:val="000"/>
          <w:sz w:val="28"/>
          <w:szCs w:val="28"/>
        </w:rPr>
        <w:t xml:space="preserve">三、精心组织宣传。党委宣传部门和各级组织要把宣传《党员权利保障条例》作为当前思想宣传工作的一项重要内容，充分发挥广播、校报、校园网等媒体的作用，采取多种形式对《党员权利保障条例》的内容及学习贯彻活动进行大力宣传，努力营造学习《党员权利保障条例》的良好氛围，推动学习活动的深入开展。</w:t>
      </w:r>
    </w:p>
    <w:p>
      <w:pPr>
        <w:ind w:left="0" w:right="0" w:firstLine="560"/>
        <w:spacing w:before="450" w:after="450" w:line="312" w:lineRule="auto"/>
      </w:pPr>
      <w:r>
        <w:rPr>
          <w:rFonts w:ascii="宋体" w:hAnsi="宋体" w:eastAsia="宋体" w:cs="宋体"/>
          <w:color w:val="000"/>
          <w:sz w:val="28"/>
          <w:szCs w:val="28"/>
        </w:rPr>
        <w:t xml:space="preserve">四、狠抓贯彻落实。各级党组织要切实抓好本组织的党员权利保障工作，党委各部门要结合自身职能和工作实际，抓好职责范围内的党员权利保障工作，要把学习贯彻条例与健全党内生活和加强基层组织建设结合起来，一起研究部署。党员领导干部要模范遵守、严格执行条例，全面履行条例规定的责任。</w:t>
      </w:r>
    </w:p>
    <w:p>
      <w:pPr>
        <w:ind w:left="0" w:right="0" w:firstLine="560"/>
        <w:spacing w:before="450" w:after="450" w:line="312" w:lineRule="auto"/>
      </w:pPr>
      <w:r>
        <w:rPr>
          <w:rFonts w:ascii="宋体" w:hAnsi="宋体" w:eastAsia="宋体" w:cs="宋体"/>
          <w:color w:val="000"/>
          <w:sz w:val="28"/>
          <w:szCs w:val="28"/>
        </w:rPr>
        <w:t xml:space="preserve">五、加强监督检查。各级组织和党委各部门要结合学习贯彻条例，认真查找党员权利保障工作中存在的薄弱环节，研究制定解决问题的具体措施。纪检机关要按照党章的要求，切实履行好保障党员权利的职责，对《党员权利保障条例》贯彻执行情况进行经常性的监督检查。要加大对违反《党员权利保障条例》行为的查处力度，及时受理有关党员权利保障方面的控告和申诉，检查和处理侵犯党员权利方面的案件，坚决纠正违反《党员权利保障条例》的各种行为。</w:t>
      </w:r>
    </w:p>
    <w:p>
      <w:pPr>
        <w:ind w:left="0" w:right="0" w:firstLine="560"/>
        <w:spacing w:before="450" w:after="450" w:line="312" w:lineRule="auto"/>
      </w:pPr>
      <w:r>
        <w:rPr>
          <w:rFonts w:ascii="宋体" w:hAnsi="宋体" w:eastAsia="宋体" w:cs="宋体"/>
          <w:color w:val="000"/>
          <w:sz w:val="28"/>
          <w:szCs w:val="28"/>
        </w:rPr>
        <w:t xml:space="preserve">各级党组织请及时将学习、宣传、贯彻《党员权利保障条例》的情况报告纪委、组织部、宣传部。</w:t>
      </w:r>
    </w:p>
    <w:p>
      <w:pPr>
        <w:ind w:left="0" w:right="0" w:firstLine="560"/>
        <w:spacing w:before="450" w:after="450" w:line="312" w:lineRule="auto"/>
      </w:pPr>
      <w:r>
        <w:rPr>
          <w:rFonts w:ascii="宋体" w:hAnsi="宋体" w:eastAsia="宋体" w:cs="宋体"/>
          <w:color w:val="000"/>
          <w:sz w:val="28"/>
          <w:szCs w:val="28"/>
        </w:rPr>
        <w:t xml:space="preserve">九江学院纪委组织部宣传部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（本通知在校园网发布，不另行文）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2024-09-21T03:23:19+08:00</dcterms:created>
  <dcterms:modified xsi:type="dcterms:W3CDTF">2024-09-21T03:23:19+08:00</dcterms:modified>
</cp:coreProperties>
</file>

<file path=docProps/custom.xml><?xml version="1.0" encoding="utf-8"?>
<Properties xmlns="http://schemas.openxmlformats.org/officeDocument/2006/custom-properties" xmlns:vt="http://schemas.openxmlformats.org/officeDocument/2006/docPropsVTypes"/>
</file>