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在创建全国文明城市工作部署会上的讲话5篇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部署会上的讲话在创建全国文明城市工作部署会上的讲话同志们：近年来，我们坚持以党建为引领，秉承创文利民、创文惠民、创文为民的工作理念，充分发挥基层党组织和党员在创建全国文明城市中的战斗堡垒作用和先锋模范作用，压...</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第一篇：在创建全国文明城市工作部署会上的讲话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我们坚持以党建为引领，秉承创文利民、创文惠民、创文为民的工作理念，充分发挥基层党组织和党员在创建全国文明城市中的战斗堡垒作用和先锋模范作用，压实单位、家庭和个人责任，形成强大合力，采取上下联动工作机制，高起点谋划、高标准推进，为进一步全力实施“创建全国文明城市先锋行动”，我从夯实创文堡垒、争当创文先锋、强化创文保障讲三方面意见：</w:t>
      </w:r>
    </w:p>
    <w:p>
      <w:pPr>
        <w:ind w:left="0" w:right="0" w:firstLine="560"/>
        <w:spacing w:before="450" w:after="450" w:line="312" w:lineRule="auto"/>
      </w:pPr>
      <w:r>
        <w:rPr>
          <w:rFonts w:ascii="宋体" w:hAnsi="宋体" w:eastAsia="宋体" w:cs="宋体"/>
          <w:color w:val="000"/>
          <w:sz w:val="28"/>
          <w:szCs w:val="28"/>
        </w:rPr>
        <w:t xml:space="preserve">夯实创文堡垒。一是调整优化基层党建网格。根据创文工作需要，坚持社区党建网格跟着创文网格走，重新调整优化街道社区、机关单位党建网格点，推动社区党建网格、创文网格、基层治理网格“多网合一”、全域覆盖，有效解决网格划分不科学、联系不方便的问题。各单位社区党建网格一经确定保持稳定，各单位对挂钩责任区负挂包责任，与街道、社区同责，确保党建责任与创文责任一体落实。二是建强街道“党建联盟”。进一步深化街道管理体制改革，厘清职能部门与街道的职责权限，对街道赋权赋能，提高街道统筹驻区单位能力。在城市全面推行街道“党建联盟”，统一明确“党建联盟”职责任务和运行机制，实现驻街道的单位、行业部门党建互联互动、创文共驻共建，特别是XX区要发挥好街道“党建联盟”作用，严格落实“街乡吹哨、部门报到”制度，建立“党建联盟”创文联席会议制度，每半年至少召开1次联席会议，共同研究解决创文工作难题，以“党建联盟”助推创文工作。三是抓实社区“大党委”建设。全面推行城市社区“大党委”建设，吸纳驻区单位有关人员兼任社区“大党委”委员，每季度至少召开1次社区“大党委”会议，共同研究区域党建、社区治理、服务居民、文明创建等工作，推动驻社区单位、“两新”组织、报到单位党组织等发挥党建引领作用，上下联动、党群互动、结对共创，推动创文工作。四是加大楼宇党支部建设。积极适应城市化发展需要，在城市商业小区、住宅小区等大力推动楼宇党支部建设，健全完善“楼宇党支部+党员楼栋长+党员中心户”等党建网格体系，积极推进社区党员联系楼宇，延伸党组织服务触角，不断提升社区治理精细化水平，切实增强社区居民的幸福感满意度。五是推进城市社区阵地建设。科学合理划分社区，结合城市开发、老旧小区提升、城市规划调整等机遇，大力推进城市社区阵地规范化标准化建设，切实解决社区党组织无活动场所办事的问题。XX区要结合创文工作，积极协调土地、整合资源、争取资金，加快城市社区阵地建设，提高社区党组织服务居民水平。六是增强党群服务中心功能。根据城市规划布局和居民需求，统筹谋划、科学布局，积极推进党群服务中心建设，完善党群服务中心体系，特别是要积极推动集“党务、政务、社会服务、文体服务”于一体的党群服务中心建设，打造“10 分钟党群服务圈”，为党员群众提供优质高效便民服务，不断提高服务居民的能力和水平。七是加快推进“智慧党建”。把“智慧党建”作为推进创文工作的重要举措，统筹整合党建、综治、城管、政务服务等各类网络平台，推动“智慧党建”与城市治理深度融合，开设“随手拍”不文明行为曝光平台，建立“红色派单”网上服务事项办理机制，运用“云岭先锋”APP 加强创文主题党日、志愿服务活动纪实等，以“智慧党建”提高创文工作质量。八是强化党建带群建。以“党建带群建，全民促创建”为主题，充分发挥各行业、各领域群团组织作用，推动全民共创文明城市，特别是共青团、妇联、工会等群团组织要深入动员青年、妇女、工人等定期开展创文宣传、文明劝导、爱国卫生、植树绿化、关爱困难群体、关爱空巢老人和留守儿童等志愿服务，形成人人参与、人人共享的文明创建新风尚。九是深入实施红色引领“两新”组织行动。以创建全国文明城市为契机，对城区“两新”组织进行全覆盖摸底排查，全面摸清各领域基层党组织现状，采取单独建、联合建、委托建等方式，加大在“两新”组织、物业管理企业、互联网企业、快递物流等行业中建立党组织力度，以“红色物业”“红色物流”“红色互联网”等引领党建、助推创文。十是开展“让党旗飘扬·让城市文明”主题党日活动。把主题党日与创文工作相结合，常态化开展“让党旗飘扬·让城市文明”系列主题党日活动，每年与创文相关的主题党日不得少于4次，引导广大党员在创文一线开展主题党日，在创文实践中锻炼党性、增强本领、提高素质、锤炼作风，推动形成创文浓厚氛围。</w:t>
      </w:r>
    </w:p>
    <w:p>
      <w:pPr>
        <w:ind w:left="0" w:right="0" w:firstLine="560"/>
        <w:spacing w:before="450" w:after="450" w:line="312" w:lineRule="auto"/>
      </w:pPr>
      <w:r>
        <w:rPr>
          <w:rFonts w:ascii="宋体" w:hAnsi="宋体" w:eastAsia="宋体" w:cs="宋体"/>
          <w:color w:val="000"/>
          <w:sz w:val="28"/>
          <w:szCs w:val="28"/>
        </w:rPr>
        <w:t xml:space="preserve">争当创文先锋。一是强化社区党员设岗定责制度。结合社区工作和党员实际，各街道社区对所属党员进行设岗定责、分类管理，有针对性的设立为民服务、文明引导、环境卫生、民主监督等与创文工作紧密相关的岗位，设定岗位职责、量化任务，由社区党员主动认领，依岗履责，切实发挥党员在创文工作中的先锋模范作用。二是争做文明创建宣传员。牢固树立创建文明城市人人有责的理念，要带头在家庭、单位、社区等义务宣讲创文工作、为社区党员讲党课，推动创文知识进头脑、进社区、进单位、进机关、进公共场所，在全社会营造人人讲创文、人人为创文的良好环境。三是广泛开展“党员志愿服务”。全市各级机关党员、干部全员注册志愿者，结合支部主题党日、“双报到”等，每季度至少开展1次以创文为主题的志愿服务；街道社区党组织以社区为单位组建“党员志愿服务队”，每年至少开展6次以创文为主题的志愿服务，培育一批党员志愿服务品牌，以实际行动践行文明创建。党员志愿服务工作情况纳入党员积分、党员年度民主评议内容，并在民主评议会上报告，作为评先评优的依据。四是开展“我为创文办实事”活动。组织广大党员认真落实创文工作要求，积极融入全市创文工作，根据创文工作实际和个人特长等，在全市党员中广泛开展“我为创文办实事”活动，发动党员深入社区楼宇、深入居民户访民情、纾民困、解民忧，每名党员每年至少深入社区收集群众“揪心事、烦心事”1次、至少走访慰问困难群众1次、至少为身边群众办实事好事1件，推动解决民生实事。五是大力推行党员亮牌践诺。充分调动各行业各领域党员参与创文积极性，在城区商店、酒店、饭店等大型服务场所设立党员先锋岗、党员责任区等，“戴党徽、亮身份、作表率”，主动开展服务；在城区各种商铺、经营户等开展党员“诚信经营户”评比活动，带头作出诚信经营承诺、落实门前四包责任；在快递、物流、网约车等领域的党员中亮出党员身份，带头作出文明骑行、文明配送承诺，擦亮“党员”这张靓丽名片。六是开展“万名党员进社区·XX文明先锋行”。根据划定的责任网格，认真落实“双报到”责任（单位党组织到社区报到、党员到社区报到），提出“双清单”任务（社区需求清单、单位党组织服务清单），推动“双反馈”工作（单位党组织向社区反馈、社区向单位党组织反馈），健全“双评议” 机制（单位党组织评议社区、社区评议单位党组织），使每一名党员在创文中个人带头做出示范、教育家庭成员做出示范、在小区文明创建中做出示范，推动“万名党员进社区·XX文明先锋行”落到实处。七是推行党员“红黑榜”制度。充分整合基层社会治理各种资源，积极推动建立不文明行为通报制度，将带头践行文明风尚、善做好人好事的党员列为“红榜”，将不遵守公共秩序、违反社会公序良俗的党员列入“黑榜”，党员列入“红黑榜”情况作为年底党员评优表彰和追责问责的重要依据。八是深入推进文明家庭、文明社区、文明单位创建。动员党员积极参与全市创文中心工作，教育引导党员以身作则、率先垂范，从单位、家庭做起，积极开展文明家庭、文明单位、文明社区创建工作，以党员自身的模范行为引领全民创文，以一域的文明创建为全市文明创建添彩，自觉做文明城市创建的倡导者、先行者和推动者。九是深入推进文明道德建设。带头培育和践行社会主义核心价值观，大力弘扬优秀传统文化，用社会主义先进文化陶冶情操，自觉弘扬社会公德、职业道德、家庭美德、个人品德，带头践行爱国卫生“7个专项行动”，坚决摒弃各种陈规陋习，带头到网格区、交通路口、公共场所等，及时制止不文明行为，自觉养成讲文明、创文明、树文明的习惯。十是大力选树先进典型和榜样。积极发现创文工作中涌现出来的先进典型，深入挖掘典型事迹，常态化开展“学习身边榜样”活动，用身边的事教育身边的人，凝聚创文工作正能量。结合“七一”表彰、评先评优，积极选树具有时代特征、崇尚文明新风的先进典型，切实树立新风正气。</w:t>
      </w:r>
    </w:p>
    <w:p>
      <w:pPr>
        <w:ind w:left="0" w:right="0" w:firstLine="560"/>
        <w:spacing w:before="450" w:after="450" w:line="312" w:lineRule="auto"/>
      </w:pPr>
      <w:r>
        <w:rPr>
          <w:rFonts w:ascii="宋体" w:hAnsi="宋体" w:eastAsia="宋体" w:cs="宋体"/>
          <w:color w:val="000"/>
          <w:sz w:val="28"/>
          <w:szCs w:val="28"/>
        </w:rPr>
        <w:t xml:space="preserve">强化创文保障。一是强化组织领导。各级党组织要切实增强参与创文工作的政治自觉，加强组织领导，严格责任落实，明确工作安排，督促工作落实。将创文工作纳入各级党组织书记抓基层党建述职评议考核的重要内容，并强化结果运用。二是领导带头示范。各级党员领导干部要扛起责任，既抓自身又抓下级，形成一级抓一级、层层抓落实的工作机制，真正 把创文工作放在心上、抓在手上、落实在行动上。三是党员全面参与。广大党员要积极参与，主动亮身份、当表率、树形象，以饱满的热情、扎实的作风，积极投身创文工作第一线，以实际行动践行初心使命。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第二篇：在全国文明城市创建迎检工作部署会上的讲话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在全国文明城市创建迎检工作部署会上的讲话</w:t>
      </w:r>
    </w:p>
    <w:p>
      <w:pPr>
        <w:ind w:left="0" w:right="0" w:firstLine="560"/>
        <w:spacing w:before="450" w:after="450" w:line="312" w:lineRule="auto"/>
      </w:pPr>
      <w:r>
        <w:rPr>
          <w:rFonts w:ascii="宋体" w:hAnsi="宋体" w:eastAsia="宋体" w:cs="宋体"/>
          <w:color w:val="000"/>
          <w:sz w:val="28"/>
          <w:szCs w:val="28"/>
        </w:rPr>
        <w:t xml:space="preserve">自我市文明城市创建整改号角吹，至今历时100天。在这段时间，专业组严格对照工作标准，不畏艰辛，攻坚克难，白加黑，五加二，雨天晴天照样干，狠抓整改任务落实。接下来，我们将陆续迎来中央文明办检查、文明城市省级测评和中央复审测评。今天召开这个会议适当其时、很有必要，目的是总结前阶段创文整改工作经验和成绩，安排部署各项迎检工作，进一步吹响迎检决战号角。下面，我讲三个方面的建议意见。</w:t>
      </w:r>
    </w:p>
    <w:p>
      <w:pPr>
        <w:ind w:left="0" w:right="0" w:firstLine="560"/>
        <w:spacing w:before="450" w:after="450" w:line="312" w:lineRule="auto"/>
      </w:pPr>
      <w:r>
        <w:rPr>
          <w:rFonts w:ascii="宋体" w:hAnsi="宋体" w:eastAsia="宋体" w:cs="宋体"/>
          <w:color w:val="000"/>
          <w:sz w:val="28"/>
          <w:szCs w:val="28"/>
        </w:rPr>
        <w:t xml:space="preserve">一、坚定信心，充分肯定成绩。</w:t>
      </w:r>
    </w:p>
    <w:p>
      <w:pPr>
        <w:ind w:left="0" w:right="0" w:firstLine="560"/>
        <w:spacing w:before="450" w:after="450" w:line="312" w:lineRule="auto"/>
      </w:pPr>
      <w:r>
        <w:rPr>
          <w:rFonts w:ascii="宋体" w:hAnsi="宋体" w:eastAsia="宋体" w:cs="宋体"/>
          <w:color w:val="000"/>
          <w:sz w:val="28"/>
          <w:szCs w:val="28"/>
        </w:rPr>
        <w:t xml:space="preserve">创建整改以来，各区认真履行属地管理责任，主要负责人靠前指挥，加强经费保障。在各成员单位辛勤付出和艰苦奋斗下，各项整改工作有序推进，取得了较好的成效。突出表现为：</w:t>
      </w:r>
    </w:p>
    <w:p>
      <w:pPr>
        <w:ind w:left="0" w:right="0" w:firstLine="560"/>
        <w:spacing w:before="450" w:after="450" w:line="312" w:lineRule="auto"/>
      </w:pPr>
      <w:r>
        <w:rPr>
          <w:rFonts w:ascii="宋体" w:hAnsi="宋体" w:eastAsia="宋体" w:cs="宋体"/>
          <w:color w:val="000"/>
          <w:sz w:val="28"/>
          <w:szCs w:val="28"/>
        </w:rPr>
        <w:t xml:space="preserve">一是环境卫生持续改善。</w:t>
      </w:r>
    </w:p>
    <w:p>
      <w:pPr>
        <w:ind w:left="0" w:right="0" w:firstLine="560"/>
        <w:spacing w:before="450" w:after="450" w:line="312" w:lineRule="auto"/>
      </w:pPr>
      <w:r>
        <w:rPr>
          <w:rFonts w:ascii="宋体" w:hAnsi="宋体" w:eastAsia="宋体" w:cs="宋体"/>
          <w:color w:val="000"/>
          <w:sz w:val="28"/>
          <w:szCs w:val="28"/>
        </w:rPr>
        <w:t xml:space="preserve">持续开展基础设施整改、市容市貌提升、背街小巷提质等行动，补充、更换果皮箱、欧盟桶XXX个、补植换栽苗木XXX余株、拆除牌匾及楼顶广告XXX平米、维护人行道修复XXX余平方米、维护车行道XXX万余平方米、刷新美化集电箱XXX个、刷新美化灯杆XXX余根，垃圾容器、灯杆、集电箱等焕然一新，城区市容环境卫生明显提升。</w:t>
      </w:r>
    </w:p>
    <w:p>
      <w:pPr>
        <w:ind w:left="0" w:right="0" w:firstLine="560"/>
        <w:spacing w:before="450" w:after="450" w:line="312" w:lineRule="auto"/>
      </w:pPr>
      <w:r>
        <w:rPr>
          <w:rFonts w:ascii="宋体" w:hAnsi="宋体" w:eastAsia="宋体" w:cs="宋体"/>
          <w:color w:val="000"/>
          <w:sz w:val="28"/>
          <w:szCs w:val="28"/>
        </w:rPr>
        <w:t xml:space="preserve">二是市容秩序明显加强。</w:t>
      </w:r>
    </w:p>
    <w:p>
      <w:pPr>
        <w:ind w:left="0" w:right="0" w:firstLine="560"/>
        <w:spacing w:before="450" w:after="450" w:line="312" w:lineRule="auto"/>
      </w:pPr>
      <w:r>
        <w:rPr>
          <w:rFonts w:ascii="宋体" w:hAnsi="宋体" w:eastAsia="宋体" w:cs="宋体"/>
          <w:color w:val="000"/>
          <w:sz w:val="28"/>
          <w:szCs w:val="28"/>
        </w:rPr>
        <w:t xml:space="preserve">多次开展联合执法行动，重拳出击整治车辆违停、占道经营等问题，全面整治机动车违法行为，查处各类交通违法行为近XXX万余起，主要交通路口通行秩序明显好转。新增（补）划停车位将近XXX个，疏堵结合治理人行道违停。重点整治遛狗不牵</w:t>
      </w:r>
    </w:p>
    <w:p>
      <w:pPr>
        <w:ind w:left="0" w:right="0" w:firstLine="560"/>
        <w:spacing w:before="450" w:after="450" w:line="312" w:lineRule="auto"/>
      </w:pPr>
      <w:r>
        <w:rPr>
          <w:rFonts w:ascii="宋体" w:hAnsi="宋体" w:eastAsia="宋体" w:cs="宋体"/>
          <w:color w:val="000"/>
          <w:sz w:val="28"/>
          <w:szCs w:val="28"/>
        </w:rPr>
        <w:t xml:space="preserve">狗绳现象，收留流浪犬XXX余只，市民文明养犬意识不断提升。开展重点区域“空中飞线”专项整治，整治空中缆线XXX处，空中缆线杂乱无章状况明显好转。市容秩序管控进一步增强。</w:t>
      </w:r>
    </w:p>
    <w:p>
      <w:pPr>
        <w:ind w:left="0" w:right="0" w:firstLine="560"/>
        <w:spacing w:before="450" w:after="450" w:line="312" w:lineRule="auto"/>
      </w:pPr>
      <w:r>
        <w:rPr>
          <w:rFonts w:ascii="宋体" w:hAnsi="宋体" w:eastAsia="宋体" w:cs="宋体"/>
          <w:color w:val="000"/>
          <w:sz w:val="28"/>
          <w:szCs w:val="28"/>
        </w:rPr>
        <w:t xml:space="preserve">三是基础设施不断完善。</w:t>
      </w:r>
    </w:p>
    <w:p>
      <w:pPr>
        <w:ind w:left="0" w:right="0" w:firstLine="560"/>
        <w:spacing w:before="450" w:after="450" w:line="312" w:lineRule="auto"/>
      </w:pPr>
      <w:r>
        <w:rPr>
          <w:rFonts w:ascii="宋体" w:hAnsi="宋体" w:eastAsia="宋体" w:cs="宋体"/>
          <w:color w:val="000"/>
          <w:sz w:val="28"/>
          <w:szCs w:val="28"/>
        </w:rPr>
        <w:t xml:space="preserve">修复完善破损缺失交通设施XXX处，组织“爱心捐赠”活动，为经营困难的长途汽车站母婴室添置母婴设施。对市文化馆、图书馆、博物馆等文化场馆和健身广场等文化体育设施母婴室、休闲座椅等基础设施进行了全面修复完善。</w:t>
      </w:r>
    </w:p>
    <w:p>
      <w:pPr>
        <w:ind w:left="0" w:right="0" w:firstLine="560"/>
        <w:spacing w:before="450" w:after="450" w:line="312" w:lineRule="auto"/>
      </w:pPr>
      <w:r>
        <w:rPr>
          <w:rFonts w:ascii="宋体" w:hAnsi="宋体" w:eastAsia="宋体" w:cs="宋体"/>
          <w:color w:val="000"/>
          <w:sz w:val="28"/>
          <w:szCs w:val="28"/>
        </w:rPr>
        <w:t xml:space="preserve">二、突出重点，狠抓任务落实。</w:t>
      </w:r>
    </w:p>
    <w:p>
      <w:pPr>
        <w:ind w:left="0" w:right="0" w:firstLine="560"/>
        <w:spacing w:before="450" w:after="450" w:line="312" w:lineRule="auto"/>
      </w:pPr>
      <w:r>
        <w:rPr>
          <w:rFonts w:ascii="宋体" w:hAnsi="宋体" w:eastAsia="宋体" w:cs="宋体"/>
          <w:color w:val="000"/>
          <w:sz w:val="28"/>
          <w:szCs w:val="28"/>
        </w:rPr>
        <w:t xml:space="preserve">严格对照标准要求，突出工作重点，紧盯短板弱项，开展集中攻坚。</w:t>
      </w:r>
    </w:p>
    <w:p>
      <w:pPr>
        <w:ind w:left="0" w:right="0" w:firstLine="560"/>
        <w:spacing w:before="450" w:after="450" w:line="312" w:lineRule="auto"/>
      </w:pPr>
      <w:r>
        <w:rPr>
          <w:rFonts w:ascii="宋体" w:hAnsi="宋体" w:eastAsia="宋体" w:cs="宋体"/>
          <w:color w:val="000"/>
          <w:sz w:val="28"/>
          <w:szCs w:val="28"/>
        </w:rPr>
        <w:t xml:space="preserve">一是加强市容环境卫生管控。</w:t>
      </w:r>
    </w:p>
    <w:p>
      <w:pPr>
        <w:ind w:left="0" w:right="0" w:firstLine="560"/>
        <w:spacing w:before="450" w:after="450" w:line="312" w:lineRule="auto"/>
      </w:pPr>
      <w:r>
        <w:rPr>
          <w:rFonts w:ascii="宋体" w:hAnsi="宋体" w:eastAsia="宋体" w:cs="宋体"/>
          <w:color w:val="000"/>
          <w:sz w:val="28"/>
          <w:szCs w:val="28"/>
        </w:rPr>
        <w:t xml:space="preserve">各单位、各区必须严阵以待，不能有丝毫松懈。加强清扫保洁频率，所有主次干道、重点区域背街小巷每天要全面清洗。加强市容秩序管控。全面加强游商、零担、人行道违停管控，加强马路市场管控，加强对游商摊贩尤其是水果售卖车的严控，保证城市全域干净整洁。开展车辆违停整治、摩托车、电动车遮阳伞、逆行、行人乱穿马路整治。针对的士、摩托车、公交车等，开展交通秩序专项行动，组织的士司机开展全员文明培训。</w:t>
      </w:r>
    </w:p>
    <w:p>
      <w:pPr>
        <w:ind w:left="0" w:right="0" w:firstLine="560"/>
        <w:spacing w:before="450" w:after="450" w:line="312" w:lineRule="auto"/>
      </w:pPr>
      <w:r>
        <w:rPr>
          <w:rFonts w:ascii="宋体" w:hAnsi="宋体" w:eastAsia="宋体" w:cs="宋体"/>
          <w:color w:val="000"/>
          <w:sz w:val="28"/>
          <w:szCs w:val="28"/>
        </w:rPr>
        <w:t xml:space="preserve">二是加强迎检点位周边整治。</w:t>
      </w:r>
    </w:p>
    <w:p>
      <w:pPr>
        <w:ind w:left="0" w:right="0" w:firstLine="560"/>
        <w:spacing w:before="450" w:after="450" w:line="312" w:lineRule="auto"/>
      </w:pPr>
      <w:r>
        <w:rPr>
          <w:rFonts w:ascii="宋体" w:hAnsi="宋体" w:eastAsia="宋体" w:cs="宋体"/>
          <w:color w:val="000"/>
          <w:sz w:val="28"/>
          <w:szCs w:val="28"/>
        </w:rPr>
        <w:t xml:space="preserve">重点做好入住酒店、点位及周边、明检路线沿线的清扫保洁工作。要对明检路线交通信号灯等设施、道路标识标线问题进行全面排查整治。要加大巡查力度，加强城区遛狗不牵狗绳整治力度。针对检查线路、点位周边背街小巷开展联合执法，确保秩序良好。要督促三大运营商和有线电视对入住酒店、明检线路、点位周边缆线进行整治。要加强对迎检点位文明创建的指导。</w:t>
      </w:r>
    </w:p>
    <w:p>
      <w:pPr>
        <w:ind w:left="0" w:right="0" w:firstLine="560"/>
        <w:spacing w:before="450" w:after="450" w:line="312" w:lineRule="auto"/>
      </w:pPr>
      <w:r>
        <w:rPr>
          <w:rFonts w:ascii="宋体" w:hAnsi="宋体" w:eastAsia="宋体" w:cs="宋体"/>
          <w:color w:val="000"/>
          <w:sz w:val="28"/>
          <w:szCs w:val="28"/>
        </w:rPr>
        <w:t xml:space="preserve">三是加强基础设施攻坚提质。</w:t>
      </w:r>
    </w:p>
    <w:p>
      <w:pPr>
        <w:ind w:left="0" w:right="0" w:firstLine="560"/>
        <w:spacing w:before="450" w:after="450" w:line="312" w:lineRule="auto"/>
      </w:pPr>
      <w:r>
        <w:rPr>
          <w:rFonts w:ascii="宋体" w:hAnsi="宋体" w:eastAsia="宋体" w:cs="宋体"/>
          <w:color w:val="000"/>
          <w:sz w:val="28"/>
          <w:szCs w:val="28"/>
        </w:rPr>
        <w:t xml:space="preserve">各单位、各区要对照整改任务清单和时间节点，加派人手，加班加点，加大推进整改力度，如市政道路修复、环卫设施修复、集电箱刷新美化、空中缆线治理、交通设施修复等等，并保障好高温天气施工安全，确保整改任务全部高质量全面完成，以崭新的城市面貌迎接全国文明城市明检工作的到来。</w:t>
      </w:r>
    </w:p>
    <w:p>
      <w:pPr>
        <w:ind w:left="0" w:right="0" w:firstLine="560"/>
        <w:spacing w:before="450" w:after="450" w:line="312" w:lineRule="auto"/>
      </w:pPr>
      <w:r>
        <w:rPr>
          <w:rFonts w:ascii="宋体" w:hAnsi="宋体" w:eastAsia="宋体" w:cs="宋体"/>
          <w:color w:val="000"/>
          <w:sz w:val="28"/>
          <w:szCs w:val="28"/>
        </w:rPr>
        <w:t xml:space="preserve">三、责任上肩，凝聚工作合力。</w:t>
      </w:r>
    </w:p>
    <w:p>
      <w:pPr>
        <w:ind w:left="0" w:right="0" w:firstLine="560"/>
        <w:spacing w:before="450" w:after="450" w:line="312" w:lineRule="auto"/>
      </w:pPr>
      <w:r>
        <w:rPr>
          <w:rFonts w:ascii="宋体" w:hAnsi="宋体" w:eastAsia="宋体" w:cs="宋体"/>
          <w:color w:val="000"/>
          <w:sz w:val="28"/>
          <w:szCs w:val="28"/>
        </w:rPr>
        <w:t xml:space="preserve">大考在即，这是创文攻坚战，更是荣誉保卫战，成败在此一举，各级各部门、各成员单位要一以贯之、一鼓作气、一举成功。一是全面动员。前期专业组付出了巨大心血，作出了巨大努力，关键时期不能掉链子，不能让前期工作成效付诸东流。各单位要全面动员系统干部职工，坚决摈弃松口气、歇歇脚的侥幸心理，站位要再高、认识要再深，心往一处想，劲往一处使，咬定青山不放松，一鼓作气通过创文复查。二是全员在岗。环卫、市政、交警等，要全员在岗，明确上班值守时间段，特别要注意避免衔接空挡，及时发现问题、处置问题。各成员单位主要负责人要沉下身子、靠前指挥，并压紧压实本部门、本系统责任，建立问题清单和整改台账，责任到人，严格按照时间节点整改到位。三是全力以赴。全国文明城市是我市一块金字招牌，也是最具有价值的城市品牌，决不能让这份荣誉在我们手上失去，决不能辜负市委市政府的重托和市民群众的殷切期望。是前功尽弃，还是功成身退，关键在于这几次迎检了。创建整改以来，大家都很给力，也都很辛苦，这段时间再辛苦一点，再坚持一下，再接再厉，全力以赴，共同守护好这一份来之不易的荣誉，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第一、聚焦一个目标：就是确保每年测评成绩进入全省优秀，到2024年成功跻身全国文明城市行列。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第二、实施三年行动：从现在开始，到2024年，全县创建全国文明城市分三步走，今年是攻坚突破年。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-2024）》，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2024-09-20T23:40:36+08:00</dcterms:created>
  <dcterms:modified xsi:type="dcterms:W3CDTF">2024-09-20T23:40:36+08:00</dcterms:modified>
</cp:coreProperties>
</file>

<file path=docProps/custom.xml><?xml version="1.0" encoding="utf-8"?>
<Properties xmlns="http://schemas.openxmlformats.org/officeDocument/2006/custom-properties" xmlns:vt="http://schemas.openxmlformats.org/officeDocument/2006/docPropsVTypes"/>
</file>