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2024年公务员公安干警初任培训总结范文 公务员公安干警初任培训总结报告最新</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2024年公务员公安干警初任培训总结范文一</w:t>
      </w:r>
    </w:p>
    <w:p>
      <w:pPr>
        <w:ind w:left="0" w:right="0" w:firstLine="560"/>
        <w:spacing w:before="450" w:after="450" w:line="312" w:lineRule="auto"/>
      </w:pPr>
      <w:r>
        <w:rPr>
          <w:rFonts w:ascii="宋体" w:hAnsi="宋体" w:eastAsia="宋体" w:cs="宋体"/>
          <w:color w:val="000"/>
          <w:sz w:val="28"/>
          <w:szCs w:val="28"/>
        </w:rPr>
        <w:t xml:space="preserve">10月25日，我有幸参加了我市人社局和市委党校联合举办的20xx年新录用公务员初任培训班。</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十七届六中全会精神、兴化历史文化、公文写作、组织建设、公务员法制行为规范、十二五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十七届六中全会精神，我们提高了对社会主义核心价值体系重要性的认识，增强了致力于社会主义文化事业大发展、大繁荣的信心，进一步坚定了积极投身我市创建省级文明城市工作的决心。通过学习历史文化和十二五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2024年公务员公安干警初任培训总结范文二</w:t>
      </w:r>
    </w:p>
    <w:p>
      <w:pPr>
        <w:ind w:left="0" w:right="0" w:firstLine="560"/>
        <w:spacing w:before="450" w:after="450" w:line="312" w:lineRule="auto"/>
      </w:pPr>
      <w:r>
        <w:rPr>
          <w:rFonts w:ascii="宋体" w:hAnsi="宋体" w:eastAsia="宋体" w:cs="宋体"/>
          <w:color w:val="000"/>
          <w:sz w:val="28"/>
          <w:szCs w:val="28"/>
        </w:rPr>
        <w:t xml:space="preserve">我有幸参加了初期公务员初任培训班，在这十天的时间里，我参加了庄严的国家公务员任职宣誓仪式，学习了党的十八大精神、公文写作与处理、公务员法、公务员保密知识、公务员处分条例等课程，并且通过了严格的考试。在这紧张、充实的培训中，在贺州市人力资源和社会保障局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名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很广大人民的利益，因此，我国的国家意志就是广大人民意志和权益的体现，我国的公务员是实实在在的公仆。</w:t>
      </w:r>
    </w:p>
    <w:p>
      <w:pPr>
        <w:ind w:left="0" w:right="0" w:firstLine="560"/>
        <w:spacing w:before="450" w:after="450" w:line="312" w:lineRule="auto"/>
      </w:pPr>
      <w:r>
        <w:rPr>
          <w:rFonts w:ascii="宋体" w:hAnsi="宋体" w:eastAsia="宋体" w:cs="宋体"/>
          <w:color w:val="000"/>
          <w:sz w:val="28"/>
          <w:szCs w:val="28"/>
        </w:rPr>
        <w:t xml:space="preserve">既然国家公务员的核心是人民公仆，要成为一名合格的公务员就必须符合一些特殊的要求。首先，顾名思义，公务员必须是人民的公仆，而不是凌驾于人民头上的官，这充分地体现了公务员的人民性，我们很主要的目标就是为人民群众提供很大、很多、很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天的时间里安排了大量的学习内容。通过认真学习党的十八大会议的内涵和意义，深刻领会十八大会议精神。这让我们明确了旗帜方向，提高了思想政治觉悟，把握了时代发展的主旋律。我们立志要高举邓小平理论的的伟大旗帜，全面贯彻三个代表的要求，科学发展、与时俱进、开拓创新，为实现国家富强、民族振兴、人民幸福的中国梦做贡献。通过培训，大家丰富了知识，开拓了视野，提高了能力和素质，在短时间内很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w:t>
      </w:r>
    </w:p>
    <w:p>
      <w:pPr>
        <w:ind w:left="0" w:right="0" w:firstLine="560"/>
        <w:spacing w:before="450" w:after="450" w:line="312" w:lineRule="auto"/>
      </w:pPr>
      <w:r>
        <w:rPr>
          <w:rFonts w:ascii="宋体" w:hAnsi="宋体" w:eastAsia="宋体" w:cs="宋体"/>
          <w:color w:val="000"/>
          <w:sz w:val="28"/>
          <w:szCs w:val="28"/>
        </w:rPr>
        <w:t xml:space="preserve">较高的理论素养，坚定的政治信念和坚强的党性。只有具备了较高的理论素养，才能在当今这个多元化的政治经济格局中把握时代的脉搏，不被表面现象所迷惑。作为一名公务员要自觉学习毛泽东思想、邓小平理论、三个代表思想、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作为一名公务员就必须加速自己知识的更新，不断地学习现代科学文化知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心得体会这次培训是难得的沟通和交流的机会。在这十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天时间，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十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2024年公务员公安干警初任培训总结范文三</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2024年公务员公安干警初任培训总结范文四</w:t>
      </w:r>
    </w:p>
    <w:p>
      <w:pPr>
        <w:ind w:left="0" w:right="0" w:firstLine="560"/>
        <w:spacing w:before="450" w:after="450" w:line="312" w:lineRule="auto"/>
      </w:pPr>
      <w:r>
        <w:rPr>
          <w:rFonts w:ascii="宋体" w:hAnsi="宋体" w:eastAsia="宋体" w:cs="宋体"/>
          <w:color w:val="000"/>
          <w:sz w:val="28"/>
          <w:szCs w:val="28"/>
        </w:rPr>
        <w:t xml:space="preserve">20xx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总结。</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2024年公务员公安干警初任培训总结范文五</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副局长的地政管理知识讲座、刘副司长的国土资源规划知识讲座、赵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2024年公务员公安干警初任培训总结范文六</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【2024年公务员公安干警初任培训总结范文 公务员公安干警初任培训总结报告最新】相关推荐文章:</w:t>
      </w:r>
    </w:p>
    <w:p>
      <w:pPr>
        <w:ind w:left="0" w:right="0" w:firstLine="560"/>
        <w:spacing w:before="450" w:after="450" w:line="312" w:lineRule="auto"/>
      </w:pPr>
      <w:r>
        <w:rPr>
          <w:rFonts w:ascii="宋体" w:hAnsi="宋体" w:eastAsia="宋体" w:cs="宋体"/>
          <w:color w:val="000"/>
          <w:sz w:val="28"/>
          <w:szCs w:val="28"/>
        </w:rPr>
        <w:t xml:space="preserve">公务员初任培训个人总结</w:t>
      </w:r>
    </w:p>
    <w:p>
      <w:pPr>
        <w:ind w:left="0" w:right="0" w:firstLine="560"/>
        <w:spacing w:before="450" w:after="450" w:line="312" w:lineRule="auto"/>
      </w:pPr>
      <w:r>
        <w:rPr>
          <w:rFonts w:ascii="宋体" w:hAnsi="宋体" w:eastAsia="宋体" w:cs="宋体"/>
          <w:color w:val="000"/>
          <w:sz w:val="28"/>
          <w:szCs w:val="28"/>
        </w:rPr>
        <w:t xml:space="preserve">公务员初任培训总结范文</w:t>
      </w:r>
    </w:p>
    <w:p>
      <w:pPr>
        <w:ind w:left="0" w:right="0" w:firstLine="560"/>
        <w:spacing w:before="450" w:after="450" w:line="312" w:lineRule="auto"/>
      </w:pPr>
      <w:r>
        <w:rPr>
          <w:rFonts w:ascii="宋体" w:hAnsi="宋体" w:eastAsia="宋体" w:cs="宋体"/>
          <w:color w:val="000"/>
          <w:sz w:val="28"/>
          <w:szCs w:val="28"/>
        </w:rPr>
        <w:t xml:space="preserve">公务员初任培训心得体会范文</w:t>
      </w:r>
    </w:p>
    <w:p>
      <w:pPr>
        <w:ind w:left="0" w:right="0" w:firstLine="560"/>
        <w:spacing w:before="450" w:after="450" w:line="312" w:lineRule="auto"/>
      </w:pPr>
      <w:r>
        <w:rPr>
          <w:rFonts w:ascii="宋体" w:hAnsi="宋体" w:eastAsia="宋体" w:cs="宋体"/>
          <w:color w:val="000"/>
          <w:sz w:val="28"/>
          <w:szCs w:val="28"/>
        </w:rPr>
        <w:t xml:space="preserve">初任公务员培训心得体会范文</w:t>
      </w:r>
    </w:p>
    <w:p>
      <w:pPr>
        <w:ind w:left="0" w:right="0" w:firstLine="560"/>
        <w:spacing w:before="450" w:after="450" w:line="312" w:lineRule="auto"/>
      </w:pPr>
      <w:r>
        <w:rPr>
          <w:rFonts w:ascii="宋体" w:hAnsi="宋体" w:eastAsia="宋体" w:cs="宋体"/>
          <w:color w:val="000"/>
          <w:sz w:val="28"/>
          <w:szCs w:val="28"/>
        </w:rPr>
        <w:t xml:space="preserve">公务员初任培训心得体会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2024-09-20T22:32:32+08:00</dcterms:created>
  <dcterms:modified xsi:type="dcterms:W3CDTF">2024-09-20T22:32:32+08:00</dcterms:modified>
</cp:coreProperties>
</file>

<file path=docProps/custom.xml><?xml version="1.0" encoding="utf-8"?>
<Properties xmlns="http://schemas.openxmlformats.org/officeDocument/2006/custom-properties" xmlns:vt="http://schemas.openxmlformats.org/officeDocument/2006/docPropsVTypes"/>
</file>