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2024年《平凡的世界》个人读后感最新</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下面是我给大家整理的读后感范文，欢迎大家阅读分享借鉴，希望对大家能够有所帮助。2024年《平凡的世界》个人读后感最新一《平凡的世界》是中国作家路遥所作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2024年《平凡的世界》个人读后感最新一</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 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2024年《平凡的世界》个人读后感最新二</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《平凡的世界》这本书，因把人物以及情节都刻画的很真实。让人仿佛置身于那个时代，体验着那个时代的风风雨雨。看后让人很受启发，回味无穷。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2024年《平凡的世界》个人读后感最新三</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2024年《平凡的世界》个人读后感最新四</w:t>
      </w:r>
    </w:p>
    <w:p>
      <w:pPr>
        <w:ind w:left="0" w:right="0" w:firstLine="560"/>
        <w:spacing w:before="450" w:after="450" w:line="312" w:lineRule="auto"/>
      </w:pPr>
      <w:r>
        <w:rPr>
          <w:rFonts w:ascii="宋体" w:hAnsi="宋体" w:eastAsia="宋体" w:cs="宋体"/>
          <w:color w:val="000"/>
          <w:sz w:val="28"/>
          <w:szCs w:val="28"/>
        </w:rPr>
        <w:t xml:space="preserve">孙玉厚坐在这里，心里忍不住感慨万端：十五年前，他为弟弟的婚事，就是这样难肠地到别人门上去借钱。十五年后的今天，他又为儿子的婚事来向别人借钱了，庄稼人的生活啊，什么时候才能有个改变呢?</w:t>
      </w:r>
    </w:p>
    <w:p>
      <w:pPr>
        <w:ind w:left="0" w:right="0" w:firstLine="560"/>
        <w:spacing w:before="450" w:after="450" w:line="312" w:lineRule="auto"/>
      </w:pPr>
      <w:r>
        <w:rPr>
          <w:rFonts w:ascii="宋体" w:hAnsi="宋体" w:eastAsia="宋体" w:cs="宋体"/>
          <w:color w:val="000"/>
          <w:sz w:val="28"/>
          <w:szCs w:val="28"/>
        </w:rPr>
        <w:t xml:space="preserve">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钱是好东西，它能使人不再心慌，并且叫人产生自信心。</w:t>
      </w:r>
    </w:p>
    <w:p>
      <w:pPr>
        <w:ind w:left="0" w:right="0" w:firstLine="560"/>
        <w:spacing w:before="450" w:after="450" w:line="312" w:lineRule="auto"/>
      </w:pPr>
      <w:r>
        <w:rPr>
          <w:rFonts w:ascii="宋体" w:hAnsi="宋体" w:eastAsia="宋体" w:cs="宋体"/>
          <w:color w:val="000"/>
          <w:sz w:val="28"/>
          <w:szCs w:val="28"/>
        </w:rPr>
        <w:t xml:space="preserve">是的，这是一个征兆。随着秀莲进了家门，矛盾已经开始露了头。他多少年和父母弟妹生死与共，秀莲即使是因为爱他而伤害了家里的人他也不能原谅。他是一个成熟的庄稼人，绝对不会像农村的有些年轻人，如俗话说的“娶了媳妇忘了娘”。不!牺牲自己而全力支撑这个穷家，这是他多年来的一贯信念，已经成了他的生活哲学。也正因为如此，他才没有从无数艰难与困苦之中垮下来，甚至因而感到自己活得还有点意思……</w:t>
      </w:r>
    </w:p>
    <w:p>
      <w:pPr>
        <w:ind w:left="0" w:right="0" w:firstLine="560"/>
        <w:spacing w:before="450" w:after="450" w:line="312" w:lineRule="auto"/>
      </w:pPr>
      <w:r>
        <w:rPr>
          <w:rFonts w:ascii="宋体" w:hAnsi="宋体" w:eastAsia="宋体" w:cs="宋体"/>
          <w:color w:val="000"/>
          <w:sz w:val="28"/>
          <w:szCs w:val="28"/>
        </w:rPr>
        <w:t xml:space="preserve">说实话，连润生本人也对自己的行为有些诧异。这种岁数的青年往往就是如此——某一天，突然就在孩子和大人之间划出一条明显的界线，让别人和自己都大吃一惊。</w:t>
      </w:r>
    </w:p>
    <w:p>
      <w:pPr>
        <w:ind w:left="0" w:right="0" w:firstLine="560"/>
        <w:spacing w:before="450" w:after="450" w:line="312" w:lineRule="auto"/>
      </w:pPr>
      <w:r>
        <w:rPr>
          <w:rFonts w:ascii="宋体" w:hAnsi="宋体" w:eastAsia="宋体" w:cs="宋体"/>
          <w:color w:val="000"/>
          <w:sz w:val="28"/>
          <w:szCs w:val="28"/>
        </w:rPr>
        <w:t xml:space="preserve">不用说，村里传播她和润生长长短短的风声越来越大了。这是不可避免的。生活在穷乡僻壤的人们，传播这种事已经成了一种文化娱乐。</w:t>
      </w:r>
    </w:p>
    <w:p>
      <w:pPr>
        <w:ind w:left="0" w:right="0" w:firstLine="560"/>
        <w:spacing w:before="450" w:after="450" w:line="312" w:lineRule="auto"/>
      </w:pPr>
      <w:r>
        <w:rPr>
          <w:rFonts w:ascii="宋体" w:hAnsi="宋体" w:eastAsia="宋体" w:cs="宋体"/>
          <w:color w:val="000"/>
          <w:sz w:val="28"/>
          <w:szCs w:val="28"/>
        </w:rPr>
        <w:t xml:space="preserve">但无论怎样，他还是高兴今天能用他自己劳动赚来的钱，在这里请晓霞吃一顿饭。哪怕他今生一世暗淡无光，可他在自己生命的历程中，仍然还有值得骄傲和怀恋的东西啊!而不至于像一些可怜的乡下人，老了的时候，坐在冬日里冰凉的土炕上，可以回忆和夸耀的仅仅是自己年轻时的饭量和力气……</w:t>
      </w:r>
    </w:p>
    <w:p>
      <w:pPr>
        <w:ind w:left="0" w:right="0" w:firstLine="560"/>
        <w:spacing w:before="450" w:after="450" w:line="312" w:lineRule="auto"/>
      </w:pPr>
      <w:r>
        <w:rPr>
          <w:rFonts w:ascii="宋体" w:hAnsi="宋体" w:eastAsia="宋体" w:cs="宋体"/>
          <w:color w:val="000"/>
          <w:sz w:val="28"/>
          <w:szCs w:val="28"/>
        </w:rPr>
        <w:t xml:space="preserve">我们活在人世间，最为珍视的应该是什么?金钱?权力?荣誉?是的，有这些东西也并不坏。但是，没有什么东西能比得上温暖的人情更为珍贵——你感受到的生活的真正美好，莫过于这一点了。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他年纪越大，越相信有一种看不见的力量掌握着尘世间每一个人的命运;甚至掌握着大自然的命运。比如，为什么土地说冻住就冻住了，而说消开就消开了呢?</w:t>
      </w:r>
    </w:p>
    <w:p>
      <w:pPr>
        <w:ind w:left="0" w:right="0" w:firstLine="560"/>
        <w:spacing w:before="450" w:after="450" w:line="312" w:lineRule="auto"/>
      </w:pPr>
      <w:r>
        <w:rPr>
          <w:rFonts w:ascii="宋体" w:hAnsi="宋体" w:eastAsia="宋体" w:cs="宋体"/>
          <w:color w:val="000"/>
          <w:sz w:val="28"/>
          <w:szCs w:val="28"/>
        </w:rPr>
        <w:t xml:space="preserve">她这思想(一个人可以同时爱着多个人)也不是完全没道理。甚至可以说，这是农村新萌发的“现代意识”。只不过，这种意识和中国农村传统的道德观念向来都是悖逆的。</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2024年《平凡的世界》个人读后感最新五</w:t>
      </w:r>
    </w:p>
    <w:p>
      <w:pPr>
        <w:ind w:left="0" w:right="0" w:firstLine="560"/>
        <w:spacing w:before="450" w:after="450" w:line="312" w:lineRule="auto"/>
      </w:pPr>
      <w:r>
        <w:rPr>
          <w:rFonts w:ascii="宋体" w:hAnsi="宋体" w:eastAsia="宋体" w:cs="宋体"/>
          <w:color w:val="000"/>
          <w:sz w:val="28"/>
          <w:szCs w:val="28"/>
        </w:rPr>
        <w:t xml:space="preserve">路遥先生笔下的田福军，无疑是个“好官”。早年毕业于人民大学，放弃了留在中央部委工作的机会，主动要求回到基层，先是在地区行署工作，后来提拔成原西县的革委会副主任，也就是副县长。</w:t>
      </w:r>
    </w:p>
    <w:p>
      <w:pPr>
        <w:ind w:left="0" w:right="0" w:firstLine="560"/>
        <w:spacing w:before="450" w:after="450" w:line="312" w:lineRule="auto"/>
      </w:pPr>
      <w:r>
        <w:rPr>
          <w:rFonts w:ascii="宋体" w:hAnsi="宋体" w:eastAsia="宋体" w:cs="宋体"/>
          <w:color w:val="000"/>
          <w:sz w:val="28"/>
          <w:szCs w:val="28"/>
        </w:rPr>
        <w:t xml:space="preserve">与哥哥福堂的稍显“负面”的形象不同，福军竟然是个“完人”：为人正直，有能力，经常深入基层，时刻把百姓的疾苦放在心上，从不计较个人的得失。当然，福军在工作中自然也遇到了各种阻力，甚至被排挤。直到遇到了伯乐——新上任的省委书记乔伯年，福军才被破格提拔为黄原地区行署专员，也就是地级市的市长，从而在波澜壮阔的改革中突破层层阻力，大展身手。</w:t>
      </w:r>
    </w:p>
    <w:p>
      <w:pPr>
        <w:ind w:left="0" w:right="0" w:firstLine="560"/>
        <w:spacing w:before="450" w:after="450" w:line="312" w:lineRule="auto"/>
      </w:pPr>
      <w:r>
        <w:rPr>
          <w:rFonts w:ascii="宋体" w:hAnsi="宋体" w:eastAsia="宋体" w:cs="宋体"/>
          <w:color w:val="000"/>
          <w:sz w:val="28"/>
          <w:szCs w:val="28"/>
        </w:rPr>
        <w:t xml:space="preserve">福军的政绩和能力自然无需多谈，读者也往往为这样的官员击节叫好。只是如果我们从背后的逻辑看，还是有些东西值得思考。</w:t>
      </w:r>
    </w:p>
    <w:p>
      <w:pPr>
        <w:ind w:left="0" w:right="0" w:firstLine="560"/>
        <w:spacing w:before="450" w:after="450" w:line="312" w:lineRule="auto"/>
      </w:pPr>
      <w:r>
        <w:rPr>
          <w:rFonts w:ascii="宋体" w:hAnsi="宋体" w:eastAsia="宋体" w:cs="宋体"/>
          <w:color w:val="000"/>
          <w:sz w:val="28"/>
          <w:szCs w:val="28"/>
        </w:rPr>
        <w:t xml:space="preserve">一个体系不成熟的机制里，往往人们会期待“青天”的出现，过去有包青天，海青天，现在出现了田青天。而百姓把自己的幸福生活寄托于某一个道德高尚，能力非凡的个人身上，无疑是一场赌博。而对于福军而言也是这样，他有幸遇到了“乔青天”，个人的政治生命也得到了超常规的发展。行文至此，我也很难下个论断到底什么才是社会法则的常态。提到体系建设，自然上下嘴唇一碰，很容易。但千百年的“青天文化”、“贵人文化”却又活生生地存在着，并且必将长期甚至永久地存在下去。</w:t>
      </w:r>
    </w:p>
    <w:p>
      <w:pPr>
        <w:ind w:left="0" w:right="0" w:firstLine="560"/>
        <w:spacing w:before="450" w:after="450" w:line="312" w:lineRule="auto"/>
      </w:pPr>
      <w:r>
        <w:rPr>
          <w:rFonts w:ascii="宋体" w:hAnsi="宋体" w:eastAsia="宋体" w:cs="宋体"/>
          <w:color w:val="000"/>
          <w:sz w:val="28"/>
          <w:szCs w:val="28"/>
        </w:rPr>
        <w:t xml:space="preserve">另外，从个人角度看，即使有了青天有了外部环境，机会也还是留给那些像福军一样有准备的人。我们可以看到，福军很正直，始终把百姓的需求放在第一位，甚至不惜为此与上司抗争。同时，福军也很务实，经常下到第一线，了解实际情况。真正做到了“不惟书，不惟上，只惟实”。比起那些只会看上司脸色行事或者只会按照书本夸夸其谈的人，福军无疑更靠谱。</w:t>
      </w:r>
    </w:p>
    <w:p>
      <w:pPr>
        <w:ind w:left="0" w:right="0" w:firstLine="560"/>
        <w:spacing w:before="450" w:after="450" w:line="312" w:lineRule="auto"/>
      </w:pPr>
      <w:r>
        <w:rPr>
          <w:rFonts w:ascii="宋体" w:hAnsi="宋体" w:eastAsia="宋体" w:cs="宋体"/>
          <w:color w:val="000"/>
          <w:sz w:val="28"/>
          <w:szCs w:val="28"/>
        </w:rPr>
        <w:t xml:space="preserve">只是，我们可爱的路遥先生是个从里到外都极具理想主义和浪漫主义的大师。而这两点也恰恰是人们所向往而现实中却不可得的东西。也造就了《平凡的世界》成为经典中的经典。基于此，路遥先生笔下的福军的际遇也是在现实生活中超拔出来的场景。</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2024年《平凡的世界》个人读后感最新六</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2024年《平凡的世界》个人读后感最新七</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2024年《平凡的世界》个人读后感最新八</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背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2024年《平凡的世界》个人读后感最新九</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宋体" w:hAnsi="宋体" w:eastAsia="宋体" w:cs="宋体"/>
          <w:color w:val="000"/>
          <w:sz w:val="28"/>
          <w:szCs w:val="28"/>
        </w:rPr>
        <w:t xml:space="preserve">【2024年《平凡的世界》个人读后感最新】相关推荐文章:</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2024年平凡的世界读后感学生</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平凡的世界读后感800字 2024平凡的世界读后感5篇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2024-09-20T20:51:05+08:00</dcterms:created>
  <dcterms:modified xsi:type="dcterms:W3CDTF">2024-09-20T20:51:05+08:00</dcterms:modified>
</cp:coreProperties>
</file>

<file path=docProps/custom.xml><?xml version="1.0" encoding="utf-8"?>
<Properties xmlns="http://schemas.openxmlformats.org/officeDocument/2006/custom-properties" xmlns:vt="http://schemas.openxmlformats.org/officeDocument/2006/docPropsVTypes"/>
</file>