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猪场坪乡田湾小学2024年道路交通安全工作总结</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猪场坪乡田湾小学2024年道路交通安全工作总结猪场坪乡田湾小学2024年道路交通安全工作总结为了进一步抓好我校交通安全教育，帮助学生从小养成良好的交通行为习惯，是关系到下一代能否健康成长的“造福工程”，也是道路交通管理工作的一项长...</w:t>
      </w:r>
    </w:p>
    <w:p>
      <w:pPr>
        <w:ind w:left="0" w:right="0" w:firstLine="560"/>
        <w:spacing w:before="450" w:after="450" w:line="312" w:lineRule="auto"/>
      </w:pPr>
      <w:r>
        <w:rPr>
          <w:rFonts w:ascii="黑体" w:hAnsi="黑体" w:eastAsia="黑体" w:cs="黑体"/>
          <w:color w:val="000000"/>
          <w:sz w:val="36"/>
          <w:szCs w:val="36"/>
          <w:b w:val="1"/>
          <w:bCs w:val="1"/>
        </w:rPr>
        <w:t xml:space="preserve">第一篇：猪场坪乡田湾小学2024年道路交通安全工作总结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猪场坪乡田湾小学2024年道路交通安全工作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2、根据学生的年龄特征、身心发展规律和教育要求，组织学生学习有关的法律法规的基本常识。大部分学生均能遵守纪律，至今没有发现重大交通事故。、紧扣 “安全教育日”主题，在集会时宣传安全教育。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 “隐患险于明火、防范胜于救灾，责任重于泰山”的重要教诲，取得各有关部门的密切配合和支持，扎实做好学校的“校园交通文明工程”工作，增强交通安全工作的责任感、使命感和紧迫感，明确肩负重任，为确保</w:t>
      </w:r>
    </w:p>
    <w:p>
      <w:pPr>
        <w:ind w:left="0" w:right="0" w:firstLine="560"/>
        <w:spacing w:before="450" w:after="450" w:line="312" w:lineRule="auto"/>
      </w:pPr>
      <w:r>
        <w:rPr>
          <w:rFonts w:ascii="宋体" w:hAnsi="宋体" w:eastAsia="宋体" w:cs="宋体"/>
          <w:color w:val="000"/>
          <w:sz w:val="28"/>
          <w:szCs w:val="28"/>
        </w:rPr>
        <w:t xml:space="preserve">学生“高高兴兴地上学，平平安安地回家”的交通安全工作落到实处，为创建平安校园，和谐和谐校园做出贡献。</w:t>
      </w:r>
    </w:p>
    <w:p>
      <w:pPr>
        <w:ind w:left="0" w:right="0" w:firstLine="560"/>
        <w:spacing w:before="450" w:after="450" w:line="312" w:lineRule="auto"/>
      </w:pPr>
      <w:r>
        <w:rPr>
          <w:rFonts w:ascii="宋体" w:hAnsi="宋体" w:eastAsia="宋体" w:cs="宋体"/>
          <w:color w:val="000"/>
          <w:sz w:val="28"/>
          <w:szCs w:val="28"/>
        </w:rPr>
        <w:t xml:space="preserve">猪场坪乡田湾小学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第二篇：猪场坪乡田湾小学计生工作总结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我校现有教师 36 人，女教师人，其中已婚育龄妇女人。近年来，我校计划生育工作在上级主管部门的正确领导下，认真执行有关计划生育工作的文件指示精神，牢固树立 “ 国策 ” 意识，把计划生育工作置于重要位置，踏实工作，取得了显著成绩，现就本年计生工作总结汇报如下。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为贯彻落实相关文件精神，按“与时俱进”的要求促使学校计划生育工作。起好育龄教师应有的作用，确保我镇计划生育工作更上一个台阶。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1、重视和加强计划生育工作，坚持一把手负总责。我校高度重视计划生育工作，遵照有关文件精神，结合我校教师实际情况，严格把好“三查”关，做好查环查孕登记工作。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全力配合当地政府坚持民主与集中、自由与纪律的辩证原则，以不断探寻人文化管理的平衡点为关键，进一步做好布阵用人工作。在对全体育龄教职工工作量与质的更有力调控与考评，奖潜心向学，且富有成效；惩心不在焉，或无事生非等方面起到一定的作用。从各个角度服务于广大育龄教教工，实现应有的工作价值，并在得到上级政策支持和强力保障的前提下支持行政更好地落实多劳多得、责重多得、绩优多得。</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工作计划，明确计生工作领导小组工作职责，与与教职工、学生家长签订人口与计划生育目标管理责任书，层层落实目标管理责任制，积极配合相关部门共同抓好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5、认真宣传并严格执行相关文件精神。在实际工作中，严格执行计划生育</w:t>
      </w:r>
    </w:p>
    <w:p>
      <w:pPr>
        <w:ind w:left="0" w:right="0" w:firstLine="560"/>
        <w:spacing w:before="450" w:after="450" w:line="312" w:lineRule="auto"/>
      </w:pPr>
      <w:r>
        <w:rPr>
          <w:rFonts w:ascii="宋体" w:hAnsi="宋体" w:eastAsia="宋体" w:cs="宋体"/>
          <w:color w:val="000"/>
          <w:sz w:val="28"/>
          <w:szCs w:val="28"/>
        </w:rPr>
        <w:t xml:space="preserve">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w:t>
      </w:r>
    </w:p>
    <w:p>
      <w:pPr>
        <w:ind w:left="0" w:right="0" w:firstLine="560"/>
        <w:spacing w:before="450" w:after="450" w:line="312" w:lineRule="auto"/>
      </w:pPr>
      <w:r>
        <w:rPr>
          <w:rFonts w:ascii="宋体" w:hAnsi="宋体" w:eastAsia="宋体" w:cs="宋体"/>
          <w:color w:val="000"/>
          <w:sz w:val="28"/>
          <w:szCs w:val="28"/>
        </w:rPr>
        <w:t xml:space="preserve">7、督促我校的女教职工、男教职工的配偶，严格按照当地计生部门的要求进行查环查孕、定期妇检。</w:t>
      </w:r>
    </w:p>
    <w:p>
      <w:pPr>
        <w:ind w:left="0" w:right="0" w:firstLine="560"/>
        <w:spacing w:before="450" w:after="450" w:line="312" w:lineRule="auto"/>
      </w:pPr>
      <w:r>
        <w:rPr>
          <w:rFonts w:ascii="宋体" w:hAnsi="宋体" w:eastAsia="宋体" w:cs="宋体"/>
          <w:color w:val="000"/>
          <w:sz w:val="28"/>
          <w:szCs w:val="28"/>
        </w:rPr>
        <w:t xml:space="preserve">我校计生工作在这今年可以说发展势头很好，但也还存在一些不足，在今后的工作中，我们将发扬成绩，努力创新，不断开创计生工作新局面。</w:t>
      </w:r>
    </w:p>
    <w:p>
      <w:pPr>
        <w:ind w:left="0" w:right="0" w:firstLine="560"/>
        <w:spacing w:before="450" w:after="450" w:line="312" w:lineRule="auto"/>
      </w:pPr>
      <w:r>
        <w:rPr>
          <w:rFonts w:ascii="宋体" w:hAnsi="宋体" w:eastAsia="宋体" w:cs="宋体"/>
          <w:color w:val="000"/>
          <w:sz w:val="28"/>
          <w:szCs w:val="28"/>
        </w:rPr>
        <w:t xml:space="preserve">猪场坪乡田湾小学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第三篇：猪场坪乡田湾小学消防安全工作总结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我们在实际工作中能坚持做到不断总结经验教训，不断改进和完善工作方法，提高安全防范能力，将事故隐患减少到最低指数，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小心谨慎，预防为主。学校就安全问题专门召开过全校教职工大会，对包括学校消防安全在内的安全问题作了详尽的分析，并提出了许多需要注意的问题，要求每个人将安全牢记在心。其次是组织学生观看消防展览和影片,我校针对中学生接受和理解问题的特点，组织学生参观直观材料，加深他们的印象,使学生掌握了基本的消防安全知识，增强了消防安全意识。另外是在全校师生员工之中进行了系统全面的消防安全培训及演练。培训既有书面的又有实际操作，理论与实践相结合,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情况有保障。3.加强对实验室的管理,尤其是对化学药品.易燃易爆药品加强管理，保证了无一例隐患存在。4.加强对保管室、计算机室的管理，不定期检查安全情况。这两处是事故易发地，我们在对有关人员加强消 防安全教育的同时加大检查力度,有隐患及时有效整改,确保万无一失.5.加强对消防器具的管理和保养。我们并不因为这些器具平时很少使用就放弃管理，而是注重保养,保证随时可以应急使用。6.加强对住校生、走读生的安全教育与检查。寝室管理员每天检查，及时公布，如有违纪，迅速处理,屡教不改者，给予一定的处分。执行情况良好，未有事故发生。7.加强评比，每周进行评比，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学生多，我们制定了每学期进行一次消防安全演练的制度。我们利用有利条件开展实战演练。每次活动之前，我们都拟定一套演练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消防安全无小事，为使火险隐患能够在第一时间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 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为避免各种不安全因素的发生，学校严禁学生在任何时候使用火具和照明蜡烛。课间在各楼层安排学生值日、教师值日、值周教师值班、门卫巡逻以防止学生拥挤、踩踏。下晚自习时,安排值日教师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猪场坪乡田湾小学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第四篇：猪场坪乡田湾小学2024年禁毒工作总结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猪场坪乡田湾小学2024年禁毒工作总结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一年来，我校牢固树立“安全第一,学生至上”的思想，居安思危、警钟长鸣。学校禁毒工作做到制度化、经常化、科学化。进一步完善了禁毒工作制度，确保了学校师生生命安全。下面将所做的工作总结如下：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校长陈应能担任领导小组组长，副组长由分管安全的尹国琴担任，组员由各班班主任组成的禁毒教育工作领导小组。学校非常重视禁毒教育工作，把禁毒教育工作列入整体教育范畴，把禁毒教育工作列入学校的重要议事日程，多次召开工作会议，研究禁毒教育计划、方案、措施等，并上级保持一致，组织师生观看禁毒教育宣传片，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二、提高认识，落实责任。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使教职工认识到抓好中小学毒品预防教育是贯彻党的十八大精神，实践三个代表重要思想的具体体现，是加强未成年人思想道德建设的重要组成部分，是极大限度的预防青少年犯罪，保护青少年健康成长的重要措施。我们将每年国际禁毒日6月26日所在的星期确立为&gt;，使禁毒教育工作做到常规化、制度化，我们建立健全中小学生毒品预防教育责任制，学校领导充分履行毒品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三、寓教于乐，知法守法。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有关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猪场坪乡田湾小学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第五篇：猪场坪乡田湾小学2024年普法工作总结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猪场坪乡田湾小学2024年普法工作总结</w:t>
      </w:r>
    </w:p>
    <w:p>
      <w:pPr>
        <w:ind w:left="0" w:right="0" w:firstLine="560"/>
        <w:spacing w:before="450" w:after="450" w:line="312" w:lineRule="auto"/>
      </w:pPr>
      <w:r>
        <w:rPr>
          <w:rFonts w:ascii="宋体" w:hAnsi="宋体" w:eastAsia="宋体" w:cs="宋体"/>
          <w:color w:val="000"/>
          <w:sz w:val="28"/>
          <w:szCs w:val="28"/>
        </w:rPr>
        <w:t xml:space="preserve">为了做好我校普法依法治理工作，我校坚持以邓小平理论和“三个代表”重要思想为指导，深入贯彻落实科学发展观，适应新形势新变化，增强法律宣传教育的针对性和实效性，深入推进依法治校工作，扎实做好“六五”普法依法治理启动工作，全面深入地开展法制教育，积极推进法制教育工作，为全校教育的健康快速发展提供了良好的法治环境。现今年的普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我校成立了以陈应能校长为第一责任人的领导机构，确立一名领导去抓法制工作，由于责任靠实，安排扎实，督查及时，学校的法制工作落实得早，落实得快。在学校召开的各种会议上，学校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今年我校按照上级有关的文件精神，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每年一度的干部职工法律知识考试。教师参考率每次都为100%，合格率达到100%；并且每年组织中学生参加法律知识的考试，每次合格率都在98%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（二）对中小学生进行交通安全法规教育，提高他们自觉遵守交通法规和安全的意识。</w:t>
      </w:r>
    </w:p>
    <w:p>
      <w:pPr>
        <w:ind w:left="0" w:right="0" w:firstLine="560"/>
        <w:spacing w:before="450" w:after="450" w:line="312" w:lineRule="auto"/>
      </w:pPr>
      <w:r>
        <w:rPr>
          <w:rFonts w:ascii="宋体" w:hAnsi="宋体" w:eastAsia="宋体" w:cs="宋体"/>
          <w:color w:val="000"/>
          <w:sz w:val="28"/>
          <w:szCs w:val="28"/>
        </w:rPr>
        <w:t xml:space="preserve">学校实行上下学排队制度，公路沿线学校实行教师门卫护送制度。并认真落实安全工作的各项要求，教育师生做文明人，行文明路。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相关法律法规，全面开展预防青少年违法犯罪法律法规的学习教育。学校按照相关文件精神的要求，充分发挥学校在青少年学生法制教育中的基础性和主渠道作用，结合素质教育的实施，狠抓“四个落实”，全面提高了中小学生的法律素质。如：学校组织学生开展法律知识作文竞赛、法制讲座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把校园及周边各类隐患作为工作重点，认真组织实施安全校园创建活动，加强依法治校，依法治教工作</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学校经常总结法制教育工作经验，寻找工作不足，分析原因，研究对策，完善措施，加大力度，使法制教育规划的各项目标任务得以全面落实。同时，也为今后开展普法教育奠定了坚实的基础。</w:t>
      </w:r>
    </w:p>
    <w:p>
      <w:pPr>
        <w:ind w:left="0" w:right="0" w:firstLine="560"/>
        <w:spacing w:before="450" w:after="450" w:line="312" w:lineRule="auto"/>
      </w:pPr>
      <w:r>
        <w:rPr>
          <w:rFonts w:ascii="宋体" w:hAnsi="宋体" w:eastAsia="宋体" w:cs="宋体"/>
          <w:color w:val="000"/>
          <w:sz w:val="28"/>
          <w:szCs w:val="28"/>
        </w:rPr>
        <w:t xml:space="preserve">总之，通过此项工作，我校师生的法律意识普遍提高，各项工作秩序良好。但与上级的要求和人民群众的愿望还有一定差距，有待于我们继续努力，更进一步做好法制教育工作。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猪场坪乡田湾小学 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2024-09-20T21:23:46+08:00</dcterms:created>
  <dcterms:modified xsi:type="dcterms:W3CDTF">2024-09-20T21:23:46+08:00</dcterms:modified>
</cp:coreProperties>
</file>

<file path=docProps/custom.xml><?xml version="1.0" encoding="utf-8"?>
<Properties xmlns="http://schemas.openxmlformats.org/officeDocument/2006/custom-properties" xmlns:vt="http://schemas.openxmlformats.org/officeDocument/2006/docPropsVTypes"/>
</file>