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初三班主任期中总结(5篇)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初三班主任期中总结篇一</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 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初三班主任期中总结篇二</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宋体" w:hAnsi="宋体" w:eastAsia="宋体" w:cs="宋体"/>
          <w:color w:val="000"/>
          <w:sz w:val="28"/>
          <w:szCs w:val="28"/>
        </w:rPr>
        <w:t xml:space="preserve">初三班主任期中总结篇三</w:t>
      </w:r>
    </w:p>
    <w:p>
      <w:pPr>
        <w:ind w:left="0" w:right="0" w:firstLine="560"/>
        <w:spacing w:before="450" w:after="450" w:line="312" w:lineRule="auto"/>
      </w:pPr>
      <w:r>
        <w:rPr>
          <w:rFonts w:ascii="宋体" w:hAnsi="宋体" w:eastAsia="宋体" w:cs="宋体"/>
          <w:color w:val="000"/>
          <w:sz w:val="28"/>
          <w:szCs w:val="28"/>
        </w:rPr>
        <w:t xml:space="preserve">初三，是重要的一年，学生们面临这中考，家长们也很紧张。很多时候，我会接到家长们的电话，都是询问孩子们的学习怎么样，进步了吗，退步了吗。他们也都恨关心我的工作，在这里，我就我的工作做一个总结，可以让你们更了解我的工作。</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金宝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初三班主任期中总结篇四</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在班主任工作上我做的还远远不够，与其他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初三班主任期中总结篇五</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不负众望，我们2班在最终的决战中，取得了不错的成绩：____拿到了大良的状元;全班有28位同学到达区属分数线;语文全级分____114、数学全级分____116、物理全级分____99。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2024-09-20T11:48:36+08:00</dcterms:created>
  <dcterms:modified xsi:type="dcterms:W3CDTF">2024-09-20T11:48:36+08:00</dcterms:modified>
</cp:coreProperties>
</file>

<file path=docProps/custom.xml><?xml version="1.0" encoding="utf-8"?>
<Properties xmlns="http://schemas.openxmlformats.org/officeDocument/2006/custom-properties" xmlns:vt="http://schemas.openxmlformats.org/officeDocument/2006/docPropsVTypes"/>
</file>