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交通银行住房商业贷款</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住房商业贷款交通银行住房商业贷款作者：金投网交通银行住房商业贷款办理需要以下条件：1、身份证2、本市户口本3、外地户4、已婚者另需提供：结婚证；配偶身份证、户口本，离婚者提供离婚证或离婚判决书注：以上文件均须审核原件，留存...</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第一篇：交通银行住房商业贷款</w:t>
      </w:r>
    </w:p>
    <w:p>
      <w:pPr>
        <w:ind w:left="0" w:right="0" w:firstLine="560"/>
        <w:spacing w:before="450" w:after="450" w:line="312" w:lineRule="auto"/>
      </w:pPr>
      <w:r>
        <w:rPr>
          <w:rFonts w:ascii="宋体" w:hAnsi="宋体" w:eastAsia="宋体" w:cs="宋体"/>
          <w:color w:val="000"/>
          <w:sz w:val="28"/>
          <w:szCs w:val="28"/>
        </w:rPr>
        <w:t xml:space="preserve">交通银行住房商业贷款</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交通银行住房商业贷款办理需要以下条件：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2、本市户口本</w:t>
      </w:r>
    </w:p>
    <w:p>
      <w:pPr>
        <w:ind w:left="0" w:right="0" w:firstLine="560"/>
        <w:spacing w:before="450" w:after="450" w:line="312" w:lineRule="auto"/>
      </w:pPr>
      <w:r>
        <w:rPr>
          <w:rFonts w:ascii="宋体" w:hAnsi="宋体" w:eastAsia="宋体" w:cs="宋体"/>
          <w:color w:val="000"/>
          <w:sz w:val="28"/>
          <w:szCs w:val="28"/>
        </w:rPr>
        <w:t xml:space="preserve">3、外地户</w:t>
      </w:r>
    </w:p>
    <w:p>
      <w:pPr>
        <w:ind w:left="0" w:right="0" w:firstLine="560"/>
        <w:spacing w:before="450" w:after="450" w:line="312" w:lineRule="auto"/>
      </w:pPr>
      <w:r>
        <w:rPr>
          <w:rFonts w:ascii="宋体" w:hAnsi="宋体" w:eastAsia="宋体" w:cs="宋体"/>
          <w:color w:val="000"/>
          <w:sz w:val="28"/>
          <w:szCs w:val="28"/>
        </w:rPr>
        <w:t xml:space="preserve">4、已婚者另需提供：结婚证；配偶身份证、户口本，离婚者提供离婚证或离婚判决书注：以上文件均须审核原件，留存复印件</w:t>
      </w:r>
    </w:p>
    <w:p>
      <w:pPr>
        <w:ind w:left="0" w:right="0" w:firstLine="560"/>
        <w:spacing w:before="450" w:after="450" w:line="312" w:lineRule="auto"/>
      </w:pPr>
      <w:r>
        <w:rPr>
          <w:rFonts w:ascii="宋体" w:hAnsi="宋体" w:eastAsia="宋体" w:cs="宋体"/>
          <w:color w:val="000"/>
          <w:sz w:val="28"/>
          <w:szCs w:val="28"/>
        </w:rPr>
        <w:t xml:space="preserve">5、交通银行统一格式的《收入证明》；近半年内任意3期银行代发工资存折、卡（摘要中须有“代发工资”字样）；近半年内任意三期个人所得税税单。</w:t>
      </w:r>
    </w:p>
    <w:p>
      <w:pPr>
        <w:ind w:left="0" w:right="0" w:firstLine="560"/>
        <w:spacing w:before="450" w:after="450" w:line="312" w:lineRule="auto"/>
      </w:pPr>
      <w:r>
        <w:rPr>
          <w:rFonts w:ascii="宋体" w:hAnsi="宋体" w:eastAsia="宋体" w:cs="宋体"/>
          <w:color w:val="000"/>
          <w:sz w:val="28"/>
          <w:szCs w:val="28"/>
        </w:rPr>
        <w:t xml:space="preserve">6、收入辅助证明：近半年内任意3期个人账户收入明细；房产证；汽车行驶证；大额存单；股票、基金份额证明（以上文件均须审核原件，留存复印件）</w:t>
      </w:r>
    </w:p>
    <w:p>
      <w:pPr>
        <w:ind w:left="0" w:right="0" w:firstLine="560"/>
        <w:spacing w:before="450" w:after="450" w:line="312" w:lineRule="auto"/>
      </w:pPr>
      <w:r>
        <w:rPr>
          <w:rFonts w:ascii="宋体" w:hAnsi="宋体" w:eastAsia="宋体" w:cs="宋体"/>
          <w:color w:val="000"/>
          <w:sz w:val="28"/>
          <w:szCs w:val="28"/>
        </w:rPr>
        <w:t xml:space="preserve">7、首付款发票复印件一份</w:t>
      </w:r>
    </w:p>
    <w:p>
      <w:pPr>
        <w:ind w:left="0" w:right="0" w:firstLine="560"/>
        <w:spacing w:before="450" w:after="450" w:line="312" w:lineRule="auto"/>
      </w:pPr>
      <w:r>
        <w:rPr>
          <w:rFonts w:ascii="宋体" w:hAnsi="宋体" w:eastAsia="宋体" w:cs="宋体"/>
          <w:color w:val="000"/>
          <w:sz w:val="28"/>
          <w:szCs w:val="28"/>
        </w:rPr>
        <w:t xml:space="preserve">8、购房合同正本（附联机备案表，请将密码助于背面）一份</w:t>
      </w:r>
    </w:p>
    <w:p>
      <w:pPr>
        <w:ind w:left="0" w:right="0" w:firstLine="560"/>
        <w:spacing w:before="450" w:after="450" w:line="312" w:lineRule="auto"/>
      </w:pPr>
      <w:r>
        <w:rPr>
          <w:rFonts w:ascii="宋体" w:hAnsi="宋体" w:eastAsia="宋体" w:cs="宋体"/>
          <w:color w:val="000"/>
          <w:sz w:val="28"/>
          <w:szCs w:val="28"/>
        </w:rPr>
        <w:t xml:space="preserve">9、借款人及其配偶进行贷款文件的面签。</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第二篇：交通银行住房商业贷款</w:t>
      </w:r>
    </w:p>
    <w:p>
      <w:pPr>
        <w:ind w:left="0" w:right="0" w:firstLine="560"/>
        <w:spacing w:before="450" w:after="450" w:line="312" w:lineRule="auto"/>
      </w:pPr>
      <w:r>
        <w:rPr>
          <w:rFonts w:ascii="宋体" w:hAnsi="宋体" w:eastAsia="宋体" w:cs="宋体"/>
          <w:color w:val="000"/>
          <w:sz w:val="28"/>
          <w:szCs w:val="28"/>
        </w:rPr>
        <w:t xml:space="preserve">交通银行住房商业贷款</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中国建设银行的纸黄金交易称为账户金。</w:t>
      </w:r>
    </w:p>
    <w:p>
      <w:pPr>
        <w:ind w:left="0" w:right="0" w:firstLine="560"/>
        <w:spacing w:before="450" w:after="450" w:line="312" w:lineRule="auto"/>
      </w:pPr>
      <w:r>
        <w:rPr>
          <w:rFonts w:ascii="宋体" w:hAnsi="宋体" w:eastAsia="宋体" w:cs="宋体"/>
          <w:color w:val="000"/>
          <w:sz w:val="28"/>
          <w:szCs w:val="28"/>
        </w:rPr>
        <w:t xml:space="preserve">如持有建行的龙卡证券卡，就是购买基金的那张卡，并开通了网上银行，即可在网上银行购买。</w:t>
      </w:r>
    </w:p>
    <w:p>
      <w:pPr>
        <w:ind w:left="0" w:right="0" w:firstLine="560"/>
        <w:spacing w:before="450" w:after="450" w:line="312" w:lineRule="auto"/>
      </w:pPr>
      <w:r>
        <w:rPr>
          <w:rFonts w:ascii="宋体" w:hAnsi="宋体" w:eastAsia="宋体" w:cs="宋体"/>
          <w:color w:val="000"/>
          <w:sz w:val="28"/>
          <w:szCs w:val="28"/>
        </w:rPr>
        <w:t xml:space="preserve">手续费已经包含在银行报价中，无须另外支付手续费。</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进入网上银行后，选择“投资理财”下的“证券卡管理”，选“证券账户开户管理”下的“增开证券帐户”，进入后，按开证券账户时留的身份证选择身份证的位数，再选择下拉菜单中的“201-账户金市场”，点确定就可以了。交易时，选择“投资理财”下的“黄金交易”选项，根据选项选择，查询报价、实时交易或是挂单交易等。</w:t>
      </w:r>
    </w:p>
    <w:p>
      <w:pPr>
        <w:ind w:left="0" w:right="0" w:firstLine="560"/>
        <w:spacing w:before="450" w:after="450" w:line="312" w:lineRule="auto"/>
      </w:pPr>
      <w:r>
        <w:rPr>
          <w:rFonts w:ascii="宋体" w:hAnsi="宋体" w:eastAsia="宋体" w:cs="宋体"/>
          <w:color w:val="000"/>
          <w:sz w:val="28"/>
          <w:szCs w:val="28"/>
        </w:rPr>
        <w:t xml:space="preserve">注：1.登录网银时，如选择“极速版”，“黄金交易”不会显示，即不可进行黄金交易。</w:t>
      </w:r>
    </w:p>
    <w:p>
      <w:pPr>
        <w:ind w:left="0" w:right="0" w:firstLine="560"/>
        <w:spacing w:before="450" w:after="450" w:line="312" w:lineRule="auto"/>
      </w:pPr>
      <w:r>
        <w:rPr>
          <w:rFonts w:ascii="宋体" w:hAnsi="宋体" w:eastAsia="宋体" w:cs="宋体"/>
          <w:color w:val="000"/>
          <w:sz w:val="28"/>
          <w:szCs w:val="28"/>
        </w:rPr>
        <w:t xml:space="preserve">2.增开证券帐户及账户金交易时间为10:00am--3:00pm，其余时间无法开户和交易。但开户也可以到建行柜台办理。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第三篇：交通银行个人住房商业贷款须知</w:t>
      </w:r>
    </w:p>
    <w:p>
      <w:pPr>
        <w:ind w:left="0" w:right="0" w:firstLine="560"/>
        <w:spacing w:before="450" w:after="450" w:line="312" w:lineRule="auto"/>
      </w:pPr>
      <w:r>
        <w:rPr>
          <w:rFonts w:ascii="宋体" w:hAnsi="宋体" w:eastAsia="宋体" w:cs="宋体"/>
          <w:color w:val="000"/>
          <w:sz w:val="28"/>
          <w:szCs w:val="28"/>
        </w:rPr>
        <w:t xml:space="preserve">交通银行个人住房商业贷款须知</w:t>
      </w:r>
    </w:p>
    <w:p>
      <w:pPr>
        <w:ind w:left="0" w:right="0" w:firstLine="560"/>
        <w:spacing w:before="450" w:after="450" w:line="312" w:lineRule="auto"/>
      </w:pPr>
      <w:r>
        <w:rPr>
          <w:rFonts w:ascii="宋体" w:hAnsi="宋体" w:eastAsia="宋体" w:cs="宋体"/>
          <w:color w:val="000"/>
          <w:sz w:val="28"/>
          <w:szCs w:val="28"/>
        </w:rPr>
        <w:t xml:space="preserve">一、贷款申请资料</w:t>
      </w:r>
    </w:p>
    <w:p>
      <w:pPr>
        <w:ind w:left="0" w:right="0" w:firstLine="560"/>
        <w:spacing w:before="450" w:after="450" w:line="312" w:lineRule="auto"/>
      </w:pPr>
      <w:r>
        <w:rPr>
          <w:rFonts w:ascii="宋体" w:hAnsi="宋体" w:eastAsia="宋体" w:cs="宋体"/>
          <w:color w:val="000"/>
          <w:sz w:val="28"/>
          <w:szCs w:val="28"/>
        </w:rPr>
        <w:t xml:space="preserve">（一）借款人及配偶的身份证明文件、户口簿</w:t>
      </w:r>
    </w:p>
    <w:p>
      <w:pPr>
        <w:ind w:left="0" w:right="0" w:firstLine="560"/>
        <w:spacing w:before="450" w:after="450" w:line="312" w:lineRule="auto"/>
      </w:pPr>
      <w:r>
        <w:rPr>
          <w:rFonts w:ascii="宋体" w:hAnsi="宋体" w:eastAsia="宋体" w:cs="宋体"/>
          <w:color w:val="000"/>
          <w:sz w:val="28"/>
          <w:szCs w:val="28"/>
        </w:rPr>
        <w:t xml:space="preserve">（二）婚姻证明（结婚证、未婚证明、离婚证等）</w:t>
      </w:r>
    </w:p>
    <w:p>
      <w:pPr>
        <w:ind w:left="0" w:right="0" w:firstLine="560"/>
        <w:spacing w:before="450" w:after="450" w:line="312" w:lineRule="auto"/>
      </w:pPr>
      <w:r>
        <w:rPr>
          <w:rFonts w:ascii="宋体" w:hAnsi="宋体" w:eastAsia="宋体" w:cs="宋体"/>
          <w:color w:val="000"/>
          <w:sz w:val="28"/>
          <w:szCs w:val="28"/>
        </w:rPr>
        <w:t xml:space="preserve">（三）收入证明（收入≥4000元需提供最近3个月银行账户交易明细）</w:t>
      </w:r>
    </w:p>
    <w:p>
      <w:pPr>
        <w:ind w:left="0" w:right="0" w:firstLine="560"/>
        <w:spacing w:before="450" w:after="450" w:line="312" w:lineRule="auto"/>
      </w:pPr>
      <w:r>
        <w:rPr>
          <w:rFonts w:ascii="宋体" w:hAnsi="宋体" w:eastAsia="宋体" w:cs="宋体"/>
          <w:color w:val="000"/>
          <w:sz w:val="28"/>
          <w:szCs w:val="28"/>
        </w:rPr>
        <w:t xml:space="preserve">（四）首付款收据</w:t>
      </w:r>
    </w:p>
    <w:p>
      <w:pPr>
        <w:ind w:left="0" w:right="0" w:firstLine="560"/>
        <w:spacing w:before="450" w:after="450" w:line="312" w:lineRule="auto"/>
      </w:pPr>
      <w:r>
        <w:rPr>
          <w:rFonts w:ascii="宋体" w:hAnsi="宋体" w:eastAsia="宋体" w:cs="宋体"/>
          <w:color w:val="000"/>
          <w:sz w:val="28"/>
          <w:szCs w:val="28"/>
        </w:rPr>
        <w:t xml:space="preserve">（五）商品房购房合同</w:t>
      </w:r>
    </w:p>
    <w:p>
      <w:pPr>
        <w:ind w:left="0" w:right="0" w:firstLine="560"/>
        <w:spacing w:before="450" w:after="450" w:line="312" w:lineRule="auto"/>
      </w:pPr>
      <w:r>
        <w:rPr>
          <w:rFonts w:ascii="宋体" w:hAnsi="宋体" w:eastAsia="宋体" w:cs="宋体"/>
          <w:color w:val="000"/>
          <w:sz w:val="28"/>
          <w:szCs w:val="28"/>
        </w:rPr>
        <w:t xml:space="preserve">二、贷款金额、期限、利率、还款方式(一)贷款金额</w:t>
      </w:r>
    </w:p>
    <w:p>
      <w:pPr>
        <w:ind w:left="0" w:right="0" w:firstLine="560"/>
        <w:spacing w:before="450" w:after="450" w:line="312" w:lineRule="auto"/>
      </w:pPr>
      <w:r>
        <w:rPr>
          <w:rFonts w:ascii="宋体" w:hAnsi="宋体" w:eastAsia="宋体" w:cs="宋体"/>
          <w:color w:val="000"/>
          <w:sz w:val="28"/>
          <w:szCs w:val="28"/>
        </w:rPr>
        <w:t xml:space="preserve">1、对购买首套普通自住房的，贷款金额最高不超过所购房产价值的70％（首付3成）；</w:t>
      </w:r>
    </w:p>
    <w:p>
      <w:pPr>
        <w:ind w:left="0" w:right="0" w:firstLine="560"/>
        <w:spacing w:before="450" w:after="450" w:line="312" w:lineRule="auto"/>
      </w:pPr>
      <w:r>
        <w:rPr>
          <w:rFonts w:ascii="宋体" w:hAnsi="宋体" w:eastAsia="宋体" w:cs="宋体"/>
          <w:color w:val="000"/>
          <w:sz w:val="28"/>
          <w:szCs w:val="28"/>
        </w:rPr>
        <w:t xml:space="preserve">2、对购买第二套普通自住房的，贷款金额最高不超过所购房产价值的40％（首付6成）；</w:t>
      </w:r>
    </w:p>
    <w:p>
      <w:pPr>
        <w:ind w:left="0" w:right="0" w:firstLine="560"/>
        <w:spacing w:before="450" w:after="450" w:line="312" w:lineRule="auto"/>
      </w:pPr>
      <w:r>
        <w:rPr>
          <w:rFonts w:ascii="宋体" w:hAnsi="宋体" w:eastAsia="宋体" w:cs="宋体"/>
          <w:color w:val="000"/>
          <w:sz w:val="28"/>
          <w:szCs w:val="28"/>
        </w:rPr>
        <w:t xml:space="preserve">3、监管部门政策调整的，执行监管部门及我行相关规定。(二)贷款期限 贷款最长期限30年。(三)贷款利率</w:t>
      </w:r>
    </w:p>
    <w:p>
      <w:pPr>
        <w:ind w:left="0" w:right="0" w:firstLine="560"/>
        <w:spacing w:before="450" w:after="450" w:line="312" w:lineRule="auto"/>
      </w:pPr>
      <w:r>
        <w:rPr>
          <w:rFonts w:ascii="宋体" w:hAnsi="宋体" w:eastAsia="宋体" w:cs="宋体"/>
          <w:color w:val="000"/>
          <w:sz w:val="28"/>
          <w:szCs w:val="28"/>
        </w:rPr>
        <w:t xml:space="preserve">1、对首套房按揭贷款，按基准利率上浮10%执行；对第二套住房按揭贷款，按基准利率上浮15%执行；</w:t>
      </w:r>
    </w:p>
    <w:p>
      <w:pPr>
        <w:ind w:left="0" w:right="0" w:firstLine="560"/>
        <w:spacing w:before="450" w:after="450" w:line="312" w:lineRule="auto"/>
      </w:pPr>
      <w:r>
        <w:rPr>
          <w:rFonts w:ascii="宋体" w:hAnsi="宋体" w:eastAsia="宋体" w:cs="宋体"/>
          <w:color w:val="000"/>
          <w:sz w:val="28"/>
          <w:szCs w:val="28"/>
        </w:rPr>
        <w:t xml:space="preserve">2、在上述利率基础上，须按不低于贷款金额的30%新增储蓄定期存款。</w:t>
      </w:r>
    </w:p>
    <w:p>
      <w:pPr>
        <w:ind w:left="0" w:right="0" w:firstLine="560"/>
        <w:spacing w:before="450" w:after="450" w:line="312" w:lineRule="auto"/>
      </w:pPr>
      <w:r>
        <w:rPr>
          <w:rFonts w:ascii="宋体" w:hAnsi="宋体" w:eastAsia="宋体" w:cs="宋体"/>
          <w:color w:val="000"/>
          <w:sz w:val="28"/>
          <w:szCs w:val="28"/>
        </w:rPr>
        <w:t xml:space="preserve">(四)还款方式 等额本息、等额本金。</w:t>
      </w:r>
    </w:p>
    <w:p>
      <w:pPr>
        <w:ind w:left="0" w:right="0" w:firstLine="560"/>
        <w:spacing w:before="450" w:after="450" w:line="312" w:lineRule="auto"/>
      </w:pPr>
      <w:r>
        <w:rPr>
          <w:rFonts w:ascii="黑体" w:hAnsi="黑体" w:eastAsia="黑体" w:cs="黑体"/>
          <w:color w:val="000000"/>
          <w:sz w:val="36"/>
          <w:szCs w:val="36"/>
          <w:b w:val="1"/>
          <w:bCs w:val="1"/>
        </w:rPr>
        <w:t xml:space="preserve">第四篇：商业贷款收入证明格式——交通银行</w:t>
      </w:r>
    </w:p>
    <w:p>
      <w:pPr>
        <w:ind w:left="0" w:right="0" w:firstLine="560"/>
        <w:spacing w:before="450" w:after="450" w:line="312" w:lineRule="auto"/>
      </w:pPr>
      <w:r>
        <w:rPr>
          <w:rFonts w:ascii="宋体" w:hAnsi="宋体" w:eastAsia="宋体" w:cs="宋体"/>
          <w:color w:val="000"/>
          <w:sz w:val="28"/>
          <w:szCs w:val="28"/>
        </w:rPr>
        <w:t xml:space="preserve">收入证明 交通银行四川省分行营业部支行：</w:t>
      </w:r>
    </w:p>
    <w:p>
      <w:pPr>
        <w:ind w:left="0" w:right="0" w:firstLine="560"/>
        <w:spacing w:before="450" w:after="450" w:line="312" w:lineRule="auto"/>
      </w:pPr>
      <w:r>
        <w:rPr>
          <w:rFonts w:ascii="宋体" w:hAnsi="宋体" w:eastAsia="宋体" w:cs="宋体"/>
          <w:color w:val="000"/>
          <w:sz w:val="28"/>
          <w:szCs w:val="28"/>
        </w:rPr>
        <w:t xml:space="preserve">兹证明_______（先生/女士）目前为我单位（全职/兼职）员工，身份证号码：__________________________，婚姻状况_______（已婚/未婚/离异）.从_____ 年_______月至今在此工作，从事_______工作，目前职务(职称)是___________，其固定工资收入为每月人民币（大写）_________________元，奖金、红利等其他收入平均（大写）人民币_________________元；平均全年总收入（大写）人民币_____________________元。</w:t>
      </w:r>
    </w:p>
    <w:p>
      <w:pPr>
        <w:ind w:left="0" w:right="0" w:firstLine="560"/>
        <w:spacing w:before="450" w:after="450" w:line="312" w:lineRule="auto"/>
      </w:pPr>
      <w:r>
        <w:rPr>
          <w:rFonts w:ascii="宋体" w:hAnsi="宋体" w:eastAsia="宋体" w:cs="宋体"/>
          <w:color w:val="000"/>
          <w:sz w:val="28"/>
          <w:szCs w:val="28"/>
        </w:rPr>
        <w:t xml:space="preserve">我单位对此证明的真实性负责。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单位信息（均为必填，公章加盖于所填内容之上）；</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第五篇：如何办理住房商业贷款</w:t>
      </w:r>
    </w:p>
    <w:p>
      <w:pPr>
        <w:ind w:left="0" w:right="0" w:firstLine="560"/>
        <w:spacing w:before="450" w:after="450" w:line="312" w:lineRule="auto"/>
      </w:pPr>
      <w:r>
        <w:rPr>
          <w:rFonts w:ascii="宋体" w:hAnsi="宋体" w:eastAsia="宋体" w:cs="宋体"/>
          <w:color w:val="000"/>
          <w:sz w:val="28"/>
          <w:szCs w:val="28"/>
        </w:rPr>
        <w:t xml:space="preserve">全国各地对商业贷款办理的政策肯定会存在一些差别，但都是大同小异：</w:t>
      </w:r>
    </w:p>
    <w:p>
      <w:pPr>
        <w:ind w:left="0" w:right="0" w:firstLine="560"/>
        <w:spacing w:before="450" w:after="450" w:line="312" w:lineRule="auto"/>
      </w:pPr>
      <w:r>
        <w:rPr>
          <w:rFonts w:ascii="宋体" w:hAnsi="宋体" w:eastAsia="宋体" w:cs="宋体"/>
          <w:color w:val="000"/>
          <w:sz w:val="28"/>
          <w:szCs w:val="28"/>
        </w:rPr>
        <w:t xml:space="preserve">◎ 提出申请：借款人必须填写个人住房担保贷款借款申请表，并提交合法身份证件、稳定经济收入证明、购房合同以及贷款银行要求提供的其他证明文件或资料。如果申请抵押或质押贷款的借款人还须提交抵押物质押权利凭证清单、权属证明、估价证明；申请保证贷款的须提交保证人同意保证的书面意见及保证人的资信证明。\' |5 w!K/ x&amp; M, W0 J8 u</w:t>
      </w:r>
    </w:p>
    <w:p>
      <w:pPr>
        <w:ind w:left="0" w:right="0" w:firstLine="560"/>
        <w:spacing w:before="450" w:after="450" w:line="312" w:lineRule="auto"/>
      </w:pPr>
      <w:r>
        <w:rPr>
          <w:rFonts w:ascii="宋体" w:hAnsi="宋体" w:eastAsia="宋体" w:cs="宋体"/>
          <w:color w:val="000"/>
          <w:sz w:val="28"/>
          <w:szCs w:val="28"/>
        </w:rPr>
        <w:t xml:space="preserve">q*2 y$ z;~# w# ^, R&amp; U\' ◎ 银行审核：一般在收齐贷款申请资料之日起3个月内会向借款申请人做出正式答复。</w:t>
      </w:r>
    </w:p>
    <w:p>
      <w:pPr>
        <w:ind w:left="0" w:right="0" w:firstLine="560"/>
        <w:spacing w:before="450" w:after="450" w:line="312" w:lineRule="auto"/>
      </w:pPr>
      <w:r>
        <w:rPr>
          <w:rFonts w:ascii="宋体" w:hAnsi="宋体" w:eastAsia="宋体" w:cs="宋体"/>
          <w:color w:val="000"/>
          <w:sz w:val="28"/>
          <w:szCs w:val="28"/>
        </w:rPr>
        <w:t xml:space="preserve">P-u;]# T* @</w:t>
      </w:r>
    </w:p>
    <w:p>
      <w:pPr>
        <w:ind w:left="0" w:right="0" w:firstLine="560"/>
        <w:spacing w:before="450" w:after="450" w:line="312" w:lineRule="auto"/>
      </w:pPr>
      <w:r>
        <w:rPr>
          <w:rFonts w:ascii="宋体" w:hAnsi="宋体" w:eastAsia="宋体" w:cs="宋体"/>
          <w:color w:val="000"/>
          <w:sz w:val="28"/>
          <w:szCs w:val="28"/>
        </w:rPr>
        <w:t xml:space="preserve">◎ 签订贷款合同：除了签订借款合同，同时根据贷款担保方式签订抵押合同、权利质押合同或保证合同。申请抵押贷款的需要依法办理房产抵押登记手续，还需购买贷款银行认可的保险公司承认的个人住房担保贷款保证保险及房屋财产保险；申请权利质押贷款的须将质押财产权利凭证交贷款银行收押。</w:t>
      </w:r>
    </w:p>
    <w:p>
      <w:pPr>
        <w:ind w:left="0" w:right="0" w:firstLine="560"/>
        <w:spacing w:before="450" w:after="450" w:line="312" w:lineRule="auto"/>
      </w:pPr>
      <w:r>
        <w:rPr>
          <w:rFonts w:ascii="宋体" w:hAnsi="宋体" w:eastAsia="宋体" w:cs="宋体"/>
          <w:color w:val="000"/>
          <w:sz w:val="28"/>
          <w:szCs w:val="28"/>
        </w:rPr>
        <w:t xml:space="preserve">◎ 按月还款：若材料准备充分，不出意外总的贷款周期一般在一个月左右的时间；借款合同生效后，借款人应按照合同规定的约定时间每月按时还款，千万不要有逾期还款记录，否则将来就不能享受利率优惠政策。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2024-11-10T12:32:02+08:00</dcterms:created>
  <dcterms:modified xsi:type="dcterms:W3CDTF">2024-11-10T12:32:02+08:00</dcterms:modified>
</cp:coreProperties>
</file>

<file path=docProps/custom.xml><?xml version="1.0" encoding="utf-8"?>
<Properties xmlns="http://schemas.openxmlformats.org/officeDocument/2006/custom-properties" xmlns:vt="http://schemas.openxmlformats.org/officeDocument/2006/docPropsVTypes"/>
</file>