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2024年离职申请书简单又短 个人离职申请简短20字(三篇)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在日常的学习、工作、生活中，肯定对各类范文都很熟悉吧。那么我们该如何写一篇较为完美的范文呢？下面是小编帮大家整理的优质范文，仅供参考，大家一起来看看吧。离职申请书简单又短 个人离职申请简短20字篇一首先感谢您对我的帮忙和培养，感谢公司里所有...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 个人离职申请简短20字篇一</w:t>
      </w:r>
    </w:p>
    <w:p>
      <w:pPr>
        <w:ind w:left="0" w:right="0" w:firstLine="560"/>
        <w:spacing w:before="450" w:after="450" w:line="312" w:lineRule="auto"/>
      </w:pPr>
      <w:r>
        <w:rPr>
          <w:rFonts w:ascii="宋体" w:hAnsi="宋体" w:eastAsia="宋体" w:cs="宋体"/>
          <w:color w:val="000"/>
          <w:sz w:val="28"/>
          <w:szCs w:val="28"/>
        </w:rPr>
        <w:t xml:space="preserve">首先感谢您对我的帮忙和培养，感谢公司里所有给予我帮忙和理解的人。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期望在以后的生活中还会继续理解大家的帮忙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向到大学毕业。大学的生活是我一生中最重要的组成部分，自己的智慧和努力拥有了一段充实的成长轨迹。大学毕业后，天真的以为用自己的智慧，勇气加努力就会拼出成功。用了2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2年之后选取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就应说公司给员工带给了一个好的发展平台，但是这个平台不属于我。一个好的平台对于一个想成功的人而言作用显而易见，我会努力的，必须会。但是经过努力，学习，耐心，还是原地踏步只有选取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学习是一生中很重要的事情，活到老学到老。相信在以后的日子我会体会从公司学习到的东西，同样也期望公司越来越好。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 个人离职申请简短20字篇二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本人因为个人健康原因，经过慎重的思考后，决定向企业领导提出辞职申请，望批准为盼。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企业工作的这一年多来，我收获良多。在领导以及同事的帮助下使我拓宽了知识体系，开阔了视野，增长了阅历。企业的工作氛围好，同事们工作都很努力，相处融洽，领导也很关心、体谅下属。在这里，我感受到了家的温暖。感谢企业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企业是忙并快乐着，而我目前的身体状况也许更适合一份节奏稍慢的工作，毕竟，已不再年轻，纵有千般不舍，也惟有为健康让行。对于由此为企业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最后，祝企业在未来的道路上，蓬勃发展，蒸蒸日上。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 个人离职申请简短20字篇三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将于20__年8月27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2024-11-10T12:28:39+08:00</dcterms:created>
  <dcterms:modified xsi:type="dcterms:W3CDTF">2024-11-10T12:28:39+08:00</dcterms:modified>
</cp:coreProperties>
</file>

<file path=docProps/custom.xml><?xml version="1.0" encoding="utf-8"?>
<Properties xmlns="http://schemas.openxmlformats.org/officeDocument/2006/custom-properties" xmlns:vt="http://schemas.openxmlformats.org/officeDocument/2006/docPropsVTypes"/>
</file>