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2024年高中红与黑读后感 红与黑读后感高中生800字(三篇)</w:t>
      </w:r>
      <w:bookmarkEnd w:id="1"/>
    </w:p>
    <w:p>
      <w:pPr>
        <w:jc w:val="center"/>
        <w:spacing w:before="0" w:after="450"/>
      </w:pPr>
      <w:r>
        <w:rPr>
          <w:rFonts w:ascii="Arial" w:hAnsi="Arial" w:eastAsia="Arial" w:cs="Arial"/>
          <w:color w:val="999999"/>
          <w:sz w:val="20"/>
          <w:szCs w:val="20"/>
        </w:rPr>
        <w:t xml:space="preserve">来源：网络  作者：梦里花开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读后感对于我们来说是非常有帮助的，那么我们该如何写好一篇读后感呢？以下是小编为大家搜集的读后感范文，仅供参考，一起来看看吧高中红与黑读后感...</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读后感对于我们来说是非常有帮助的，那么我们该如何写好一篇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高中红与黑读后感 红与黑读后感高中生800字篇一</w:t>
      </w:r>
    </w:p>
    <w:p>
      <w:pPr>
        <w:ind w:left="0" w:right="0" w:firstLine="560"/>
        <w:spacing w:before="450" w:after="450" w:line="312" w:lineRule="auto"/>
      </w:pPr>
      <w:r>
        <w:rPr>
          <w:rFonts w:ascii="宋体" w:hAnsi="宋体" w:eastAsia="宋体" w:cs="宋体"/>
          <w:color w:val="000"/>
          <w:sz w:val="28"/>
          <w:szCs w:val="28"/>
        </w:rPr>
        <w:t xml:space="preserve">司汤达是善于从爱情中反映重大社会问题的文学大师。于连的两次爱情都与时代风云紧密相连，这是当时阶级角逐的一种表现形式，他对德•雷纳尔夫人后来的确也产生了真正的感情，但开始是出于小市民对权贵的报复心理。因此，于连第一次占有德•雷纳尔夫人的手的时候，他感到的并不是爱情的幸福，而是拿破仑式的野心的胜利，是\"狂欢\"和\"喜悦\",是报复心理的满足。</w:t>
      </w:r>
    </w:p>
    <w:p>
      <w:pPr>
        <w:ind w:left="0" w:right="0" w:firstLine="560"/>
        <w:spacing w:before="450" w:after="450" w:line="312" w:lineRule="auto"/>
      </w:pPr>
      <w:r>
        <w:rPr>
          <w:rFonts w:ascii="宋体" w:hAnsi="宋体" w:eastAsia="宋体" w:cs="宋体"/>
          <w:color w:val="000"/>
          <w:sz w:val="28"/>
          <w:szCs w:val="28"/>
        </w:rPr>
        <w:t xml:space="preserve">如果说于连对德•雷纳尔夫人的追求还有某些真挚情感的话，那么于连对玛蒂尔德小姐的爱情则纯属政治上的角逐，玛蒂尔德既有贵族少女的傲慢，任性的气质，又受到法国_的深刻影响。她认为，如果再有一次_，主宰社会的必定是像于连这样富于朝气的平民青年。同于连结成伉俪，既富于浪漫气息，又找到了有力的靠山。而于连则认为与玛蒂尔德小姐结婚可以爬上高位，青云直上，因此不惜去骗取她的爱情。</w:t>
      </w:r>
    </w:p>
    <w:p>
      <w:pPr>
        <w:ind w:left="0" w:right="0" w:firstLine="560"/>
        <w:spacing w:before="450" w:after="450" w:line="312" w:lineRule="auto"/>
      </w:pPr>
      <w:r>
        <w:rPr>
          <w:rFonts w:ascii="宋体" w:hAnsi="宋体" w:eastAsia="宋体" w:cs="宋体"/>
          <w:color w:val="000"/>
          <w:sz w:val="28"/>
          <w:szCs w:val="28"/>
        </w:rPr>
        <w:t xml:space="preserve">但是，于连的两次爱情最终还是失败了。这是因为在复辟时期，封建势力向市民阶层猖狂反扑。于连不是统治阶级圈子里的人，那个阶级决不会容忍于连那样的人实现其宏愿。</w:t>
      </w:r>
    </w:p>
    <w:p>
      <w:pPr>
        <w:ind w:left="0" w:right="0" w:firstLine="560"/>
        <w:spacing w:before="450" w:after="450" w:line="312" w:lineRule="auto"/>
      </w:pPr>
      <w:r>
        <w:rPr>
          <w:rFonts w:ascii="宋体" w:hAnsi="宋体" w:eastAsia="宋体" w:cs="宋体"/>
          <w:color w:val="000"/>
          <w:sz w:val="28"/>
          <w:szCs w:val="28"/>
        </w:rPr>
        <w:t xml:space="preserve">《红与黑》在典型环境典型性格的塑造，匀称的艺术结构和白描手法的运用上都有突出的成就，而司汤达所以被评论家称为\"现代小说之父\"则是因为他在《红与黑》中表现了卓越的心理描写天才。现实主义作家都强调细节的真实，但司汤达与巴尔扎克不一样，他着重刻画的不是客观环境，而是人物内心活动的细致和逼真，作者常常三言两语就把人物行动，周围环境交代过去，而对其内心的活动则洋洋洒洒，不惜笔墨，爱情心理描写更是丝丝入扣，动人心弦。作者在于连得知德•雷纳尔夫人写揭发信到枪杀她这段情节上仅用了三页，而与玛蒂尔德的爱情却花了上百页的篇幅细致描写。德•雷纳尔夫人堕入情网时的那种喜悦，痛苦，忏悔而又不甘放弃幸福的复杂心理的展现，也令人拍案叫绝。</w:t>
      </w:r>
    </w:p>
    <w:p>
      <w:pPr>
        <w:ind w:left="0" w:right="0" w:firstLine="560"/>
        <w:spacing w:before="450" w:after="450" w:line="312" w:lineRule="auto"/>
      </w:pPr>
      <w:r>
        <w:rPr>
          <w:rFonts w:ascii="宋体" w:hAnsi="宋体" w:eastAsia="宋体" w:cs="宋体"/>
          <w:color w:val="000"/>
          <w:sz w:val="28"/>
          <w:szCs w:val="28"/>
        </w:rPr>
        <w:t xml:space="preserve">读《红与黑》是一段太过漫长的过程，因为时间已给了作家和作品最无私而又公正的评判，我的阅读态度自不能像对畅销书那样肆无忌惮，又不能像对言情小说那样不置可否。我是在用心灵去与那个时代交谈，重点也放在历史以外的探究和思考。[_TAG_h3]高中红与黑读后感 红与黑读后感高中生800字篇二</w:t>
      </w:r>
    </w:p>
    <w:p>
      <w:pPr>
        <w:ind w:left="0" w:right="0" w:firstLine="560"/>
        <w:spacing w:before="450" w:after="450" w:line="312" w:lineRule="auto"/>
      </w:pPr>
      <w:r>
        <w:rPr>
          <w:rFonts w:ascii="宋体" w:hAnsi="宋体" w:eastAsia="宋体" w:cs="宋体"/>
          <w:color w:val="000"/>
          <w:sz w:val="28"/>
          <w:szCs w:val="28"/>
        </w:rPr>
        <w:t xml:space="preserve">司汤达的《红与黑》，写的是法国青年于连的故事。于连是一个有才华，有野心，有自尊，也有良心的人。许多评价把于连说成是一味向上爬的野心家。但我个人而言，我觉得他们都忽略了一点，就是于连良心的一面。或者说忽略了站在故事背后的作者进行的精神思考。</w:t>
      </w:r>
    </w:p>
    <w:p>
      <w:pPr>
        <w:ind w:left="0" w:right="0" w:firstLine="560"/>
        <w:spacing w:before="450" w:after="450" w:line="312" w:lineRule="auto"/>
      </w:pPr>
      <w:r>
        <w:rPr>
          <w:rFonts w:ascii="宋体" w:hAnsi="宋体" w:eastAsia="宋体" w:cs="宋体"/>
          <w:color w:val="000"/>
          <w:sz w:val="28"/>
          <w:szCs w:val="28"/>
        </w:rPr>
        <w:t xml:space="preserve">于连确实是野心家。于连的野心膨胀过程是故事最表面也是最直接的线索。在德。雷纳尔放假，于连想：“我一定要在这个女人身上得手，”“那样如果有一天我发迹了，有人指责我赶过家庭教师这样下等的职业，我就可以告诉他，是爱情把我抛到这个职位上的。”但是于连也像一个哲学家，他思考人生，思考巴黎，在他的脑中挥之不去的是当像拿破仑般的英雄。</w:t>
      </w:r>
    </w:p>
    <w:p>
      <w:pPr>
        <w:ind w:left="0" w:right="0" w:firstLine="560"/>
        <w:spacing w:before="450" w:after="450" w:line="312" w:lineRule="auto"/>
      </w:pPr>
      <w:r>
        <w:rPr>
          <w:rFonts w:ascii="宋体" w:hAnsi="宋体" w:eastAsia="宋体" w:cs="宋体"/>
          <w:color w:val="000"/>
          <w:sz w:val="28"/>
          <w:szCs w:val="28"/>
        </w:rPr>
        <w:t xml:space="preserve">但他对德。雷纳尔夫人的爱，特别是在他生命的最后，不能不让人感到真情。作者的故事构造得极巧妙。当于连步上仕途时，他用尽心机去获取德。雷纳尔夫人的心，并想用此来证明自己的能力和提高自身的价值，可最后他才明白德。雷纳尔夫人是他的终生至爱。后来的玛蒂尔德小姐是在开始时主动追求于连的。但是又经过多次的反复，曾使于连感到神魂颠倒。当玛蒂尔德确认自己爱上于连的时候，于连在临死之前却说只有德。雷纳尔夫人才会真心待他的孩子。在于连的攀升过程也少不了这些女人们的帮助，可是在最后他的摔倒也是因为女人。作者在《红与黑》中塑造了于连，可是更塑造的于连背后的时代，在上层社会中，人人都重视荣誉，可是又过着奢侈的颓废的生活，青年们都缺乏勇气。社会的各种党派都在积极而又秘密的活动着。</w:t>
      </w:r>
    </w:p>
    <w:p>
      <w:pPr>
        <w:ind w:left="0" w:right="0" w:firstLine="560"/>
        <w:spacing w:before="450" w:after="450" w:line="312" w:lineRule="auto"/>
      </w:pPr>
      <w:r>
        <w:rPr>
          <w:rFonts w:ascii="宋体" w:hAnsi="宋体" w:eastAsia="宋体" w:cs="宋体"/>
          <w:color w:val="000"/>
          <w:sz w:val="28"/>
          <w:szCs w:val="28"/>
        </w:rPr>
        <w:t xml:space="preserve">在人物塑造的手段上，司汤达使用了超出同时代作家所能及的心理深度的挖掘。以深刻细腻的笔调充分展示了主人公心灵空间，广泛运用了独白和自由联想等多种艺术手法挖掘出了于连深层意识的活动，并开创了后世“意识流小说”“心理小说”的先河。是一首“灵魂的哲学与诗”。</w:t>
      </w:r>
    </w:p>
    <w:p>
      <w:pPr>
        <w:ind w:left="0" w:right="0" w:firstLine="560"/>
        <w:spacing w:before="450" w:after="450" w:line="312" w:lineRule="auto"/>
      </w:pPr>
      <w:r>
        <w:rPr>
          <w:rFonts w:ascii="宋体" w:hAnsi="宋体" w:eastAsia="宋体" w:cs="宋体"/>
          <w:color w:val="000"/>
          <w:sz w:val="28"/>
          <w:szCs w:val="28"/>
        </w:rPr>
        <w:t xml:space="preserve">对于书名人们也引起了一番争论，通常，人们认为书名中的“红”是象征拿破仑时代的军服;“黑”是王政复古年代的僧侣黑衣。也有人认为，红是德•瑞那夫人的鲜血，黑是玛特尔的丧服;红与黑是象征赌盘上的黑点红点，而轮 盘则象征人生的游戏等。我认为红色还可以象征于连的追求人生意义，而黑色就代表社会中形形色色为了自己的利益而拼命奔波，却不理解自己存在真正意义的生存状态吧!</w:t>
      </w:r>
    </w:p>
    <w:p>
      <w:pPr>
        <w:ind w:left="0" w:right="0" w:firstLine="560"/>
        <w:spacing w:before="450" w:after="450" w:line="312" w:lineRule="auto"/>
      </w:pPr>
      <w:r>
        <w:rPr>
          <w:rFonts w:ascii="黑体" w:hAnsi="黑体" w:eastAsia="黑体" w:cs="黑体"/>
          <w:color w:val="000000"/>
          <w:sz w:val="34"/>
          <w:szCs w:val="34"/>
          <w:b w:val="1"/>
          <w:bCs w:val="1"/>
        </w:rPr>
        <w:t xml:space="preserve">高中红与黑读后感 红与黑读后感高中生800字篇三</w:t>
      </w:r>
    </w:p>
    <w:p>
      <w:pPr>
        <w:ind w:left="0" w:right="0" w:firstLine="560"/>
        <w:spacing w:before="450" w:after="450" w:line="312" w:lineRule="auto"/>
      </w:pPr>
      <w:r>
        <w:rPr>
          <w:rFonts w:ascii="宋体" w:hAnsi="宋体" w:eastAsia="宋体" w:cs="宋体"/>
          <w:color w:val="000"/>
          <w:sz w:val="28"/>
          <w:szCs w:val="28"/>
        </w:rPr>
        <w:t xml:space="preserve">红与黑，两种色调相反、反差极强烈的色彩的并列，在1830年成为了司汤达一部小说的名字。自小说问世以来，书名一直是众多文学评论中必然提及的一笔，也不断地引领着读者反复玩味，乐此不疲，引发无尽的猜测和遐想。以两种色彩的对立作为小说标题似乎是司汤达的独特偏好，其另两部作品《红与绿》、《红与白》(原名《吕西安•娄凡》)莫不属于此类。书名乍一看觉其模糊晦涩，不可捉摸，然将全书反复咬嚼之后再细细体味，深觉这两种颜色确实浓缩了作品最精华的意义和价值。色彩的语言是无限丰富的，对美术有过专门研究并写出过《意大利绘画史》的司汤达想必深知这一点。</w:t>
      </w:r>
    </w:p>
    <w:p>
      <w:pPr>
        <w:ind w:left="0" w:right="0" w:firstLine="560"/>
        <w:spacing w:before="450" w:after="450" w:line="312" w:lineRule="auto"/>
      </w:pPr>
      <w:r>
        <w:rPr>
          <w:rFonts w:ascii="宋体" w:hAnsi="宋体" w:eastAsia="宋体" w:cs="宋体"/>
          <w:color w:val="000"/>
          <w:sz w:val="28"/>
          <w:szCs w:val="28"/>
        </w:rPr>
        <w:t xml:space="preserve">红与黑，其基本含义一般被认为分别代表了小说主人公于连的两条人生道路：投身于红色的军旅生涯在战场上建立光荣功勋和披上黑袍，去当教士。由这一基本喻义化出了诸多对假设：行伍与教士阶层，革命与反动，血与黑袍，激-情与死亡，可在红道和黑道上下注的轮盘赌，红黑相间的于连的勋章，……该如何解读这个书名?该如何去理解整部作品?又有否可能通过作品窥探到作者本人的种种?</w:t>
      </w:r>
    </w:p>
    <w:p>
      <w:pPr>
        <w:ind w:left="0" w:right="0" w:firstLine="560"/>
        <w:spacing w:before="450" w:after="450" w:line="312" w:lineRule="auto"/>
      </w:pPr>
      <w:r>
        <w:rPr>
          <w:rFonts w:ascii="宋体" w:hAnsi="宋体" w:eastAsia="宋体" w:cs="宋体"/>
          <w:color w:val="000"/>
          <w:sz w:val="28"/>
          <w:szCs w:val="28"/>
        </w:rPr>
        <w:t xml:space="preserve">红与黑，作为两种切实可感的色彩在整部小说中出现了多次，为思考这两种色彩的深层的象征意义和挖掘小说的主旨提供了基本信息。</w:t>
      </w:r>
    </w:p>
    <w:p>
      <w:pPr>
        <w:ind w:left="0" w:right="0" w:firstLine="560"/>
        <w:spacing w:before="450" w:after="450" w:line="312" w:lineRule="auto"/>
      </w:pPr>
      <w:r>
        <w:rPr>
          <w:rFonts w:ascii="宋体" w:hAnsi="宋体" w:eastAsia="宋体" w:cs="宋体"/>
          <w:color w:val="000"/>
          <w:sz w:val="28"/>
          <w:szCs w:val="28"/>
        </w:rPr>
        <w:t xml:space="preserve">红与黑，首先表现为军职和圣职的对立。于连生于拿破仑时代，呼吸过那个时代充满了刀光剑影和光荣功勋的空气，从少年时代起，就抱定了要出人头地的决心，做过无数英雄伟人的美梦，立志像拿破仑那样，凭借身佩的长剑摆脱卑微贫困的地位，年及三十立功于战场而成为显赫的将军。然而，正当他即将进入英姿勃发的年龄，时代风云变幻，拿破仑惨败于滑铁卢，被__了的波旁王朝实现复辟，平民青年通过个人才智而飞黄腾达的道路即被堵塞。于连是那一代人——今天被称作“世纪儿”们中的典型代表。他们的梦想与追求，他们生不逢时的悲剧与幻灭失落，缪塞用诗意的语言作了精彩的概括和表述：</w:t>
      </w:r>
    </w:p>
    <w:p>
      <w:pPr>
        <w:ind w:left="0" w:right="0" w:firstLine="560"/>
        <w:spacing w:before="450" w:after="450" w:line="312" w:lineRule="auto"/>
      </w:pPr>
      <w:r>
        <w:rPr>
          <w:rFonts w:ascii="宋体" w:hAnsi="宋体" w:eastAsia="宋体" w:cs="宋体"/>
          <w:color w:val="000"/>
          <w:sz w:val="28"/>
          <w:szCs w:val="28"/>
        </w:rPr>
        <w:t xml:space="preserve">“忧愁的一代青年，当时就生活在这个满目疮痍的世界上，所有这些孩子都是那些以自己的热血洒遍大地的人们的骨肉，他们生于战火之中，而且也是为了战争而诞生，十五年中，他们梦想着莫斯科的皑皑白雪和金字塔那儿的阳光，他们头脑中装着整个世界，他们望着大地、天空、街道和大路，但如今全都空空如也，只有他们教区里教堂的钟声在远处回荡。人们则对他们说：‘去当神父，’当孩子们说到希望、爱情、权力、生活的时候，人们仍然对他们说：‘去当神父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2024-10-17T05:02:30+08:00</dcterms:created>
  <dcterms:modified xsi:type="dcterms:W3CDTF">2024-10-17T05:02:30+08:00</dcterms:modified>
</cp:coreProperties>
</file>

<file path=docProps/custom.xml><?xml version="1.0" encoding="utf-8"?>
<Properties xmlns="http://schemas.openxmlformats.org/officeDocument/2006/custom-properties" xmlns:vt="http://schemas.openxmlformats.org/officeDocument/2006/docPropsVTypes"/>
</file>