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2024年医务人员人才工作总结 医院人才工作汇报(9篇)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疗人才团队工作总结汇报医院人才队伍建设总结一一、紧紧围绕“以病人为中心、办群众满意医院”这一主题，确立科技兴院的工作思路，进一步完善各项规章制度，改进考核办法，深入抓好基础质量、环节质量、终末质量三级环节目标管理。二、在重视人才培养方面，...</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医疗人才团队工作总结汇报医院人才队伍建设总结一</w:t>
      </w:r>
    </w:p>
    <w:p>
      <w:pPr>
        <w:ind w:left="0" w:right="0" w:firstLine="560"/>
        <w:spacing w:before="450" w:after="450" w:line="312" w:lineRule="auto"/>
      </w:pPr>
      <w:r>
        <w:rPr>
          <w:rFonts w:ascii="宋体" w:hAnsi="宋体" w:eastAsia="宋体" w:cs="宋体"/>
          <w:color w:val="000"/>
          <w:sz w:val="28"/>
          <w:szCs w:val="28"/>
        </w:rPr>
        <w:t xml:space="preserve">一、紧紧围绕“以病人为中心、办群众满意医院”这一主题，确立科技兴院的工作思路，进一步完善各项规章制度，改进考核办法，深入抓好基础质量、环节质量、终末质量三级环节目标管理。</w:t>
      </w:r>
    </w:p>
    <w:p>
      <w:pPr>
        <w:ind w:left="0" w:right="0" w:firstLine="560"/>
        <w:spacing w:before="450" w:after="450" w:line="312" w:lineRule="auto"/>
      </w:pPr>
      <w:r>
        <w:rPr>
          <w:rFonts w:ascii="宋体" w:hAnsi="宋体" w:eastAsia="宋体" w:cs="宋体"/>
          <w:color w:val="000"/>
          <w:sz w:val="28"/>
          <w:szCs w:val="28"/>
        </w:rPr>
        <w:t xml:space="preserve">二、在重视人才培养方面，继续采取送出去、请进来的方法，有计划地选送人员到上级医院学习提高，以不断提升医院的整体服务水平的服务功能，加强院内培训，由副高以上职称的医疗骨干授课，组织全院医务人员定期学习医学新知识、新理论、新方法，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三、加强医疗质量管理工作，建立和完善各项规章制度、技术操作常规，严把医疗质量关，加强日常监管和考核力度，随时督导自检自查，营造自上而下真抓实干的氛围。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四、提高医务人员的人文素质，构建和谐医患关系。倡导医务人员使用文明服务用语，做到态度和蔼、服务热情，杜绝对患者生、冷、硬、顶、推现象。</w:t>
      </w:r>
    </w:p>
    <w:p>
      <w:pPr>
        <w:ind w:left="0" w:right="0" w:firstLine="560"/>
        <w:spacing w:before="450" w:after="450" w:line="312" w:lineRule="auto"/>
      </w:pPr>
      <w:r>
        <w:rPr>
          <w:rFonts w:ascii="宋体" w:hAnsi="宋体" w:eastAsia="宋体" w:cs="宋体"/>
          <w:color w:val="000"/>
          <w:sz w:val="28"/>
          <w:szCs w:val="28"/>
        </w:rPr>
        <w:t xml:space="preserve">五、加强医院特色专科服务项目，提高医务人员对疾病的诊治水平，推行专科专治的新型科室治疗模式，建立特色专科。</w:t>
      </w:r>
    </w:p>
    <w:p>
      <w:pPr>
        <w:ind w:left="0" w:right="0" w:firstLine="560"/>
        <w:spacing w:before="450" w:after="450" w:line="312" w:lineRule="auto"/>
      </w:pPr>
      <w:r>
        <w:rPr>
          <w:rFonts w:ascii="宋体" w:hAnsi="宋体" w:eastAsia="宋体" w:cs="宋体"/>
          <w:color w:val="000"/>
          <w:sz w:val="28"/>
          <w:szCs w:val="28"/>
        </w:rPr>
        <w:t xml:space="preserve">六、加强院内感染监控管理,严格执行医疗废物管理流程及医疗废物分类方法和工作要求,落实医疗废物交接登记制度、医疗废物内部转运制度、医疗废物贮存管理制度,加强一次性物品毁形、回收工作管理,定期对科室环境卫生、消毒、灭菌进行监测、汇总、分析,对临床抗菌素使用率进行汇总登记,限度降低抗菌素使用率。</w:t>
      </w:r>
    </w:p>
    <w:p>
      <w:pPr>
        <w:ind w:left="0" w:right="0" w:firstLine="560"/>
        <w:spacing w:before="450" w:after="450" w:line="312" w:lineRule="auto"/>
      </w:pPr>
      <w:r>
        <w:rPr>
          <w:rFonts w:ascii="宋体" w:hAnsi="宋体" w:eastAsia="宋体" w:cs="宋体"/>
          <w:color w:val="000"/>
          <w:sz w:val="28"/>
          <w:szCs w:val="28"/>
        </w:rPr>
        <w:t xml:space="preserve">七、积极到周边医院学习取经，对各科室加强日常监管和考核力度，对存在问题制定措施及时整改，力求实效，努力把我院建设成为让群众满意的新型医院。</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医疗人才团队工作总结汇报医院人才队伍建设总结二</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医疗人才团队工作总结汇报医院人才队伍建设总结三</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自参加工作以来，我认真学习^v^的各类文件精神，切实贯彻^v^及^v^的方针政策，支持医院领导及科室主任工作，严于律己，自觉遵守各项制度，积极参加政治学习，要求进步，加强政治思想和品德修养。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医疗人才团队工作总结汇报医院人才队伍建设总结四</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组织一致。工作中能够讲大局、讲原则、讲严以律己，团结和尊重同事。</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（2）认真接待每个病人，把每位病人都当作自己的第一个病人。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医疗人才团队工作总结汇报医院人才队伍建设总结五</w:t>
      </w:r>
    </w:p>
    <w:p>
      <w:pPr>
        <w:ind w:left="0" w:right="0" w:firstLine="560"/>
        <w:spacing w:before="450" w:after="450" w:line="312" w:lineRule="auto"/>
      </w:pPr>
      <w:r>
        <w:rPr>
          <w:rFonts w:ascii="宋体" w:hAnsi="宋体" w:eastAsia="宋体" w:cs="宋体"/>
          <w:color w:val="000"/>
          <w:sz w:val="28"/>
          <w:szCs w:val="28"/>
        </w:rPr>
        <w:t xml:space="preserve">1、认真贯彻落实人才工作有关会议的精神和人才规划，结合全国教育工作会议精神，及时研究人才工作，制定年度人才工作目标任务。</w:t>
      </w:r>
    </w:p>
    <w:p>
      <w:pPr>
        <w:ind w:left="0" w:right="0" w:firstLine="560"/>
        <w:spacing w:before="450" w:after="450" w:line="312" w:lineRule="auto"/>
      </w:pPr>
      <w:r>
        <w:rPr>
          <w:rFonts w:ascii="宋体" w:hAnsi="宋体" w:eastAsia="宋体" w:cs="宋体"/>
          <w:color w:val="000"/>
          <w:sz w:val="28"/>
          <w:szCs w:val="28"/>
        </w:rPr>
        <w:t xml:space="preserve">2、重视优秀人才服务工作。及时帮助协调解决优秀人才的后顾之忧。召开优秀人才座谈会，认真听取他们的意见和建议。关注优秀人才的身心健康。</w:t>
      </w:r>
    </w:p>
    <w:p>
      <w:pPr>
        <w:ind w:left="0" w:right="0" w:firstLine="560"/>
        <w:spacing w:before="450" w:after="450" w:line="312" w:lineRule="auto"/>
      </w:pPr>
      <w:r>
        <w:rPr>
          <w:rFonts w:ascii="宋体" w:hAnsi="宋体" w:eastAsia="宋体" w:cs="宋体"/>
          <w:color w:val="000"/>
          <w:sz w:val="28"/>
          <w:szCs w:val="28"/>
        </w:rPr>
        <w:t xml:space="preserve">3、做好面向社会认定教师资格工作，为优秀人才进入教师队伍做好基础性工作。</w:t>
      </w:r>
    </w:p>
    <w:p>
      <w:pPr>
        <w:ind w:left="0" w:right="0" w:firstLine="560"/>
        <w:spacing w:before="450" w:after="450" w:line="312" w:lineRule="auto"/>
      </w:pPr>
      <w:r>
        <w:rPr>
          <w:rFonts w:ascii="宋体" w:hAnsi="宋体" w:eastAsia="宋体" w:cs="宋体"/>
          <w:color w:val="000"/>
          <w:sz w:val="28"/>
          <w:szCs w:val="28"/>
        </w:rPr>
        <w:t xml:space="preserve">4、及时开展教育人才队伍现状调研。</w:t>
      </w:r>
    </w:p>
    <w:p>
      <w:pPr>
        <w:ind w:left="0" w:right="0" w:firstLine="560"/>
        <w:spacing w:before="450" w:after="450" w:line="312" w:lineRule="auto"/>
      </w:pPr>
      <w:r>
        <w:rPr>
          <w:rFonts w:ascii="宋体" w:hAnsi="宋体" w:eastAsia="宋体" w:cs="宋体"/>
          <w:color w:val="000"/>
          <w:sz w:val="28"/>
          <w:szCs w:val="28"/>
        </w:rPr>
        <w:t xml:space="preserve">５、建立人才信息库</w:t>
      </w:r>
    </w:p>
    <w:p>
      <w:pPr>
        <w:ind w:left="0" w:right="0" w:firstLine="560"/>
        <w:spacing w:before="450" w:after="450" w:line="312" w:lineRule="auto"/>
      </w:pPr>
      <w:r>
        <w:rPr>
          <w:rFonts w:ascii="宋体" w:hAnsi="宋体" w:eastAsia="宋体" w:cs="宋体"/>
          <w:color w:val="000"/>
          <w:sz w:val="28"/>
          <w:szCs w:val="28"/>
        </w:rPr>
        <w:t xml:space="preserve">1、继续做好学校教师缺员补充工作，制订中小学教师补充计划，并配合人事部门做好公开招聘教师工作；通过“特岗教师”招聘，将专业教师安置到农村中小学；招聘教育部直属师范大学师范生，充实到县城学校任教。通过引进优秀毕业生，带动全县教师队伍素质的整体提高。</w:t>
      </w:r>
    </w:p>
    <w:p>
      <w:pPr>
        <w:ind w:left="0" w:right="0" w:firstLine="560"/>
        <w:spacing w:before="450" w:after="450" w:line="312" w:lineRule="auto"/>
      </w:pPr>
      <w:r>
        <w:rPr>
          <w:rFonts w:ascii="宋体" w:hAnsi="宋体" w:eastAsia="宋体" w:cs="宋体"/>
          <w:color w:val="000"/>
          <w:sz w:val="28"/>
          <w:szCs w:val="28"/>
        </w:rPr>
        <w:t xml:space="preserve">２、根据《吉林省乡村教师支持计划（20_—20_）》（吉政办发[20_]71号）要求，经过调研，制定《乡村教师支持计划实施方案》，做好教师交流调配工作，促进师资资源合理均衡配置。</w:t>
      </w:r>
    </w:p>
    <w:p>
      <w:pPr>
        <w:ind w:left="0" w:right="0" w:firstLine="560"/>
        <w:spacing w:before="450" w:after="450" w:line="312" w:lineRule="auto"/>
      </w:pPr>
      <w:r>
        <w:rPr>
          <w:rFonts w:ascii="宋体" w:hAnsi="宋体" w:eastAsia="宋体" w:cs="宋体"/>
          <w:color w:val="000"/>
          <w:sz w:val="28"/>
          <w:szCs w:val="28"/>
        </w:rPr>
        <w:t xml:space="preserve">３、改善校长考核和中层干部选拔任用制度，择优选聘。</w:t>
      </w:r>
    </w:p>
    <w:p>
      <w:pPr>
        <w:ind w:left="0" w:right="0" w:firstLine="560"/>
        <w:spacing w:before="450" w:after="450" w:line="312" w:lineRule="auto"/>
      </w:pPr>
      <w:r>
        <w:rPr>
          <w:rFonts w:ascii="宋体" w:hAnsi="宋体" w:eastAsia="宋体" w:cs="宋体"/>
          <w:color w:val="000"/>
          <w:sz w:val="28"/>
          <w:szCs w:val="28"/>
        </w:rPr>
        <w:t xml:space="preserve">４、做好教师专业技术职务评审工作，强化职称评审在促进教师专业化成长方面的杠杆与导向作用。</w:t>
      </w:r>
    </w:p>
    <w:p>
      <w:pPr>
        <w:ind w:left="0" w:right="0" w:firstLine="560"/>
        <w:spacing w:before="450" w:after="450" w:line="312" w:lineRule="auto"/>
      </w:pPr>
      <w:r>
        <w:rPr>
          <w:rFonts w:ascii="宋体" w:hAnsi="宋体" w:eastAsia="宋体" w:cs="宋体"/>
          <w:color w:val="000"/>
          <w:sz w:val="28"/>
          <w:szCs w:val="28"/>
        </w:rPr>
        <w:t xml:space="preserve">５、做好城镇教师到农村或薄弱学校支教工作，带动学校整体教师素质的提高，促进教育均衡发展。</w:t>
      </w:r>
    </w:p>
    <w:p>
      <w:pPr>
        <w:ind w:left="0" w:right="0" w:firstLine="560"/>
        <w:spacing w:before="450" w:after="450" w:line="312" w:lineRule="auto"/>
      </w:pPr>
      <w:r>
        <w:rPr>
          <w:rFonts w:ascii="宋体" w:hAnsi="宋体" w:eastAsia="宋体" w:cs="宋体"/>
          <w:color w:val="000"/>
          <w:sz w:val="28"/>
          <w:szCs w:val="28"/>
        </w:rPr>
        <w:t xml:space="preserve">1、举办各类教师培训，积极参加省、市组织的各项培训，做好“国培计划”的推荐和培训工作，提高教师素质。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医疗人才团队工作总结汇报医院人才队伍建设总结六</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v^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医疗人才团队工作总结汇报医院人才队伍建设总结七</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不少于*次的健康咨询和分类指导服务，及时发现存在的健康危险因素，危害健康行为等健康问题。在双方充分了解乡医签约服务内涵的前提下，农民自愿选择医生，以户为单位签订相关服务协议享受签约服务，原则上每位乡医控制在*户左右，服务人口不超过*人，在签约工作中全体医务人员加强责任心，并实行周报制度。乡医报酬以工作量与工作质量紧密结合起来，确保工作扎实有效的开展，对乡医签约工作中开展不规范、工作措施不力的卫生室将通报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医疗人才团队工作总结汇报医院人才队伍建设总结八</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认真完成卫生院领导和平上级主管部门交办的各项工作任务，及时完成各项工作计划、总结及简报，做到年初有计划，工作结束有总结，过程有简报。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2、卫生监督工作：</w:t>
      </w:r>
    </w:p>
    <w:p>
      <w:pPr>
        <w:ind w:left="0" w:right="0" w:firstLine="560"/>
        <w:spacing w:before="450" w:after="450" w:line="312" w:lineRule="auto"/>
      </w:pPr>
      <w:r>
        <w:rPr>
          <w:rFonts w:ascii="宋体" w:hAnsi="宋体" w:eastAsia="宋体" w:cs="宋体"/>
          <w:color w:val="000"/>
          <w:sz w:val="28"/>
          <w:szCs w:val="28"/>
        </w:rPr>
        <w:t xml:space="preserve">自今年7月份开展卫生监督xx管工作以来，对辖区内的学校、餐馆业、食宿业、理发等公共场所进行摸底调查、建档管理，并进行日常巡查。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全乡所有村卫生室全部实现一体化管理，实行五统一、两独立。即：统一行政管理、统一业务管理、统一药品配送、统一绩效考核、统一养老保险，财务独立核算、责任独立承担。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医疗人才团队工作总结汇报医院人才队伍建设总结九</w:t>
      </w:r>
    </w:p>
    <w:p>
      <w:pPr>
        <w:ind w:left="0" w:right="0" w:firstLine="560"/>
        <w:spacing w:before="450" w:after="450" w:line="312" w:lineRule="auto"/>
      </w:pPr>
      <w:r>
        <w:rPr>
          <w:rFonts w:ascii="宋体" w:hAnsi="宋体" w:eastAsia="宋体" w:cs="宋体"/>
          <w:color w:val="000"/>
          <w:sz w:val="28"/>
          <w:szCs w:val="28"/>
        </w:rPr>
        <w:t xml:space="preserve">在校领导的带领下，本着预防为主的方针，认真做好自己的本职工作。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本学期，我为全校师生治疗100余人次，对学校常见病、多发病、急症外伤的诊断、处理熟练掌握，遇到急症病人，总是到办公室或教室上门服务，情况严重的，及时护送到医院，从未延迟过一例病人。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积极和防疫站配合，顺利的完成了全校学生的查体工作，查体后，一人一份健康卡，全部登记在册，并对每份体检卡进行统计、分析、汇总，整理后装订入档。平时，认真做好健康教育课的教学设计、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2024-10-20T05:24:35+08:00</dcterms:created>
  <dcterms:modified xsi:type="dcterms:W3CDTF">2024-10-20T05:24:35+08:00</dcterms:modified>
</cp:coreProperties>
</file>

<file path=docProps/custom.xml><?xml version="1.0" encoding="utf-8"?>
<Properties xmlns="http://schemas.openxmlformats.org/officeDocument/2006/custom-properties" xmlns:vt="http://schemas.openxmlformats.org/officeDocument/2006/docPropsVTypes"/>
</file>