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加快特色工业发展的思路与对策</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加快特色工业发展的思路与对策加快特色工业发展的思路与对策一、工业现状（一）调整结构，工业初具规模。巴东工业经历三峡库区搬迁复建，按照国办[1999]53号文件精神，对企业实行关、停、并、转、破，原国有、县属集体工业企业 除巴东县电...</w:t>
      </w:r>
    </w:p>
    <w:p>
      <w:pPr>
        <w:ind w:left="0" w:right="0" w:firstLine="560"/>
        <w:spacing w:before="450" w:after="450" w:line="312" w:lineRule="auto"/>
      </w:pPr>
      <w:r>
        <w:rPr>
          <w:rFonts w:ascii="黑体" w:hAnsi="黑体" w:eastAsia="黑体" w:cs="黑体"/>
          <w:color w:val="000000"/>
          <w:sz w:val="36"/>
          <w:szCs w:val="36"/>
          <w:b w:val="1"/>
          <w:bCs w:val="1"/>
        </w:rPr>
        <w:t xml:space="preserve">第一篇：加快特色工业发展的思路与对策</w:t>
      </w:r>
    </w:p>
    <w:p>
      <w:pPr>
        <w:ind w:left="0" w:right="0" w:firstLine="560"/>
        <w:spacing w:before="450" w:after="450" w:line="312" w:lineRule="auto"/>
      </w:pPr>
      <w:r>
        <w:rPr>
          <w:rFonts w:ascii="宋体" w:hAnsi="宋体" w:eastAsia="宋体" w:cs="宋体"/>
          <w:color w:val="000"/>
          <w:sz w:val="28"/>
          <w:szCs w:val="28"/>
        </w:rPr>
        <w:t xml:space="preserve">加快特色工业发展的思路与对策</w:t>
      </w:r>
    </w:p>
    <w:p>
      <w:pPr>
        <w:ind w:left="0" w:right="0" w:firstLine="560"/>
        <w:spacing w:before="450" w:after="450" w:line="312" w:lineRule="auto"/>
      </w:pPr>
      <w:r>
        <w:rPr>
          <w:rFonts w:ascii="宋体" w:hAnsi="宋体" w:eastAsia="宋体" w:cs="宋体"/>
          <w:color w:val="000"/>
          <w:sz w:val="28"/>
          <w:szCs w:val="28"/>
        </w:rPr>
        <w:t xml:space="preserve">一、工业现状</w:t>
      </w:r>
    </w:p>
    <w:p>
      <w:pPr>
        <w:ind w:left="0" w:right="0" w:firstLine="560"/>
        <w:spacing w:before="450" w:after="450" w:line="312" w:lineRule="auto"/>
      </w:pPr>
      <w:r>
        <w:rPr>
          <w:rFonts w:ascii="宋体" w:hAnsi="宋体" w:eastAsia="宋体" w:cs="宋体"/>
          <w:color w:val="000"/>
          <w:sz w:val="28"/>
          <w:szCs w:val="28"/>
        </w:rPr>
        <w:t xml:space="preserve">（一）调整结构，工业初具规模。巴东工业经历三峡库区搬迁复建，按照国办[1999]53号文件精神，对企业实行关、停、并、转、破，原国有、县属集体工业企业 除巴东县电力公司外全部关闭、破产。巴东工业经历结构调整的“阵痛”。近几年来，县委、政府加大了项目争取、招商引资力度，确定“产业兴县”的发展目标，工业得到快速发展，工业经济在全县经济中的主导地位迅速提升，无论是工业产值，还是利税贡献均翻了几番。截止2024年底，全县共有工业企业2589家，就业职工人数达到23205人。其中规模以上工业企业达到54家；规模以上工业企业就业职工人数5723人；规模以上工业企业资产总额达到23.24亿元，国有工业企业资产总额6.27亿元。水电、采矿、农副产品加工业初具规模，产业集群基本形成。特别是电力，已成为巴东工业的支柱产业。截止2024年底，水电工业完成现价总产值12亿元，占全县工业现价总产值的38.15%，占规模工业现价总产值的59.88%；实现产品销售收入11.18亿元，占全县工业销售收入的36.38%；上交税金9334万元，占全县工业上缴税金总额的50.66%。</w:t>
      </w:r>
    </w:p>
    <w:p>
      <w:pPr>
        <w:ind w:left="0" w:right="0" w:firstLine="560"/>
        <w:spacing w:before="450" w:after="450" w:line="312" w:lineRule="auto"/>
      </w:pPr>
      <w:r>
        <w:rPr>
          <w:rFonts w:ascii="宋体" w:hAnsi="宋体" w:eastAsia="宋体" w:cs="宋体"/>
          <w:color w:val="000"/>
          <w:sz w:val="28"/>
          <w:szCs w:val="28"/>
        </w:rPr>
        <w:t xml:space="preserve">（二）壮大产业，工业初见成效。在一、二、三产业结构调整中，工业在全县产业增加值比重逐步扩大，通过全县上下艰苦卓绝的努力，工业经济在三次产业中所占比重上升到第一，使我县县域经济在全省的排名从2024年的69位前进到37位，首次进入全省二类县市行列,对财政的贡献率也逐年上升。截止2024年底，工业企业完成现价工业总产值31.45亿元。规模工业企业实现现价总产值20亿元，国有企业实现总产值11.7亿元，占总数的58.42%；私营企业实现总产值8.3亿元，占总数的41.58%。三大支柱产业优势突显，其中电力产业总产值12亿元，占总数的59.88%；煤炭开采总产值1.43亿元，占总数的7.12%；农副产品加工业总产值2.5亿元，占总数的12.46%。</w:t>
      </w:r>
    </w:p>
    <w:p>
      <w:pPr>
        <w:ind w:left="0" w:right="0" w:firstLine="560"/>
        <w:spacing w:before="450" w:after="450" w:line="312" w:lineRule="auto"/>
      </w:pPr>
      <w:r>
        <w:rPr>
          <w:rFonts w:ascii="宋体" w:hAnsi="宋体" w:eastAsia="宋体" w:cs="宋体"/>
          <w:color w:val="000"/>
          <w:sz w:val="28"/>
          <w:szCs w:val="28"/>
        </w:rPr>
        <w:t xml:space="preserve">2024年度工业企业利润2.6亿元，实现利税总额5.44亿元，上交税金1.84亿元。其中国有企业实现利税总额2.48亿元，上交税金0.93亿元；私营企业实现利税总额2.12亿元，上交税金0.7亿元；个体企业实现利税总额0.81亿元，上交税金0.21亿元。</w:t>
      </w:r>
    </w:p>
    <w:p>
      <w:pPr>
        <w:ind w:left="0" w:right="0" w:firstLine="560"/>
        <w:spacing w:before="450" w:after="450" w:line="312" w:lineRule="auto"/>
      </w:pPr>
      <w:r>
        <w:rPr>
          <w:rFonts w:ascii="宋体" w:hAnsi="宋体" w:eastAsia="宋体" w:cs="宋体"/>
          <w:color w:val="000"/>
          <w:sz w:val="28"/>
          <w:szCs w:val="28"/>
        </w:rPr>
        <w:t xml:space="preserve">2024年度工业企业实现销售收入30.73亿元，其中规模以上工业实现销售收入19.15亿元，县属规模以上工业实现销售收入9.54亿元。</w:t>
      </w:r>
    </w:p>
    <w:p>
      <w:pPr>
        <w:ind w:left="0" w:right="0" w:firstLine="560"/>
        <w:spacing w:before="450" w:after="450" w:line="312" w:lineRule="auto"/>
      </w:pPr>
      <w:r>
        <w:rPr>
          <w:rFonts w:ascii="宋体" w:hAnsi="宋体" w:eastAsia="宋体" w:cs="宋体"/>
          <w:color w:val="000"/>
          <w:sz w:val="28"/>
          <w:szCs w:val="28"/>
        </w:rPr>
        <w:t xml:space="preserve">（三）后劲乏力，发展问题突出。纵向比，我县工业发展的速度比较快；横向比，即使不看发达地区，与周边县市也还存在很大差距。目前，巴东工业存在三大突出问题，一是产业技术支撑力较弱。缺少产品升级研发队伍，难以形成附加值高的拳头产品抢占市场，产业结构升级缓慢的一个重要原因是缺乏技术创新成果的支撑。一方面，企业尚未真正成为技术创新的主体，创新的动力与能力不足；另一方面，科技体制和机制不适应建设创新型产品的要求，没有真正实现科技创新与产业发展的结合。技术支撑力不足致使产业升级缓慢，如果不尽快实现产业结构调整升级，发展技术密集型、高附加值的产业，势必影响工业持续发展。二是缺少办大工业交通运输条件。办工业需要便捷的交通运输，交通运输不便，不仅制约了本地企业的发展，还制约了招商引资的大环境。三是缺少形成产业集群的龙头企业。现有企业拉动力较弱，龙头企业规模普遍较小、实力较弱，产品的数量不大、知名度也还不高，市场空间仍很狭小，一业兴、百业旺的格局还没形成，难以支撑和拉动一个或几个产业集群。</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巴东要大发展，核心在工业，出路也在工业。工业是连接第一产业和第三产业的纽带，在整个产业体系中占有举足轻重的地位。进一步加快推进特色工业发展，这是我县经济实现跨越式发展的突破口。发展</w:t>
      </w:r>
    </w:p>
    <w:p>
      <w:pPr>
        <w:ind w:left="0" w:right="0" w:firstLine="560"/>
        <w:spacing w:before="450" w:after="450" w:line="312" w:lineRule="auto"/>
      </w:pPr>
      <w:r>
        <w:rPr>
          <w:rFonts w:ascii="宋体" w:hAnsi="宋体" w:eastAsia="宋体" w:cs="宋体"/>
          <w:color w:val="000"/>
          <w:sz w:val="28"/>
          <w:szCs w:val="28"/>
        </w:rPr>
        <w:t xml:space="preserve">工业要突出立足县情，在特色资源中寻求项目，在特色地理环境中寻求差异，在特色人文环境中寻求商机。抓住商机，突出发展特色工业，是我县工业发展的必由之路，寻求特色是发展我县工业过程中的重要课题，必须切实引起高度重示，不断加强研究。</w:t>
      </w:r>
    </w:p>
    <w:p>
      <w:pPr>
        <w:ind w:left="0" w:right="0" w:firstLine="560"/>
        <w:spacing w:before="450" w:after="450" w:line="312" w:lineRule="auto"/>
      </w:pPr>
      <w:r>
        <w:rPr>
          <w:rFonts w:ascii="宋体" w:hAnsi="宋体" w:eastAsia="宋体" w:cs="宋体"/>
          <w:color w:val="000"/>
          <w:sz w:val="28"/>
          <w:szCs w:val="28"/>
        </w:rPr>
        <w:t xml:space="preserve">（一）立足资源，推进特色工业发展。资源是加快工业发展的基础，是加快我县经济发展的主要动力。虽然县内各种资源储量丰富，但是我县地处武陵山区腹地和长江中上游，资源环境承载能力相对较弱。在资源型工业发展的进程中，要用活、做足资源文章，不能重复资源浪费、环境污染的粗放型发展模式。要坚持以科学发展观为指导，进一步完善资源市场。巴东具有开发价值的自然资源主要有水能、煤炭，石灰石、硅矿、铁矿、煤矸石，要把围绕这六大资源开发，作为加快工业发展的载体，不断加强项目前期研究；作为招商引资的重点，力争把“蛋糕”做大；作为工业发展研究的重点，咬定“青山”不放松，不断加强研究。为确保我县资源利用实现可持续发展，必须通过科学制定资源利用的中长期规划，确保资源合理有序开发和利用，提高资源的使用效率，规范资源使用，促进资源型工业健康发展。</w:t>
      </w:r>
    </w:p>
    <w:p>
      <w:pPr>
        <w:ind w:left="0" w:right="0" w:firstLine="560"/>
        <w:spacing w:before="450" w:after="450" w:line="312" w:lineRule="auto"/>
      </w:pPr>
      <w:r>
        <w:rPr>
          <w:rFonts w:ascii="宋体" w:hAnsi="宋体" w:eastAsia="宋体" w:cs="宋体"/>
          <w:color w:val="000"/>
          <w:sz w:val="28"/>
          <w:szCs w:val="28"/>
        </w:rPr>
        <w:t xml:space="preserve">（二）强化措施，抓好重大项目谋划。项目是发展的载体，没有更多的项目，增长就难以保证，结构就难以调整。要加快工业发展、扩大工业总量规模，关键在项目。现在面临的问题是缺乏大项目的支撑，有了项目又存在着难以落地的问题。要分层次，分进度，着力加大项目的争取和建设工作。一是支持已投产项目扩能增效。大力支持三峡酒业、阅山硅公司扩大生产规模，成为我县新的年产值过亿元企业。二是支持在建项目加快进度。加快博爱科技、优拓电子、长友公司、水布垭银杏酒业、福诚矿业、金德矿业、杨家坝和白磷岩电站等企业的建设进度，早日投产，早日见效。三是支持意向项目早日落户。力促御食园食品、三峡现代农业、预拌商品混凝土项目、日产4000吨水泥项目等招商引资企业落户巴东，及早启动项目建设。四是加强项目前期研究工作，选择一批有发展前途的大项目，争取国家支持和引进投资业主。</w:t>
      </w:r>
    </w:p>
    <w:p>
      <w:pPr>
        <w:ind w:left="0" w:right="0" w:firstLine="560"/>
        <w:spacing w:before="450" w:after="450" w:line="312" w:lineRule="auto"/>
      </w:pPr>
      <w:r>
        <w:rPr>
          <w:rFonts w:ascii="宋体" w:hAnsi="宋体" w:eastAsia="宋体" w:cs="宋体"/>
          <w:color w:val="000"/>
          <w:sz w:val="28"/>
          <w:szCs w:val="28"/>
        </w:rPr>
        <w:t xml:space="preserve">（三）突出优势，统筹产业集群建设。产业集群是某个特定产业中相互关联、在地理位置上相对集中的若干企业和支撑体系的集合。推进产业集群发展是增强县域经济综合实力、带动地方经济发展的强劲推力，是产业发展由单一型、粗放型向科技型、集约型转变的必然要求，是优化资源配置、提高资源使用效率、发展循环经济和打造“区域品牌”的有效途径。为培育有竞争力的优势产业，加快新型工业化进程，促进区域经济又好又快发展。根据我县资源分布状况和品质特点，重点发展电力产业集群、矿产产业集群、畜产品产业集群、建材产业集群、茶叶产业集群、特色蔬菜产业集群、农副产品加工产业集群等6个产业集群，具体把握我县产业集群发展方向。</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要实现县域经济持续快速发展，必须进一步深化狠抓工业经济的认识，继续坚持“产业兴县、工业优先”的决策不动摇，继续坚持“对外开放，对内开发”的决定不动摇，继续坚持“举全县之力支持开发区建设”的决心不动摇。</w:t>
      </w:r>
    </w:p>
    <w:p>
      <w:pPr>
        <w:ind w:left="0" w:right="0" w:firstLine="560"/>
        <w:spacing w:before="450" w:after="450" w:line="312" w:lineRule="auto"/>
      </w:pPr>
      <w:r>
        <w:rPr>
          <w:rFonts w:ascii="宋体" w:hAnsi="宋体" w:eastAsia="宋体" w:cs="宋体"/>
          <w:color w:val="000"/>
          <w:sz w:val="28"/>
          <w:szCs w:val="28"/>
        </w:rPr>
        <w:t xml:space="preserve">（一）引导企业增强创新意识。一个具有品牌效应的好产品，就能拉动一个产业，带动一方经济，要组织企业积极参与产学研活动，引进先进技术和科技人才，不断增强企业的技术创新能力，提高企业产品的科技含量。对引进先进技术，进行自主创新，加强品牌建设的要给予政策支持和奖励。支持鼓励企业运用新技术、新工艺，提高产品质量，提高产品的市场竞争力。</w:t>
      </w:r>
    </w:p>
    <w:p>
      <w:pPr>
        <w:ind w:left="0" w:right="0" w:firstLine="560"/>
        <w:spacing w:before="450" w:after="450" w:line="312" w:lineRule="auto"/>
      </w:pPr>
      <w:r>
        <w:rPr>
          <w:rFonts w:ascii="宋体" w:hAnsi="宋体" w:eastAsia="宋体" w:cs="宋体"/>
          <w:color w:val="000"/>
          <w:sz w:val="28"/>
          <w:szCs w:val="28"/>
        </w:rPr>
        <w:t xml:space="preserve">（二）围绕支柱骨干产业抓工业。经过近几年的发展，我县17大产业已初具雏形，电力、煤炭、畜牧、桑蚕、蔬菜、魔芋、柑桔、药材等一批重点产业优势已凸现出来，成为经济发展的支柱产业。未来几年，要紧紧围绕这些优势产业，优化工业布局，促进工业经济的快速发展。</w:t>
      </w:r>
    </w:p>
    <w:p>
      <w:pPr>
        <w:ind w:left="0" w:right="0" w:firstLine="560"/>
        <w:spacing w:before="450" w:after="450" w:line="312" w:lineRule="auto"/>
      </w:pPr>
      <w:r>
        <w:rPr>
          <w:rFonts w:ascii="宋体" w:hAnsi="宋体" w:eastAsia="宋体" w:cs="宋体"/>
          <w:color w:val="000"/>
          <w:sz w:val="28"/>
          <w:szCs w:val="28"/>
        </w:rPr>
        <w:t xml:space="preserve">电力产业作为县域经济支柱产业，电源点建设要坚持“统一规划、合理开发”的原则，加快沿渡河、桥河、后河、支井河、泗渡河、庙坪河等流域的综合开发，力争5年内实现电力现价工业产值20亿元。矿产业作为县域经济支柱产业，主要包括煤矿、铁矿、硅矿开发。采取整合、扩能、新建的方式，重点加快麻沙煤田的兴建，力争5年内现价工业产值达到18亿元。</w:t>
      </w:r>
    </w:p>
    <w:p>
      <w:pPr>
        <w:ind w:left="0" w:right="0" w:firstLine="560"/>
        <w:spacing w:before="450" w:after="450" w:line="312" w:lineRule="auto"/>
      </w:pPr>
      <w:r>
        <w:rPr>
          <w:rFonts w:ascii="宋体" w:hAnsi="宋体" w:eastAsia="宋体" w:cs="宋体"/>
          <w:color w:val="000"/>
          <w:sz w:val="28"/>
          <w:szCs w:val="28"/>
        </w:rPr>
        <w:t xml:space="preserve">（三）加快农业产业化建设进程。提高产业化水平是今后县域经济增长的关键所在。农副产品加工产业作为县域经济支柱产业，按照“建基地、扶龙头、创品牌、兴科技、拓市场”的发展思路，将资源优势转化为产品优势，要遵循国家产业政策，充分利用项目资金的调控手段，继续强化“企业＋基地＋农户”的产业发展模式，把产业基地建设和龙头企业发展相结合，实行“农、工、贸”和“产、供、销”的良性互动。引导企业和农户建设一批具有一定规模的魔芋、蔬菜、桑蚕、小杂粮、茶叶、药材基地。要靠规模经营赢得效益，要把“农业大县”做成真正的“产品大县”和“商品大县”。促进农副产品加工业上规模，上水平、创品牌、闯市场、增效益。力争5年内农副产品加工现价工业产值达到12亿元。</w:t>
      </w:r>
    </w:p>
    <w:p>
      <w:pPr>
        <w:ind w:left="0" w:right="0" w:firstLine="560"/>
        <w:spacing w:before="450" w:after="450" w:line="312" w:lineRule="auto"/>
      </w:pPr>
      <w:r>
        <w:rPr>
          <w:rFonts w:ascii="宋体" w:hAnsi="宋体" w:eastAsia="宋体" w:cs="宋体"/>
          <w:color w:val="000"/>
          <w:sz w:val="28"/>
          <w:szCs w:val="28"/>
        </w:rPr>
        <w:t xml:space="preserve">（四）努力培植工业产业集群。重点促进资源基地、生产加工、市场销售以及产品研发、中介服务的有效配置和组合。工业发展起着龙头牵引作用。巴东工业产业集群,必须以服从全州产业集群的规划布局为前提，实行有效链接和集聚。重点建设洁净能源、煤矸石、煤炭、铁矿、硅矿、新型建材、茶叶、特色蔬菜精深加工、畜禽产品精深加工、魔芋、特色饮料、粮食精深加工及特色食品开发、药业等13大产业集群体系。</w:t>
      </w:r>
    </w:p>
    <w:p>
      <w:pPr>
        <w:ind w:left="0" w:right="0" w:firstLine="560"/>
        <w:spacing w:before="450" w:after="450" w:line="312" w:lineRule="auto"/>
      </w:pPr>
      <w:r>
        <w:rPr>
          <w:rFonts w:ascii="宋体" w:hAnsi="宋体" w:eastAsia="宋体" w:cs="宋体"/>
          <w:color w:val="000"/>
          <w:sz w:val="28"/>
          <w:szCs w:val="28"/>
        </w:rPr>
        <w:t xml:space="preserve">巴东工业发展必须以产业集群为契机和手段，实现产业的规模增容、结构优化和提升。一是要注重错位发展。融入全州工业产业布局，实现区间协作和产业整合，要抢占重点产业工业集聚中心的制高点，抓住特色、错位发展。具体地说，就是率先在州内培育和发展具有龙头带动和产业聚集作用的大企业，形成大企业引领，中小企业配套的格局，利用各种经济资源，扩大产业规模。二是实行非均衡发展。要针对我县经济的调整布局和经济中心建设，结合全县资源分布、交通条件以及其他生产要素特点，打破行政区划概念，力避重复建设和无序开发，实行非均衡发展，实现特色明显、优势突出、辐射带动的工业体系建设目标。三是加大产业优化组合力度。产业集群必须以现有17大产业为基础，实行优化和组合，在全县4大工业体系中，着力培育水电、矿产、农副产品精深加工3大重点产业集群。当前，要着眼于这3大产业的大项目、大企业的引进和落地，通过产业链的延伸和完善，实现关联产业的配套和融合。</w:t>
      </w:r>
    </w:p>
    <w:p>
      <w:pPr>
        <w:ind w:left="0" w:right="0" w:firstLine="560"/>
        <w:spacing w:before="450" w:after="450" w:line="312" w:lineRule="auto"/>
      </w:pPr>
      <w:r>
        <w:rPr>
          <w:rFonts w:ascii="宋体" w:hAnsi="宋体" w:eastAsia="宋体" w:cs="宋体"/>
          <w:color w:val="000"/>
          <w:sz w:val="28"/>
          <w:szCs w:val="28"/>
        </w:rPr>
        <w:t xml:space="preserve">推进产业链延伸。以支柱产业为主体，大力发展与产业发展相配套的产、供、销上下游产业和企业，建立产业发展配套服务体系，促进优势产业、龙头企业提档升级，以产业和企业发展带动产业链条的延伸。结合我县产业发展实际，全力推进农副产品加工、矿产开发等产业链条的延伸，符合“产业兴县”发展战略的要求，是加快推进资源型工业发展的有效措施。把推进农副产品精深加工与培育各类市场主体相结合，扶持发展农副产品加工龙头企业、农副产品专业批发市场、农民专业合作组织和经纪人，形成优质农副产品基地建设、生产、加工、仓储、销售以及其他配套项目的产业链条，以标准化建设推进产业链延伸。</w:t>
      </w:r>
    </w:p>
    <w:p>
      <w:pPr>
        <w:ind w:left="0" w:right="0" w:firstLine="560"/>
        <w:spacing w:before="450" w:after="450" w:line="312" w:lineRule="auto"/>
      </w:pPr>
      <w:r>
        <w:rPr>
          <w:rFonts w:ascii="宋体" w:hAnsi="宋体" w:eastAsia="宋体" w:cs="宋体"/>
          <w:color w:val="000"/>
          <w:sz w:val="28"/>
          <w:szCs w:val="28"/>
        </w:rPr>
        <w:t xml:space="preserve">（五）创新招商引资工作方式。招商引资和项目建设是产业发展最重要的途径。以经济开发区为基础平台，结合经济开发区发展规划和产业集群发展规划，以园区支柱产业为中心，切实提高招商引资工作的针对性，把促进产业集群发展作为招商引资工作的目标，引进高科技、少污染、有市场的企业和项目，按照市场经济规律优化资源配置，引导关联产业向园区聚集，提高产业集中度，降低企业生产经营成本，实现招商引资工作从单一项目招商向产业集群招商转变。</w:t>
      </w:r>
    </w:p>
    <w:p>
      <w:pPr>
        <w:ind w:left="0" w:right="0" w:firstLine="560"/>
        <w:spacing w:before="450" w:after="450" w:line="312" w:lineRule="auto"/>
      </w:pPr>
      <w:r>
        <w:rPr>
          <w:rFonts w:ascii="宋体" w:hAnsi="宋体" w:eastAsia="宋体" w:cs="宋体"/>
          <w:color w:val="000"/>
          <w:sz w:val="28"/>
          <w:szCs w:val="28"/>
        </w:rPr>
        <w:t xml:space="preserve">（六）加快经济开发区开发建设。经济开发区建设与发展是县域经济发展的主要载体，是产业集群发展的重要平台。园区的快速发展和推进，对工业经济发展将起到极大的推动作用。我县经济开发区建设刚</w:t>
      </w:r>
    </w:p>
    <w:p>
      <w:pPr>
        <w:ind w:left="0" w:right="0" w:firstLine="560"/>
        <w:spacing w:before="450" w:after="450" w:line="312" w:lineRule="auto"/>
      </w:pPr>
      <w:r>
        <w:rPr>
          <w:rFonts w:ascii="宋体" w:hAnsi="宋体" w:eastAsia="宋体" w:cs="宋体"/>
          <w:color w:val="000"/>
          <w:sz w:val="28"/>
          <w:szCs w:val="28"/>
        </w:rPr>
        <w:t xml:space="preserve">刚起步，处于打基础的阶段，要把握时机，进一步完善经济开发区发展规划，突出发展优势产业，把经济开发区发展规划与产业集群发展规划结合起来，坚持“产业集聚、布局合理、集群发展”的原则，切实把园区建设成承载产业集群发展的载体，提高园区经济品味。</w:t>
      </w:r>
    </w:p>
    <w:p>
      <w:pPr>
        <w:ind w:left="0" w:right="0" w:firstLine="560"/>
        <w:spacing w:before="450" w:after="450" w:line="312" w:lineRule="auto"/>
      </w:pPr>
      <w:r>
        <w:rPr>
          <w:rFonts w:ascii="宋体" w:hAnsi="宋体" w:eastAsia="宋体" w:cs="宋体"/>
          <w:color w:val="000"/>
          <w:sz w:val="28"/>
          <w:szCs w:val="28"/>
        </w:rPr>
        <w:t xml:space="preserve">（七）努力打造招商投资软环境。我县仍然存在“硬环境不硬，软环境不优”的问题。在硬环境方面，交通、水电、资金、土地、人力等资源要素的配置仍然不能满足我县工业经济发展需求，尤其是电力、资金仍然是制约我县工业经济发展的瓶颈，经济开发区很多企业都受到供电供水问题的困扰，在资金问题上，一是要加大协调力度，做好金融部门与企业对接。二是政府应搭建平台，引导民间资本投资工业企业。发展是硬道理，环境是硬条件。环境好，发展快，工作推进有力；环境差，难发展，事业举步维艰。改善环境的关键是要进一步转变政府职能，把政府的工作的重心放在提供优质公共服务、维护社会公平正义上，放在充分调动各方面的积极性、全面激发社会活力上，把该管的切实管好、管到位，把不该管的真正放下去。要进一步解放思想，根据实际工作需要，充分发挥行政服务中心的职能职责，对行政流程、工作模式再创新、再突破，不断简化审批程序，提高行政效率。按照州委、州政府《关于建立重点项目绿色通道承诺制度的通知》精神，对项目审批流程进行再优化，审批程序进行再简化，这是政府优化服务，提高效率的一项硬举措，并以此为契机，把简政放权的工作深化到各部门、各行业，不断推进政府职能的转变和发展环境的优化。</w:t>
      </w:r>
    </w:p>
    <w:p>
      <w:pPr>
        <w:ind w:left="0" w:right="0" w:firstLine="560"/>
        <w:spacing w:before="450" w:after="450" w:line="312" w:lineRule="auto"/>
      </w:pPr>
      <w:r>
        <w:rPr>
          <w:rFonts w:ascii="黑体" w:hAnsi="黑体" w:eastAsia="黑体" w:cs="黑体"/>
          <w:color w:val="000000"/>
          <w:sz w:val="36"/>
          <w:szCs w:val="36"/>
          <w:b w:val="1"/>
          <w:bCs w:val="1"/>
        </w:rPr>
        <w:t xml:space="preserve">第二篇：加快玉门工业发展的思路及对策</w:t>
      </w:r>
    </w:p>
    <w:p>
      <w:pPr>
        <w:ind w:left="0" w:right="0" w:firstLine="560"/>
        <w:spacing w:before="450" w:after="450" w:line="312" w:lineRule="auto"/>
      </w:pPr>
      <w:r>
        <w:rPr>
          <w:rFonts w:ascii="宋体" w:hAnsi="宋体" w:eastAsia="宋体" w:cs="宋体"/>
          <w:color w:val="000"/>
          <w:sz w:val="28"/>
          <w:szCs w:val="28"/>
        </w:rPr>
        <w:t xml:space="preserve">近年来，玉门市认真贯彻省、市关于加快工业经济发展的意见，全面实施“工业强市”战略，以项目建设为主攻重点，进一步加大招商引资和固定资产投资力度，玉门市工业经济呈现良好的发展势头。2024年，玉门市地方生产总值60.38亿元，其中第一产业3.68亿元，第二产业46.41亿元，第三产业10.29亿元。玉门市三次产业结构比重6.1：76.9：17.0。</w:t>
      </w:r>
    </w:p>
    <w:p>
      <w:pPr>
        <w:ind w:left="0" w:right="0" w:firstLine="560"/>
        <w:spacing w:before="450" w:after="450" w:line="312" w:lineRule="auto"/>
      </w:pPr>
      <w:r>
        <w:rPr>
          <w:rFonts w:ascii="宋体" w:hAnsi="宋体" w:eastAsia="宋体" w:cs="宋体"/>
          <w:color w:val="000"/>
          <w:sz w:val="28"/>
          <w:szCs w:val="28"/>
        </w:rPr>
        <w:t xml:space="preserve">一、玉门工业经济现状</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玉门市工业总产值150.44亿元，同比增长21.75%；工业增加值44.19亿元，同比增长19.20%，占酒泉市58.8亿元的75%。其中，地方工业总产值9.74亿元，同比增长4.91%；工业增加值3.36亿元，占酒泉市地方工业的14.48%，同比增长9.93%。工业对GDP增长的贡献率达到94.04%，拉动GDP增长13.11个百分点。地方工业对玉门市工业的贡献率达4.37%，拉动玉门市工业生产增长0.84%。非公经济发展迅速，玉门市非公企业达到264个，注册资金达到3.52亿元，上缴税金2500万元，分别增长18.7%和19.6%。以石油开采、冶炼为主导的石油化工产业稳步发展，玉门市原油开采量达到81万吨，原油加工量达到267万吨。纵向来看，“十五”末，地方工业增加值达3.05亿元，年均增长23.05%。</w:t>
      </w:r>
    </w:p>
    <w:p>
      <w:pPr>
        <w:ind w:left="0" w:right="0" w:firstLine="560"/>
        <w:spacing w:before="450" w:after="450" w:line="312" w:lineRule="auto"/>
      </w:pPr>
      <w:r>
        <w:rPr>
          <w:rFonts w:ascii="宋体" w:hAnsi="宋体" w:eastAsia="宋体" w:cs="宋体"/>
          <w:color w:val="000"/>
          <w:sz w:val="28"/>
          <w:szCs w:val="28"/>
        </w:rPr>
        <w:t xml:space="preserve">（二）主要工业企业</w:t>
      </w:r>
    </w:p>
    <w:p>
      <w:pPr>
        <w:ind w:left="0" w:right="0" w:firstLine="560"/>
        <w:spacing w:before="450" w:after="450" w:line="312" w:lineRule="auto"/>
      </w:pPr>
      <w:r>
        <w:rPr>
          <w:rFonts w:ascii="宋体" w:hAnsi="宋体" w:eastAsia="宋体" w:cs="宋体"/>
          <w:color w:val="000"/>
          <w:sz w:val="28"/>
          <w:szCs w:val="28"/>
        </w:rPr>
        <w:t xml:space="preserve">2024年，玉门市规模以上工业企业49个，资产总额195.91亿元，固定资产净值63.43亿元，职工27223人；工业总产值146.31亿元，占玉门市的97.14%；工业增加值43.22亿元，占玉门市的96.84%；当年销售收入126.57亿元，上缴税金6.29亿元。其中总产值超过亿元的企业5个，分别是：玉门油田分公司（123.06亿元）、中核四0四厂(10.49亿元，含华原钛白)、玉门润滑油厂(4.58亿元)、大唐八0三发电厂(2.42亿元)、莫高饮马啤酒麦芽厂(1.13亿元)。</w:t>
      </w:r>
    </w:p>
    <w:p>
      <w:pPr>
        <w:ind w:left="0" w:right="0" w:firstLine="560"/>
        <w:spacing w:before="450" w:after="450" w:line="312" w:lineRule="auto"/>
      </w:pPr>
      <w:r>
        <w:rPr>
          <w:rFonts w:ascii="宋体" w:hAnsi="宋体" w:eastAsia="宋体" w:cs="宋体"/>
          <w:color w:val="000"/>
          <w:sz w:val="28"/>
          <w:szCs w:val="28"/>
        </w:rPr>
        <w:t xml:space="preserve">在49个规模以上工业企业中，分产业看：（1）石油化工业占7个（以玉门油田和原河西化工厂为主），产值达127.92亿元, 工业增加值37.93亿元，上缴税金5.64亿元，占绝对主导地位；（2）电力产业占13个（包括风电、水电和八0三火电等），产值达3.76亿元, 工业增加值1.19亿元，上缴税金0.26亿元，是近年来发展速度最快的产业；（3）农副产品加工业占8个，产值达1.89亿元, 工业增加值0.61亿元，上缴税金0.17亿元，以加工啤酒原料、饲草为主；（4）建筑建材业占7个，产值达1.41亿元, 工业增加值0.35亿元，上缴税金0.07亿元，以水泥和红砖生产为主；（5）矿选冶炼业占9个，产值达0.61亿元, 工业增加值0.20亿元，上缴税金0.05亿元，受国家产业政策、市场价格和电力供应影响，生产运行波动较大。（企业明细表附后）</w:t>
      </w:r>
    </w:p>
    <w:p>
      <w:pPr>
        <w:ind w:left="0" w:right="0" w:firstLine="560"/>
        <w:spacing w:before="450" w:after="450" w:line="312" w:lineRule="auto"/>
      </w:pPr>
      <w:r>
        <w:rPr>
          <w:rFonts w:ascii="宋体" w:hAnsi="宋体" w:eastAsia="宋体" w:cs="宋体"/>
          <w:color w:val="000"/>
          <w:sz w:val="28"/>
          <w:szCs w:val="28"/>
        </w:rPr>
        <w:t xml:space="preserve">分园区看：（1）石化工业区有规模以上工业企业6个，产值达128.35亿元, 工业增加值38.04亿元，上缴税金5.64亿元；（2）甘肃玉门经济开发区（玉门高新技术工业园区）规模以上工业企业31个,产值达3.69亿元, 工业增加值1.17亿元，上缴税金0.31亿元；（3）建化工业区产值达0.58亿元, 工业增加值0.19亿元，上缴税金0.08亿元。（企业明细表附后）</w:t>
      </w:r>
    </w:p>
    <w:p>
      <w:pPr>
        <w:ind w:left="0" w:right="0" w:firstLine="560"/>
        <w:spacing w:before="450" w:after="450" w:line="312" w:lineRule="auto"/>
      </w:pPr>
      <w:r>
        <w:rPr>
          <w:rFonts w:ascii="宋体" w:hAnsi="宋体" w:eastAsia="宋体" w:cs="宋体"/>
          <w:color w:val="000"/>
          <w:sz w:val="28"/>
          <w:szCs w:val="28"/>
        </w:rPr>
        <w:t xml:space="preserve">（三）主要工业项目</w:t>
      </w:r>
    </w:p>
    <w:p>
      <w:pPr>
        <w:ind w:left="0" w:right="0" w:firstLine="560"/>
        <w:spacing w:before="450" w:after="450" w:line="312" w:lineRule="auto"/>
      </w:pPr>
      <w:r>
        <w:rPr>
          <w:rFonts w:ascii="宋体" w:hAnsi="宋体" w:eastAsia="宋体" w:cs="宋体"/>
          <w:color w:val="000"/>
          <w:sz w:val="28"/>
          <w:szCs w:val="28"/>
        </w:rPr>
        <w:t xml:space="preserve">一是清洁能源项目。（1）玉门市风力总装机容量达15.93万千瓦，建成洁源、大唐风力发电机组200台。昌马20万千瓦、三十里井子5万千瓦风电场将在今年开工建设。（2）玉门市水电总装机容量达9.43万千瓦，建成各类水电站19座。总装机容量6.3万千瓦疏勒河昌源水电站、月亮湾一级、二级和肃玉等4个水电站将在今明两年相继建成。</w:t>
      </w:r>
    </w:p>
    <w:p>
      <w:pPr>
        <w:ind w:left="0" w:right="0" w:firstLine="560"/>
        <w:spacing w:before="450" w:after="450" w:line="312" w:lineRule="auto"/>
      </w:pPr>
      <w:r>
        <w:rPr>
          <w:rFonts w:ascii="宋体" w:hAnsi="宋体" w:eastAsia="宋体" w:cs="宋体"/>
          <w:color w:val="000"/>
          <w:sz w:val="28"/>
          <w:szCs w:val="28"/>
        </w:rPr>
        <w:t xml:space="preserve">二是农副产品加工项目。玉门市农副产品加工企业60家，年加工能力达到35万吨，带动产业化基地35万亩。建成10万吨优质饲草、2万吨高蛋白小麦、5万吨啤酒麦芽、400吨酒花浸膏、3000吨颗粒酒花、脱水蔬菜、精制油、皮棉等项目。</w:t>
      </w:r>
    </w:p>
    <w:p>
      <w:pPr>
        <w:ind w:left="0" w:right="0" w:firstLine="560"/>
        <w:spacing w:before="450" w:after="450" w:line="312" w:lineRule="auto"/>
      </w:pPr>
      <w:r>
        <w:rPr>
          <w:rFonts w:ascii="宋体" w:hAnsi="宋体" w:eastAsia="宋体" w:cs="宋体"/>
          <w:color w:val="000"/>
          <w:sz w:val="28"/>
          <w:szCs w:val="28"/>
        </w:rPr>
        <w:t xml:space="preserve">三是矿选冶炼项目。建成铁精粉采选生产线15条，年加工能力达94万吨，其中规模较大的有海揽10万吨、龙泽10万吨、泰丰10万吨、海西10万吨、宝能10万吨、康达10万吨等生产线；建成铁精粉氧化球团生产线8条，总规模达到24万吨；建成鑫隆5万吨、勤峰3万吨生铁冶炼生产线2条，总生产能力达8万吨；建成雄关、大友、金力、冶元等锰铁、硅铁铁合金生产线4条，年产铁合金3.2万吨。</w:t>
      </w:r>
    </w:p>
    <w:p>
      <w:pPr>
        <w:ind w:left="0" w:right="0" w:firstLine="560"/>
        <w:spacing w:before="450" w:after="450" w:line="312" w:lineRule="auto"/>
      </w:pPr>
      <w:r>
        <w:rPr>
          <w:rFonts w:ascii="宋体" w:hAnsi="宋体" w:eastAsia="宋体" w:cs="宋体"/>
          <w:color w:val="000"/>
          <w:sz w:val="28"/>
          <w:szCs w:val="28"/>
        </w:rPr>
        <w:t xml:space="preserve">四是建筑建材项目。建成31万吨普通水泥、30万吨干法水泥熟料、5万吨钛白粉、5万立方米粉煤灰加气砌块、2亿万块红砖及石塑新型建材、板材、管材等建筑建材项目。</w:t>
      </w:r>
    </w:p>
    <w:p>
      <w:pPr>
        <w:ind w:left="0" w:right="0" w:firstLine="560"/>
        <w:spacing w:before="450" w:after="450" w:line="312" w:lineRule="auto"/>
      </w:pPr>
      <w:r>
        <w:rPr>
          <w:rFonts w:ascii="宋体" w:hAnsi="宋体" w:eastAsia="宋体" w:cs="宋体"/>
          <w:color w:val="000"/>
          <w:sz w:val="28"/>
          <w:szCs w:val="28"/>
        </w:rPr>
        <w:t xml:space="preserve">（四）在工业发展中已取得的经验</w:t>
      </w:r>
    </w:p>
    <w:p>
      <w:pPr>
        <w:ind w:left="0" w:right="0" w:firstLine="560"/>
        <w:spacing w:before="450" w:after="450" w:line="312" w:lineRule="auto"/>
      </w:pPr>
      <w:r>
        <w:rPr>
          <w:rFonts w:ascii="宋体" w:hAnsi="宋体" w:eastAsia="宋体" w:cs="宋体"/>
          <w:color w:val="000"/>
          <w:sz w:val="28"/>
          <w:szCs w:val="28"/>
        </w:rPr>
        <w:t xml:space="preserve">1、坚持项目带动战略，是加快工业经济发展的首要举措。这几年，玉门市工业经济之所以得到了较快发展，就是因为我们在工业经济领域</w:t>
      </w:r>
    </w:p>
    <w:p>
      <w:pPr>
        <w:ind w:left="0" w:right="0" w:firstLine="560"/>
        <w:spacing w:before="450" w:after="450" w:line="312" w:lineRule="auto"/>
      </w:pPr>
      <w:r>
        <w:rPr>
          <w:rFonts w:ascii="宋体" w:hAnsi="宋体" w:eastAsia="宋体" w:cs="宋体"/>
          <w:color w:val="000"/>
          <w:sz w:val="28"/>
          <w:szCs w:val="28"/>
        </w:rPr>
        <w:t xml:space="preserve">牢固树立了“项目为纲”的主导思想，把工业项目建设作为优化资源配置、调整产业结构的重要载体，把发展抓项目作为振兴地方经济的首要任务，坚持实行领导包挂、部门主抓、全民参与、严格奖惩考核的项目工作机制，最大限度地调动了玉门市上下抓工业项目的积极性。</w:t>
      </w:r>
    </w:p>
    <w:p>
      <w:pPr>
        <w:ind w:left="0" w:right="0" w:firstLine="560"/>
        <w:spacing w:before="450" w:after="450" w:line="312" w:lineRule="auto"/>
      </w:pPr>
      <w:r>
        <w:rPr>
          <w:rFonts w:ascii="宋体" w:hAnsi="宋体" w:eastAsia="宋体" w:cs="宋体"/>
          <w:color w:val="000"/>
          <w:sz w:val="28"/>
          <w:szCs w:val="28"/>
        </w:rPr>
        <w:t xml:space="preserve">2、坚持区域经济一体化的思路，是实现玉门工业经济快速发展的正确方向。近年来，我们努力构建地方工业经济新体系，并从加大招商引资力度方面寻求项目建设的突破口。但从效果来看，我们与玉门油田，与周边农垦团场，与省疏管局，与甘肃矿区的八0三发电厂等市域内的大企业、大单位合作建成的大项目最多，发展前景好的项目最多，对玉门市工业生产的拉动作用最明显。</w:t>
      </w:r>
    </w:p>
    <w:p>
      <w:pPr>
        <w:ind w:left="0" w:right="0" w:firstLine="560"/>
        <w:spacing w:before="450" w:after="450" w:line="312" w:lineRule="auto"/>
      </w:pPr>
      <w:r>
        <w:rPr>
          <w:rFonts w:ascii="宋体" w:hAnsi="宋体" w:eastAsia="宋体" w:cs="宋体"/>
          <w:color w:val="000"/>
          <w:sz w:val="28"/>
          <w:szCs w:val="28"/>
        </w:rPr>
        <w:t xml:space="preserve">3、坚持多渠道、多形式招商引资，是解决工业经济资金“瓶颈”的重要途径。近年来，玉门市改制企业负担沉重，无力投资扩张，银行将玉门市列为信贷高风险区，靠贷款上项目已没有可能性。在这种情况下，招商引资已成为玉门市解决工业发展资金“瓶颈”问题的主要渠道。特别是以商招商，可信度高，效果相对较好。</w:t>
      </w:r>
    </w:p>
    <w:p>
      <w:pPr>
        <w:ind w:left="0" w:right="0" w:firstLine="560"/>
        <w:spacing w:before="450" w:after="450" w:line="312" w:lineRule="auto"/>
      </w:pPr>
      <w:r>
        <w:rPr>
          <w:rFonts w:ascii="宋体" w:hAnsi="宋体" w:eastAsia="宋体" w:cs="宋体"/>
          <w:color w:val="000"/>
          <w:sz w:val="28"/>
          <w:szCs w:val="28"/>
        </w:rPr>
        <w:t xml:space="preserve">4、坚持发展工业园区，是聚集各种工业经济发展要素的重要手段。近年来，玉门市根据不同的区位和资源优势，规划、建设、整合了三个工业园区。随着园区规划、基础设施和管理服务机制的不断完善，园区聚集发展要素的作用逐渐显现，农副产品加工小区工业项目从无到有，建化工业区工业项目从少到多，从小到大，建成了一大批工业企业。工业园区的进一步发展，为工业项目的顺利入驻和工业企业的运行提供了重要平台。</w:t>
      </w:r>
    </w:p>
    <w:p>
      <w:pPr>
        <w:ind w:left="0" w:right="0" w:firstLine="560"/>
        <w:spacing w:before="450" w:after="450" w:line="312" w:lineRule="auto"/>
      </w:pPr>
      <w:r>
        <w:rPr>
          <w:rFonts w:ascii="宋体" w:hAnsi="宋体" w:eastAsia="宋体" w:cs="宋体"/>
          <w:color w:val="000"/>
          <w:sz w:val="28"/>
          <w:szCs w:val="28"/>
        </w:rPr>
        <w:t xml:space="preserve">5、坚持健全和完善扶持服务政策措施，是加快玉门工业经济发展的基本条件。近年来，以“学温州经验，创宽松环境”为契机，玉门市在实施“工业强市”战略方面制定出台了一系列政策措施，每年坚持针对工业项目建设、工业企业缴税和其它社会贡献进行公开奖励，激发了全社会兴办工业、做大规模、做强企业的积极性；对重点项目、重点企业加大服务力度，特别是坚持对招商引资项目跟踪服务，坚定了企业发展的信心；加快了城乡工业经济一体化发展的进程，促进了乡镇工业的产业升级，使玉门市工业经济总体数量上得以扩张，质量上得以提升。</w:t>
      </w:r>
    </w:p>
    <w:p>
      <w:pPr>
        <w:ind w:left="0" w:right="0" w:firstLine="560"/>
        <w:spacing w:before="450" w:after="450" w:line="312" w:lineRule="auto"/>
      </w:pPr>
      <w:r>
        <w:rPr>
          <w:rFonts w:ascii="宋体" w:hAnsi="宋体" w:eastAsia="宋体" w:cs="宋体"/>
          <w:color w:val="000"/>
          <w:sz w:val="28"/>
          <w:szCs w:val="28"/>
        </w:rPr>
        <w:t xml:space="preserve">二、玉门工业经济发展中存在的问题</w:t>
      </w:r>
    </w:p>
    <w:p>
      <w:pPr>
        <w:ind w:left="0" w:right="0" w:firstLine="560"/>
        <w:spacing w:before="450" w:after="450" w:line="312" w:lineRule="auto"/>
      </w:pPr>
      <w:r>
        <w:rPr>
          <w:rFonts w:ascii="宋体" w:hAnsi="宋体" w:eastAsia="宋体" w:cs="宋体"/>
          <w:color w:val="000"/>
          <w:sz w:val="28"/>
          <w:szCs w:val="28"/>
        </w:rPr>
        <w:t xml:space="preserve">总体来看，玉门市工业经济发展虽然很快，但还存在进展不平衡、效益不明显、制约因素较多等问题，主要表现在：</w:t>
      </w:r>
    </w:p>
    <w:p>
      <w:pPr>
        <w:ind w:left="0" w:right="0" w:firstLine="560"/>
        <w:spacing w:before="450" w:after="450" w:line="312" w:lineRule="auto"/>
      </w:pPr>
      <w:r>
        <w:rPr>
          <w:rFonts w:ascii="宋体" w:hAnsi="宋体" w:eastAsia="宋体" w:cs="宋体"/>
          <w:color w:val="000"/>
          <w:sz w:val="28"/>
          <w:szCs w:val="28"/>
        </w:rPr>
        <w:t xml:space="preserve">1、地方工业经济总量明显不足。2024年，扣除石油天然气开采业和原油加工业这一主导产业，玉门市其他行业仅增长4.9%，生产总量仅占玉门市的9.57%。相对中央、省属工业企业，地方工业企业规模太小，带动力不强，对第三产业发展、城市化和社会发展推动能力较弱。从长期看，一个地区工业经济的发展，仅仅依靠“一地一业”，将无法赢得宏观环境的整体改观，更无法实现工业经济运行的良性循环和可持续发展。</w:t>
      </w:r>
    </w:p>
    <w:p>
      <w:pPr>
        <w:ind w:left="0" w:right="0" w:firstLine="560"/>
        <w:spacing w:before="450" w:after="450" w:line="312" w:lineRule="auto"/>
      </w:pPr>
      <w:r>
        <w:rPr>
          <w:rFonts w:ascii="宋体" w:hAnsi="宋体" w:eastAsia="宋体" w:cs="宋体"/>
          <w:color w:val="000"/>
          <w:sz w:val="28"/>
          <w:szCs w:val="28"/>
        </w:rPr>
        <w:t xml:space="preserve">2、企业运行质量不高，自我发展能力弱。2024年，玉门市规模以上工业企业亏损面为48.98%。由于市场、资金、技术、管理等诸多因素的影响，原有的企业更新改造不快，新建成的项目大多不能达产达标，未能充分发挥效益。因为市场销售渠道不畅，造成产品积压，部分企业处于停产状态；因为缺乏资金，部分企业只有建设资金而没有经营发展资金；因为技术跟不上，部分企业建成时便需要改造；因为管理滞后，企业不能正常生产经营。</w:t>
      </w:r>
    </w:p>
    <w:p>
      <w:pPr>
        <w:ind w:left="0" w:right="0" w:firstLine="560"/>
        <w:spacing w:before="450" w:after="450" w:line="312" w:lineRule="auto"/>
      </w:pPr>
      <w:r>
        <w:rPr>
          <w:rFonts w:ascii="宋体" w:hAnsi="宋体" w:eastAsia="宋体" w:cs="宋体"/>
          <w:color w:val="000"/>
          <w:sz w:val="28"/>
          <w:szCs w:val="28"/>
        </w:rPr>
        <w:t xml:space="preserve">3、产业结构不合理，发展后劲不全面。目前形成的新型产业和优势产业里，除了清洁能源工业，大部分都属于资源型、高耗能工业，在产业结构中占据较大优势。这类工业企业产品科技含量低，企业对资源过度依赖，抗市场风险能力差，从而影响整个工业的持续发展。大量企业属于国家产业政策淘汰类和限制类，整体竞争力不强。2024年矿产品价格低迷，造成停产、半停产企业多，生产大幅下降；部分农副产品如啤酒原料、棉花和饲草加工企业的加工能力超过原料供应能力，企业效益也不理想。</w:t>
      </w:r>
    </w:p>
    <w:p>
      <w:pPr>
        <w:ind w:left="0" w:right="0" w:firstLine="560"/>
        <w:spacing w:before="450" w:after="450" w:line="312" w:lineRule="auto"/>
      </w:pPr>
      <w:r>
        <w:rPr>
          <w:rFonts w:ascii="宋体" w:hAnsi="宋体" w:eastAsia="宋体" w:cs="宋体"/>
          <w:color w:val="000"/>
          <w:sz w:val="28"/>
          <w:szCs w:val="28"/>
        </w:rPr>
        <w:t xml:space="preserve">4、企业间经济协作不够，整体优势不明显。相关企业合作发展循环经济和联结延伸产业链可以赢得多方面的既得利益和长远利益。然而玉门市很多新兴产业得不到整合，规模优势没有发挥出来，形成各自为阵，互相争市场、争原料、争优惠政策的状况。如整合小水电、风电，争取享受国家优惠电价的问题；如整合电力、冶炼企业实现电力企业达产，冶炼企业低成本扩张的问题；如啤酒花初加工和酒花浸膏加工企业未能实现产业链对接的问题；如钛白粉加工企业得不到硫酸供应支持的问题；如钛白粉加工企业大量的废酸渣未能由水泥加工企业利用，等等。还需要建立一定的平台，提供一定的渠道加以解决，以充分发挥应有的效益。</w:t>
      </w:r>
    </w:p>
    <w:p>
      <w:pPr>
        <w:ind w:left="0" w:right="0" w:firstLine="560"/>
        <w:spacing w:before="450" w:after="450" w:line="312" w:lineRule="auto"/>
      </w:pPr>
      <w:r>
        <w:rPr>
          <w:rFonts w:ascii="宋体" w:hAnsi="宋体" w:eastAsia="宋体" w:cs="宋体"/>
          <w:color w:val="000"/>
          <w:sz w:val="28"/>
          <w:szCs w:val="28"/>
        </w:rPr>
        <w:t xml:space="preserve">5、工业园区的规划、基础设施建设和管理服务还不完善。目前建化工业区的总体规划，道路、供水、供电、通讯及教育、卫生、金融等基本条件，与建设工业项目的需求差距较大；玉门经济开发区亟需解决电信、闭路电视入园及绿化、亮化、上下水等基础设施建设问题；石化工业园区还没有完全理顺市属和油田企业闲置资产管理体制。三个园区在管理服务机构编制方面，也不同程度地存在没有正式挂牌，亟需配置领导职数、专业管理人员和内部机构，完善运行机制的问题。</w:t>
      </w:r>
    </w:p>
    <w:p>
      <w:pPr>
        <w:ind w:left="0" w:right="0" w:firstLine="560"/>
        <w:spacing w:before="450" w:after="450" w:line="312" w:lineRule="auto"/>
      </w:pPr>
      <w:r>
        <w:rPr>
          <w:rFonts w:ascii="宋体" w:hAnsi="宋体" w:eastAsia="宋体" w:cs="宋体"/>
          <w:color w:val="000"/>
          <w:sz w:val="28"/>
          <w:szCs w:val="28"/>
        </w:rPr>
        <w:t xml:space="preserve">6、制约工业经济发展的外部环境还不宽松。一是由于电网设施容量相对较小，无法将玉门市风电、水电企业富余的电力全部输出，使其不能满负荷生产，也影响了下一步的扩容和新建。二是企业信贷环境依然偏紧，部分中小企业的在建项目因缺乏信贷支持而无流动资金组织生产经营。三是铁路运力依然非常紧张，影响了部分工业产品，特别是鲜货的对外运输。</w:t>
      </w:r>
    </w:p>
    <w:p>
      <w:pPr>
        <w:ind w:left="0" w:right="0" w:firstLine="560"/>
        <w:spacing w:before="450" w:after="450" w:line="312" w:lineRule="auto"/>
      </w:pPr>
      <w:r>
        <w:rPr>
          <w:rFonts w:ascii="宋体" w:hAnsi="宋体" w:eastAsia="宋体" w:cs="宋体"/>
          <w:color w:val="000"/>
          <w:sz w:val="28"/>
          <w:szCs w:val="28"/>
        </w:rPr>
        <w:t xml:space="preserve">三、今后玉门工业发展的思路、重点及目标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十六大和十六届五中全会精神为指导，全面贯彻落实科学发展观，突出工业在玉门市经济工作中的主导地位，立足优势特色资源，以工业园区为载体，以工业项目建设为抓手，加大政府指导和协调力度，持续推进区域工业经济一体化发展，巩固发展石化产业，做强做大清洁能源产业，不断延伸农副产品加工，培育提升矿产品加工、建筑建材等产业，努力增加工业经济总量，提高工业经济运行质量和效益，走新型工业化道路。</w:t>
      </w:r>
    </w:p>
    <w:p>
      <w:pPr>
        <w:ind w:left="0" w:right="0" w:firstLine="560"/>
        <w:spacing w:before="450" w:after="450" w:line="312" w:lineRule="auto"/>
      </w:pPr>
      <w:r>
        <w:rPr>
          <w:rFonts w:ascii="宋体" w:hAnsi="宋体" w:eastAsia="宋体" w:cs="宋体"/>
          <w:color w:val="000"/>
          <w:sz w:val="28"/>
          <w:szCs w:val="28"/>
        </w:rPr>
        <w:t xml:space="preserve">（二）发展重点及目标</w:t>
      </w:r>
    </w:p>
    <w:p>
      <w:pPr>
        <w:ind w:left="0" w:right="0" w:firstLine="560"/>
        <w:spacing w:before="450" w:after="450" w:line="312" w:lineRule="auto"/>
      </w:pPr>
      <w:r>
        <w:rPr>
          <w:rFonts w:ascii="宋体" w:hAnsi="宋体" w:eastAsia="宋体" w:cs="宋体"/>
          <w:color w:val="000"/>
          <w:sz w:val="28"/>
          <w:szCs w:val="28"/>
        </w:rPr>
        <w:t xml:space="preserve">1、发挥三个优势</w:t>
      </w:r>
    </w:p>
    <w:p>
      <w:pPr>
        <w:ind w:left="0" w:right="0" w:firstLine="560"/>
        <w:spacing w:before="450" w:after="450" w:line="312" w:lineRule="auto"/>
      </w:pPr>
      <w:r>
        <w:rPr>
          <w:rFonts w:ascii="宋体" w:hAnsi="宋体" w:eastAsia="宋体" w:cs="宋体"/>
          <w:color w:val="000"/>
          <w:sz w:val="28"/>
          <w:szCs w:val="28"/>
        </w:rPr>
        <w:t xml:space="preserve">一是发挥自然资源优势。立足“风、石、水、土、光、油”等特色资源，通过资源整合、规模开发等方式，延伸产业链条，促进产业集聚，实现物流、信息流、资金流的良性循环，努力把玉门市建成全省重要的清洁能源基地、绿色农副产品加工基地和循环经济示范基地。</w:t>
      </w:r>
    </w:p>
    <w:p>
      <w:pPr>
        <w:ind w:left="0" w:right="0" w:firstLine="560"/>
        <w:spacing w:before="450" w:after="450" w:line="312" w:lineRule="auto"/>
      </w:pPr>
      <w:r>
        <w:rPr>
          <w:rFonts w:ascii="宋体" w:hAnsi="宋体" w:eastAsia="宋体" w:cs="宋体"/>
          <w:color w:val="000"/>
          <w:sz w:val="28"/>
          <w:szCs w:val="28"/>
        </w:rPr>
        <w:t xml:space="preserve">二是充分发挥闲置资产多、发展空间大的优势。玉门市区域内油田、矿区、铁路系统闲置资产多，要加强与相关部门的衔接沟通，通过拍卖、折股、有偿使用等市场化运作方式，盘活存量资产，建好三个工业园区。加强园区的规划建设，通过完善配套设施，提高规模档次，突出园区产业特色，使园区成为工业发展的摇篮和基地。</w:t>
      </w:r>
    </w:p>
    <w:p>
      <w:pPr>
        <w:ind w:left="0" w:right="0" w:firstLine="560"/>
        <w:spacing w:before="450" w:after="450" w:line="312" w:lineRule="auto"/>
      </w:pPr>
      <w:r>
        <w:rPr>
          <w:rFonts w:ascii="宋体" w:hAnsi="宋体" w:eastAsia="宋体" w:cs="宋体"/>
          <w:color w:val="000"/>
          <w:sz w:val="28"/>
          <w:szCs w:val="28"/>
        </w:rPr>
        <w:t xml:space="preserve">三是充分发挥玉门市周边中央、省、市驻玉企业和单位多的优势。玉门市是国家老工业基地。既要紧紧围绕国家产业政策，抢抓国家支持资源型城市可持续发展的历史机遇，积极寻求国家支持；也要创造良好条件，多形式、多途径招商引资，着力吸引各类投资主体进驻，特别是要树立地企共建、资源共享、联合协作的大工业理念，加强与玉门油田、中核四零四厂、各农垦团场、省疏管局、省洁源公司、大唐甘肃分公司等周边中央、省、市驻玉企业和单位的合作，充分利用其资金、技术、人才、信息等力量雄厚的优势，突出发展高新技术产业，改造提升和培育壮大其它优势产业，通过促进区域工业经济大融合扩张工业经济总量，提高区域工业经济运行质量。</w:t>
      </w:r>
    </w:p>
    <w:p>
      <w:pPr>
        <w:ind w:left="0" w:right="0" w:firstLine="560"/>
        <w:spacing w:before="450" w:after="450" w:line="312" w:lineRule="auto"/>
      </w:pPr>
      <w:r>
        <w:rPr>
          <w:rFonts w:ascii="宋体" w:hAnsi="宋体" w:eastAsia="宋体" w:cs="宋体"/>
          <w:color w:val="000"/>
          <w:sz w:val="28"/>
          <w:szCs w:val="28"/>
        </w:rPr>
        <w:t xml:space="preserve">2、抓好三个工业园区建设</w:t>
      </w:r>
    </w:p>
    <w:p>
      <w:pPr>
        <w:ind w:left="0" w:right="0" w:firstLine="560"/>
        <w:spacing w:before="450" w:after="450" w:line="312" w:lineRule="auto"/>
      </w:pPr>
      <w:r>
        <w:rPr>
          <w:rFonts w:ascii="宋体" w:hAnsi="宋体" w:eastAsia="宋体" w:cs="宋体"/>
          <w:color w:val="000"/>
          <w:sz w:val="28"/>
          <w:szCs w:val="28"/>
        </w:rPr>
        <w:t xml:space="preserve">玉门经济开发区要继续加快高新技术园区道路、绿化、亮化、上下水、供热、通讯、广播电视、消防等基础设施建设，5年内实现道路畅通、路途亮化、通讯便捷、绿树成荫、广电入园的目标。要立足农产品精深加工、矿产品采选冶炼、清洁能源和建筑建材等特色优势产业，创新优势，壮大规模，走产业化聚集发展的路子，使高新技术园区的产业特色更加突出，技术优势更加明显，带动效能更加强劲。一是大力发展农产品精深加工业。5年内以大业为龙头的饲草加工能力达到15万吨以上，以中汇为龙头的牛羊屠宰加工能力达到30万（头只）以上，以拓璞为龙头的酒花浸膏系列生产能力达到400吨以上，以莫高为龙头的啤酒麦芽生产能力突破5万吨，力争达到10万吨，以宏宇食品为龙头的脱水蔬菜系列产品加工能力达到1万吨以上。同时，努力开辟棉纺、乳制品、番茄酱等农产品加工业，做强特色，打造品牌，组建集团，聚集发展。二是大力发展清洁能源产业。在现有基础上，以洁源、大唐为龙头继续壮大清洁能源产业，建设清洁能源生产基地。三是稳步发展矿产品采选加工业。以铁精粉和氧化球团为特色的矿产品采选加工能力达到20万吨以上。四是大力开发新型建材业。5年内力争使建材企业总数达到30家。</w:t>
      </w:r>
    </w:p>
    <w:p>
      <w:pPr>
        <w:ind w:left="0" w:right="0" w:firstLine="560"/>
        <w:spacing w:before="450" w:after="450" w:line="312" w:lineRule="auto"/>
      </w:pPr>
      <w:r>
        <w:rPr>
          <w:rFonts w:ascii="宋体" w:hAnsi="宋体" w:eastAsia="宋体" w:cs="宋体"/>
          <w:color w:val="000"/>
          <w:sz w:val="28"/>
          <w:szCs w:val="28"/>
        </w:rPr>
        <w:t xml:space="preserve">建化工业区要成立副县级玉门建材化工工业区管委会，配齐班子和懂经济、懂项目的专业工作人员，尽快编制园区发展规划，加快解决供水、供电、道路、绿化等基础设施不完善的问题，逐步解决无学校、无医院和无金融机构及水权、地权的问题。突出发展循环经济，延伸产业链条。以焦化--炼铁和硫酸--钛白粉为两个主要产业链，建成年产14万吨的钛白粉、50万吨生铁、20万吨铸铁、60万吨焦炭、3万吨重铬酸钠生产线和配套的硫酸厂、热电厂、氯解厂和供水厂，并发展复合肥厂、水泥厂、铁红厂和污水处理厂，在未来3-5年内建成以化工、冶炼、建材为主，多业并举循环发展，年产值超过50亿元、利税超过5亿元，今后10年内在玉门市乃至酒泉市区域发展最快、最具活力的工业经济聚集区。石化工业区要成立园区管理机构、配备人员，明确管理范围、运行机制、配套政策，理顺市属和油田企业闲置资产管理体制，做好闲置资产管护、盘活和利用，发挥好协调服务职能，做好为油田的服务工作，把油田作为最大的商来招，作为最好的项目来服务，共谋双赢。要服务好近2年内实施的8个工业项目：一是总投资4.2亿元的水电厂热电技改项目，包括新建2台双轴供热发电机组，2台高温高压煤粉燃煤锅炉及附属</w:t>
      </w:r>
    </w:p>
    <w:p>
      <w:pPr>
        <w:ind w:left="0" w:right="0" w:firstLine="560"/>
        <w:spacing w:before="450" w:after="450" w:line="312" w:lineRule="auto"/>
      </w:pPr>
      <w:r>
        <w:rPr>
          <w:rFonts w:ascii="宋体" w:hAnsi="宋体" w:eastAsia="宋体" w:cs="宋体"/>
          <w:color w:val="000"/>
          <w:sz w:val="28"/>
          <w:szCs w:val="28"/>
        </w:rPr>
        <w:t xml:space="preserve">配套工程，已于06年9月全线完工投产运行。二是总投资约5.6亿元的炼化厂改扩建项目。包括今年续建的年处理80万吨重油催化、裂化技术改造工程、新建的年处理2.5万吨的MTBE装置建设项目、年处理8万吨的苯分离项目、年处理15万吨的气体分馏和液化气脱硫项目等16个项目，正在逐次建设中。三是总投资3000万元的西部管道玉门支线工程。包括汽油、柴油、原油三条管线，总长度15.26公里。四是总投资2.35亿元的10万吨甲醇生产项目，已完成设备安装和地下管网等土建工程，因国家能源调控政策因素，暂时停建。五是总投资4000万元的新疆冶元铁合金有限责任公司铁合金生产项目。六是玉门老君庙特种水泥有限公司投资2957万元的40万吨特种水泥技改项目，于06年11月开工建设，计划于2024年5月建成投产。七是由玉门新纪元石化有限公司投资1160万元的2万吨蜡油处理项目。八是恒源油脂公司投资300万元的5000吨燃料油项目。</w:t>
      </w:r>
    </w:p>
    <w:p>
      <w:pPr>
        <w:ind w:left="0" w:right="0" w:firstLine="560"/>
        <w:spacing w:before="450" w:after="450" w:line="312" w:lineRule="auto"/>
      </w:pPr>
      <w:r>
        <w:rPr>
          <w:rFonts w:ascii="宋体" w:hAnsi="宋体" w:eastAsia="宋体" w:cs="宋体"/>
          <w:color w:val="000"/>
          <w:sz w:val="28"/>
          <w:szCs w:val="28"/>
        </w:rPr>
        <w:t xml:space="preserve">3、主攻五个产业</w:t>
      </w:r>
    </w:p>
    <w:p>
      <w:pPr>
        <w:ind w:left="0" w:right="0" w:firstLine="560"/>
        <w:spacing w:before="450" w:after="450" w:line="312" w:lineRule="auto"/>
      </w:pPr>
      <w:r>
        <w:rPr>
          <w:rFonts w:ascii="宋体" w:hAnsi="宋体" w:eastAsia="宋体" w:cs="宋体"/>
          <w:color w:val="000"/>
          <w:sz w:val="28"/>
          <w:szCs w:val="28"/>
        </w:rPr>
        <w:t xml:space="preserve">一要强化石化产业的主导产业地位。继续把支持、服务油田作为重中之重，竭尽全力配合油田做好重大项目建设；围绕油田项目上游搞配套、下游深加工，延长产业链，发展产业群。一方面要继续把支持、服务油田作为重中之重，竭尽全力配合油田做好重大项目建设，另一方面要围绕油田项目上游搞配套、下游深加工，延长产业链，发展产业群。重点配合实施油田产能开发、石油炼化扩容及油田助剂、油井水泥等中下游产业产品开发，全面增强支柱企业的核心竞争力。到“十一五”末，原油生产能力突破100万吨，石油炼化能力确保300万吨，力争达到500万吨。</w:t>
      </w:r>
    </w:p>
    <w:p>
      <w:pPr>
        <w:ind w:left="0" w:right="0" w:firstLine="560"/>
        <w:spacing w:before="450" w:after="450" w:line="312" w:lineRule="auto"/>
      </w:pPr>
      <w:r>
        <w:rPr>
          <w:rFonts w:ascii="宋体" w:hAnsi="宋体" w:eastAsia="宋体" w:cs="宋体"/>
          <w:color w:val="000"/>
          <w:sz w:val="28"/>
          <w:szCs w:val="28"/>
        </w:rPr>
        <w:t xml:space="preserve">二要持续壮大绿色能源产业。根据《甘肃省风电产业开发规划》，玉门区域内可开发建设的风电资源总装机容量达576万千瓦以上。充分发挥风、水、光资源优势，加快发展以风电、水电、光电为特色的绿色能源产业。同时，整合风电、水电，享受国家优惠电价。重点实施昌马20万千万风电场、三十里井子5万千瓦风电场、疏勒河肃玉、月亮湾1级、2级水电站及3兆帕光伏发电、5万千瓦光热发电、7.5万千瓦热电联供和330kv升压站等重点项目建设，到“十一五”末，玉门市各类发电总装机容量达到100万千瓦。</w:t>
      </w:r>
    </w:p>
    <w:p>
      <w:pPr>
        <w:ind w:left="0" w:right="0" w:firstLine="560"/>
        <w:spacing w:before="450" w:after="450" w:line="312" w:lineRule="auto"/>
      </w:pPr>
      <w:r>
        <w:rPr>
          <w:rFonts w:ascii="宋体" w:hAnsi="宋体" w:eastAsia="宋体" w:cs="宋体"/>
          <w:color w:val="000"/>
          <w:sz w:val="28"/>
          <w:szCs w:val="28"/>
        </w:rPr>
        <w:t xml:space="preserve">三要做强做大农副产品加工产业。继续按照“建大龙头、带大基地、兴大产业、占大市场”的发展思路，以做强龙头、壮大基地、创名品牌为重点，加快建设以饲草、啤酒原料、果蔬粉、脱水蔬菜等为主的龙头企业，实现农副产品精深加工和二次转化增值，推进农业产业化快速发展。啤酒原料、棉花、脱水蔬菜等产业要真正做深，该整合的整合，该延伸的延伸。到“十一五”末，玉门市各类农副产品加工企业达到100家以上，带动建成农业产业化基地40万亩以上。</w:t>
      </w:r>
    </w:p>
    <w:p>
      <w:pPr>
        <w:ind w:left="0" w:right="0" w:firstLine="560"/>
        <w:spacing w:before="450" w:after="450" w:line="312" w:lineRule="auto"/>
      </w:pPr>
      <w:r>
        <w:rPr>
          <w:rFonts w:ascii="宋体" w:hAnsi="宋体" w:eastAsia="宋体" w:cs="宋体"/>
          <w:color w:val="000"/>
          <w:sz w:val="28"/>
          <w:szCs w:val="28"/>
        </w:rPr>
        <w:t xml:space="preserve">四要重点培育建筑建材及矿产品采选冶炼产业。以高新技术和先进适用技术改造提升传统产业，大力发展粉煤灰加气砌块、干法水泥熟料、新型墙体材料、石材加工、预制构件和其它装饰材料等为特色的建筑建材产业，到“十一五”末，建筑建材产业地方工业的贡献率为20%以上；大力发展生铁、锰铁、硅铁为特色的矿产品综合利用和采选加工业，培植上规模的、竞争力强的、具有集团效应的冶炼企业。到“十一五”末，各类矿产品综合加工能力达到100万吨以上。</w:t>
      </w:r>
    </w:p>
    <w:p>
      <w:pPr>
        <w:ind w:left="0" w:right="0" w:firstLine="560"/>
        <w:spacing w:before="450" w:after="450" w:line="312" w:lineRule="auto"/>
      </w:pPr>
      <w:r>
        <w:rPr>
          <w:rFonts w:ascii="黑体" w:hAnsi="黑体" w:eastAsia="黑体" w:cs="黑体"/>
          <w:color w:val="000000"/>
          <w:sz w:val="36"/>
          <w:szCs w:val="36"/>
          <w:b w:val="1"/>
          <w:bCs w:val="1"/>
        </w:rPr>
        <w:t xml:space="preserve">第三篇：工业改革与发展的思路与对策</w:t>
      </w:r>
    </w:p>
    <w:p>
      <w:pPr>
        <w:ind w:left="0" w:right="0" w:firstLine="560"/>
        <w:spacing w:before="450" w:after="450" w:line="312" w:lineRule="auto"/>
      </w:pPr>
      <w:r>
        <w:rPr>
          <w:rFonts w:ascii="宋体" w:hAnsi="宋体" w:eastAsia="宋体" w:cs="宋体"/>
          <w:color w:val="000"/>
          <w:sz w:val="28"/>
          <w:szCs w:val="28"/>
        </w:rPr>
        <w:t xml:space="preserve">[推荐]工业改革与发展的思路与对策</w:t>
      </w:r>
    </w:p>
    <w:p>
      <w:pPr>
        <w:ind w:left="0" w:right="0" w:firstLine="560"/>
        <w:spacing w:before="450" w:after="450" w:line="312" w:lineRule="auto"/>
      </w:pPr>
      <w:r>
        <w:rPr>
          <w:rFonts w:ascii="宋体" w:hAnsi="宋体" w:eastAsia="宋体" w:cs="宋体"/>
          <w:color w:val="000"/>
          <w:sz w:val="28"/>
          <w:szCs w:val="28"/>
        </w:rPr>
        <w:t xml:space="preserve">工业改革与发展的思路与对策</w:t>
      </w:r>
    </w:p>
    <w:p>
      <w:pPr>
        <w:ind w:left="0" w:right="0" w:firstLine="560"/>
        <w:spacing w:before="450" w:after="450" w:line="312" w:lineRule="auto"/>
      </w:pPr>
      <w:r>
        <w:rPr>
          <w:rFonts w:ascii="宋体" w:hAnsi="宋体" w:eastAsia="宋体" w:cs="宋体"/>
          <w:color w:val="000"/>
          <w:sz w:val="28"/>
          <w:szCs w:val="28"/>
        </w:rPr>
        <w:t xml:space="preserve">目前世界经济正在进行新一轮结构调整，国内市场也已超越了短缺经济时代，我们必须抓住时机，努力实现传统产业的升级和高科技产业的迅速发展。</w:t>
      </w:r>
    </w:p>
    <w:p>
      <w:pPr>
        <w:ind w:left="0" w:right="0" w:firstLine="560"/>
        <w:spacing w:before="450" w:after="450" w:line="312" w:lineRule="auto"/>
      </w:pPr>
      <w:r>
        <w:rPr>
          <w:rFonts w:ascii="宋体" w:hAnsi="宋体" w:eastAsia="宋体" w:cs="宋体"/>
          <w:color w:val="000"/>
          <w:sz w:val="28"/>
          <w:szCs w:val="28"/>
        </w:rPr>
        <w:t xml:space="preserve">我区正以工业化为主导，加快经济结构的战略性调整，发挥优势，形成特色，大力培育有较强竞争力的主导产业和支柱</w:t>
      </w:r>
    </w:p>
    <w:p>
      <w:pPr>
        <w:ind w:left="0" w:right="0" w:firstLine="560"/>
        <w:spacing w:before="450" w:after="450" w:line="312" w:lineRule="auto"/>
      </w:pPr>
      <w:r>
        <w:rPr>
          <w:rFonts w:ascii="宋体" w:hAnsi="宋体" w:eastAsia="宋体" w:cs="宋体"/>
          <w:color w:val="000"/>
          <w:sz w:val="28"/>
          <w:szCs w:val="28"/>
        </w:rPr>
        <w:t xml:space="preserve">产业。优化投资环境，促进经济的发展。坚持改革开放加快发展不动摇，坚持招商引资和项目建设不动摇，加快结构调整和科技创新，坚定不移地走健康、可持续快速发展之路。</w:t>
      </w:r>
    </w:p>
    <w:p>
      <w:pPr>
        <w:ind w:left="0" w:right="0" w:firstLine="560"/>
        <w:spacing w:before="450" w:after="450" w:line="312" w:lineRule="auto"/>
      </w:pPr>
      <w:r>
        <w:rPr>
          <w:rFonts w:ascii="宋体" w:hAnsi="宋体" w:eastAsia="宋体" w:cs="宋体"/>
          <w:color w:val="000"/>
          <w:sz w:val="28"/>
          <w:szCs w:val="28"/>
        </w:rPr>
        <w:t xml:space="preserve">一、工业总体发展要求：做优精细化工业；做强机械制造业；做大医药制造业；做好农村产品加工业。今年全区工业经济工作主要立足于把企业做大做强，着力培育新的经济增长点，为加快发展，积累发展后劲创造物质基础；着力进行招商引资项目建设，优化经济结构，为支柱产业、重点行业、骨干企业的迅速成长创造条件；强力推进制度创新，为优强企业融入国际经济环境、增强核心实力，为“专、精、特、新”小企业群体的快速发展创造体制前提；积极稳妥地推进企业各改革，解决国有老企业长期形成的历史包袱和深层次问题，确保社会稳定；转变职能，改善作风，强化经济运行的规划、调控、指导和服务，为经济发展创造宽松条件，抢抓机遇，加快发展，力争发展速度处于全市领先地位。</w:t>
      </w:r>
    </w:p>
    <w:p>
      <w:pPr>
        <w:ind w:left="0" w:right="0" w:firstLine="560"/>
        <w:spacing w:before="450" w:after="450" w:line="312" w:lineRule="auto"/>
      </w:pPr>
      <w:r>
        <w:rPr>
          <w:rFonts w:ascii="宋体" w:hAnsi="宋体" w:eastAsia="宋体" w:cs="宋体"/>
          <w:color w:val="000"/>
          <w:sz w:val="28"/>
          <w:szCs w:val="28"/>
        </w:rPr>
        <w:t xml:space="preserve">二、工业经济发展思路：</w:t>
      </w:r>
    </w:p>
    <w:p>
      <w:pPr>
        <w:ind w:left="0" w:right="0" w:firstLine="560"/>
        <w:spacing w:before="450" w:after="450" w:line="312" w:lineRule="auto"/>
      </w:pPr>
      <w:r>
        <w:rPr>
          <w:rFonts w:ascii="宋体" w:hAnsi="宋体" w:eastAsia="宋体" w:cs="宋体"/>
          <w:color w:val="000"/>
          <w:sz w:val="28"/>
          <w:szCs w:val="28"/>
        </w:rPr>
        <w:t xml:space="preserve">1、坚定不移地以工业经济发展为主导，认真组织好“工业突破”重点工作，以岩寺城区为中心进行工业区域规划布局，以现有骨干工业企业和培植新的经济增长点为主线，坚持支柱行业结构和产品结构调整，大力促进小型科技工业企业科技创新，提升生产工艺科技水平和管理水平，形成徽州工业特色。</w:t>
      </w:r>
    </w:p>
    <w:p>
      <w:pPr>
        <w:ind w:left="0" w:right="0" w:firstLine="560"/>
        <w:spacing w:before="450" w:after="450" w:line="312" w:lineRule="auto"/>
      </w:pPr>
      <w:r>
        <w:rPr>
          <w:rFonts w:ascii="宋体" w:hAnsi="宋体" w:eastAsia="宋体" w:cs="宋体"/>
          <w:color w:val="000"/>
          <w:sz w:val="28"/>
          <w:szCs w:val="28"/>
        </w:rPr>
        <w:t xml:space="preserve">2、坚持促进现有骨干企业的新产品研发和技术改造，鼓励各行积极招商引资，大力发展机械、化工专业化生产优势项目，创建小型专业化加工企业群体，增强岩寺区域生产经济社会化协作能力，加快医药工业项目和永佳高科技园区项目实施进度。</w:t>
      </w:r>
    </w:p>
    <w:p>
      <w:pPr>
        <w:ind w:left="0" w:right="0" w:firstLine="560"/>
        <w:spacing w:before="450" w:after="450" w:line="312" w:lineRule="auto"/>
      </w:pPr>
      <w:r>
        <w:rPr>
          <w:rFonts w:ascii="宋体" w:hAnsi="宋体" w:eastAsia="宋体" w:cs="宋体"/>
          <w:color w:val="000"/>
          <w:sz w:val="28"/>
          <w:szCs w:val="28"/>
        </w:rPr>
        <w:t xml:space="preserve">3、坚持以工业园区建设为载体，合理布局企业群落，加大土地综合利用力度和市政配套投入力度，提高市政公共设施利用效率；加快新形势下工业园区鼓励政策的研究制定和顺利实施，不断壮大园区工业综合能力，积极探索工业园区建设与管理创新机制，进一步完善市区功能。</w:t>
      </w:r>
    </w:p>
    <w:p>
      <w:pPr>
        <w:ind w:left="0" w:right="0" w:firstLine="560"/>
        <w:spacing w:before="450" w:after="450" w:line="312" w:lineRule="auto"/>
      </w:pPr>
      <w:r>
        <w:rPr>
          <w:rFonts w:ascii="宋体" w:hAnsi="宋体" w:eastAsia="宋体" w:cs="宋体"/>
          <w:color w:val="000"/>
          <w:sz w:val="28"/>
          <w:szCs w:val="28"/>
        </w:rPr>
        <w:t xml:space="preserve">4、坚持抓大扶强，积极应对“入世”影响，大力拓宽国内外市场，努力创造机械专业化加工产品和精化高科技产品的竞争优势，尽快扶持一批产业规模目标亿元、五千万元的企业。</w:t>
      </w:r>
    </w:p>
    <w:p>
      <w:pPr>
        <w:ind w:left="0" w:right="0" w:firstLine="560"/>
        <w:spacing w:before="450" w:after="450" w:line="312" w:lineRule="auto"/>
      </w:pPr>
      <w:r>
        <w:rPr>
          <w:rFonts w:ascii="宋体" w:hAnsi="宋体" w:eastAsia="宋体" w:cs="宋体"/>
          <w:color w:val="000"/>
          <w:sz w:val="28"/>
          <w:szCs w:val="28"/>
        </w:rPr>
        <w:t xml:space="preserve">5、坚持以企业改革为手段，建设现代企业制度，创新企业经营机制。积极稳妥地进行国有城乡集体企业改革，盘活闲置资产，妥善安置职工，努力实现下岗和富余人员就业和再就业目标；继续引导改制企业进一步完善法人治理结构和各项制度建设，规范企业依法参加各项社会保障，保持社会保障良好态势。</w:t>
      </w:r>
    </w:p>
    <w:p>
      <w:pPr>
        <w:ind w:left="0" w:right="0" w:firstLine="560"/>
        <w:spacing w:before="450" w:after="450" w:line="312" w:lineRule="auto"/>
      </w:pPr>
      <w:r>
        <w:rPr>
          <w:rFonts w:ascii="宋体" w:hAnsi="宋体" w:eastAsia="宋体" w:cs="宋体"/>
          <w:color w:val="000"/>
          <w:sz w:val="28"/>
          <w:szCs w:val="28"/>
        </w:rPr>
        <w:t xml:space="preserve">6、坚持可持续发展为目标，强化工业企业安全卫生和环保管理。坚决实施项目建设的“三同时”制度，保证环保第一审批权制度贯彻落实，加大法制宣传教育力度，采取积极措施，实现工业经济的健康持续和快速发展。</w:t>
      </w:r>
    </w:p>
    <w:p>
      <w:pPr>
        <w:ind w:left="0" w:right="0" w:firstLine="560"/>
        <w:spacing w:before="450" w:after="450" w:line="312" w:lineRule="auto"/>
      </w:pPr>
      <w:r>
        <w:rPr>
          <w:rFonts w:ascii="宋体" w:hAnsi="宋体" w:eastAsia="宋体" w:cs="宋体"/>
          <w:color w:val="000"/>
          <w:sz w:val="28"/>
          <w:szCs w:val="28"/>
        </w:rPr>
        <w:t xml:space="preserve">三、工业经济工作的具体措施</w:t>
      </w:r>
    </w:p>
    <w:p>
      <w:pPr>
        <w:ind w:left="0" w:right="0" w:firstLine="560"/>
        <w:spacing w:before="450" w:after="450" w:line="312" w:lineRule="auto"/>
      </w:pPr>
      <w:r>
        <w:rPr>
          <w:rFonts w:ascii="宋体" w:hAnsi="宋体" w:eastAsia="宋体" w:cs="宋体"/>
          <w:color w:val="000"/>
          <w:sz w:val="28"/>
          <w:szCs w:val="28"/>
        </w:rPr>
        <w:t xml:space="preserve">1、开展工业企业调查，立好骨干甲队排定成长乙队，做好“财源扩展年”活动宣传方案的制定和执行工作，突出“徽州区根本出路在于工业”的主导战略的现实地位，全区上下共同营造工业经济发展的浓厚氛围。</w:t>
      </w:r>
    </w:p>
    <w:p>
      <w:pPr>
        <w:ind w:left="0" w:right="0" w:firstLine="560"/>
        <w:spacing w:before="450" w:after="450" w:line="312" w:lineRule="auto"/>
      </w:pPr>
      <w:r>
        <w:rPr>
          <w:rFonts w:ascii="宋体" w:hAnsi="宋体" w:eastAsia="宋体" w:cs="宋体"/>
          <w:color w:val="000"/>
          <w:sz w:val="28"/>
          <w:szCs w:val="28"/>
        </w:rPr>
        <w:t xml:space="preserve">2、完善工业园区总体规划，成立园区管理机械，创新管理机制。加快园区基础设施建设，研究出台园区发展政策，促进工业园区成为面向江浙沪地区招商引资的主要载体，认真研究解决建设项目环境条件突出存在的问题，巩固和完善一站式服务，积极做取投诉有热情接待，管理有规范服务，问题有专门机构负责解决。</w:t>
      </w:r>
    </w:p>
    <w:p>
      <w:pPr>
        <w:ind w:left="0" w:right="0" w:firstLine="560"/>
        <w:spacing w:before="450" w:after="450" w:line="312" w:lineRule="auto"/>
      </w:pPr>
      <w:r>
        <w:rPr>
          <w:rFonts w:ascii="宋体" w:hAnsi="宋体" w:eastAsia="宋体" w:cs="宋体"/>
          <w:color w:val="000"/>
          <w:sz w:val="28"/>
          <w:szCs w:val="28"/>
        </w:rPr>
        <w:t xml:space="preserve">3、加强对支柱行业，优势企业和产品的分类管理。对优势产品组织市场调研，积极开拓产品线及相关产品项目；对环氧树脂产品积极支持有效生产，尽快在市场竞争中形成规模优势，发展对外加工协作；积极实施医药行业对外招商引资工作；加快扶持农副产品加工项目，引导食品工业成为农民致富的重要途径，共同打造徽州工业特色。</w:t>
      </w:r>
    </w:p>
    <w:p>
      <w:pPr>
        <w:ind w:left="0" w:right="0" w:firstLine="560"/>
        <w:spacing w:before="450" w:after="450" w:line="312" w:lineRule="auto"/>
      </w:pPr>
      <w:r>
        <w:rPr>
          <w:rFonts w:ascii="宋体" w:hAnsi="宋体" w:eastAsia="宋体" w:cs="宋体"/>
          <w:color w:val="000"/>
          <w:sz w:val="28"/>
          <w:szCs w:val="28"/>
        </w:rPr>
        <w:t xml:space="preserve">4、强化创新注入科技活力。努力培育一批科技小型企业和项目，扶持其尽快成长为徽州工业发展的生力军。支持企业与科研院所的合作。加快科技成果工业化生产步伐，加大国家政策支持争取力度和技改投入，不断扩大产品外向度，年内形成科技小型企业产值超5000万元，造就徽州工业经济科技化发展优势。</w:t>
      </w:r>
    </w:p>
    <w:p>
      <w:pPr>
        <w:ind w:left="0" w:right="0" w:firstLine="560"/>
        <w:spacing w:before="450" w:after="450" w:line="312" w:lineRule="auto"/>
      </w:pPr>
      <w:r>
        <w:rPr>
          <w:rFonts w:ascii="宋体" w:hAnsi="宋体" w:eastAsia="宋体" w:cs="宋体"/>
          <w:color w:val="000"/>
          <w:sz w:val="28"/>
          <w:szCs w:val="28"/>
        </w:rPr>
        <w:t xml:space="preserve">5、稳步推进国有企业深化改革，转换经营机制。借助盘活闲置资产招商租赁、出售等形式，落实债务，实现国有企业脱困和退出，实现一企一策，以国有资产转换职工身份为特征，妥善安置职工，实现再就业的社会保障目标，区直骨干企业要进一步建立和完善现代企业制度，真正成为“四自”经济实体。</w:t>
      </w:r>
    </w:p>
    <w:p>
      <w:pPr>
        <w:ind w:left="0" w:right="0" w:firstLine="560"/>
        <w:spacing w:before="450" w:after="450" w:line="312" w:lineRule="auto"/>
      </w:pPr>
      <w:r>
        <w:rPr>
          <w:rFonts w:ascii="宋体" w:hAnsi="宋体" w:eastAsia="宋体" w:cs="宋体"/>
          <w:color w:val="000"/>
          <w:sz w:val="28"/>
          <w:szCs w:val="28"/>
        </w:rPr>
        <w:t xml:space="preserve">6、加强企业管理提高企业整体素质，积极引导现有企</w:t>
      </w:r>
    </w:p>
    <w:p>
      <w:pPr>
        <w:ind w:left="0" w:right="0" w:firstLine="560"/>
        <w:spacing w:before="450" w:after="450" w:line="312" w:lineRule="auto"/>
      </w:pPr>
      <w:r>
        <w:rPr>
          <w:rFonts w:ascii="宋体" w:hAnsi="宋体" w:eastAsia="宋体" w:cs="宋体"/>
          <w:color w:val="000"/>
          <w:sz w:val="28"/>
          <w:szCs w:val="28"/>
        </w:rPr>
        <w:t xml:space="preserve">业树立质量振兴意识，促进产品标准国际化、增强国内外市场竞争力。全面实行工业项目建设环保第一审批制度，实现工业企业达标排放目标，高度重视安全生产工作，切实落实好安全生产责任制。加快“十五”企业人才培训计划的实施进度，建立一支高素质的以厂长经理，科技工程和营销人员为主的企业人才队伍。加强企业文化建设，树立团队精神，加强学习，不</w:t>
      </w:r>
    </w:p>
    <w:p>
      <w:pPr>
        <w:ind w:left="0" w:right="0" w:firstLine="560"/>
        <w:spacing w:before="450" w:after="450" w:line="312" w:lineRule="auto"/>
      </w:pPr>
      <w:r>
        <w:rPr>
          <w:rFonts w:ascii="宋体" w:hAnsi="宋体" w:eastAsia="宋体" w:cs="宋体"/>
          <w:color w:val="000"/>
          <w:sz w:val="28"/>
          <w:szCs w:val="28"/>
        </w:rPr>
        <w:t xml:space="preserve">断提高企业员式素质。</w:t>
      </w:r>
    </w:p>
    <w:p>
      <w:pPr>
        <w:ind w:left="0" w:right="0" w:firstLine="560"/>
        <w:spacing w:before="450" w:after="450" w:line="312" w:lineRule="auto"/>
      </w:pPr>
      <w:r>
        <w:rPr>
          <w:rFonts w:ascii="黑体" w:hAnsi="黑体" w:eastAsia="黑体" w:cs="黑体"/>
          <w:color w:val="000000"/>
          <w:sz w:val="36"/>
          <w:szCs w:val="36"/>
          <w:b w:val="1"/>
          <w:bCs w:val="1"/>
        </w:rPr>
        <w:t xml:space="preserve">第四篇：加快发展北海特色旅游业的思路和对策研究</w:t>
      </w:r>
    </w:p>
    <w:p>
      <w:pPr>
        <w:ind w:left="0" w:right="0" w:firstLine="560"/>
        <w:spacing w:before="450" w:after="450" w:line="312" w:lineRule="auto"/>
      </w:pPr>
      <w:r>
        <w:rPr>
          <w:rFonts w:ascii="宋体" w:hAnsi="宋体" w:eastAsia="宋体" w:cs="宋体"/>
          <w:color w:val="000"/>
          <w:sz w:val="28"/>
          <w:szCs w:val="28"/>
        </w:rPr>
        <w:t xml:space="preserve">加快发展北海特色旅游业的思路和对策研究</w:t>
      </w:r>
    </w:p>
    <w:p>
      <w:pPr>
        <w:ind w:left="0" w:right="0" w:firstLine="560"/>
        <w:spacing w:before="450" w:after="450" w:line="312" w:lineRule="auto"/>
      </w:pPr>
      <w:r>
        <w:rPr>
          <w:rFonts w:ascii="宋体" w:hAnsi="宋体" w:eastAsia="宋体" w:cs="宋体"/>
          <w:color w:val="000"/>
          <w:sz w:val="28"/>
          <w:szCs w:val="28"/>
        </w:rPr>
        <w:t xml:space="preserve">发布时间：2024-8-</w:t>
      </w:r>
    </w:p>
    <w:p>
      <w:pPr>
        <w:ind w:left="0" w:right="0" w:firstLine="560"/>
        <w:spacing w:before="450" w:after="450" w:line="312" w:lineRule="auto"/>
      </w:pPr>
      <w:r>
        <w:rPr>
          <w:rFonts w:ascii="宋体" w:hAnsi="宋体" w:eastAsia="宋体" w:cs="宋体"/>
          <w:color w:val="000"/>
          <w:sz w:val="28"/>
          <w:szCs w:val="28"/>
        </w:rPr>
        <w:t xml:space="preserve">1信息来源：</w:t>
      </w:r>
    </w:p>
    <w:p>
      <w:pPr>
        <w:ind w:left="0" w:right="0" w:firstLine="560"/>
        <w:spacing w:before="450" w:after="450" w:line="312" w:lineRule="auto"/>
      </w:pPr>
      <w:r>
        <w:rPr>
          <w:rFonts w:ascii="宋体" w:hAnsi="宋体" w:eastAsia="宋体" w:cs="宋体"/>
          <w:color w:val="000"/>
          <w:sz w:val="28"/>
          <w:szCs w:val="28"/>
        </w:rPr>
        <w:t xml:space="preserve">内容提要:北海具有丰富的旅游资源,旅游业是我市的支柱产业之一。本文通过对北海十几年来旅游数据以及与广西和区内其他城市进行对比分析，预测出我市旅游的发展前景,找出我市旅游发展的结构特点和存在问题并提出对策建议。</w:t>
      </w:r>
    </w:p>
    <w:p>
      <w:pPr>
        <w:ind w:left="0" w:right="0" w:firstLine="560"/>
        <w:spacing w:before="450" w:after="450" w:line="312" w:lineRule="auto"/>
      </w:pPr>
      <w:r>
        <w:rPr>
          <w:rFonts w:ascii="宋体" w:hAnsi="宋体" w:eastAsia="宋体" w:cs="宋体"/>
          <w:color w:val="000"/>
          <w:sz w:val="28"/>
          <w:szCs w:val="28"/>
        </w:rPr>
        <w:t xml:space="preserve">主题词：北海 旅游 对比分析 思路对策</w:t>
      </w:r>
    </w:p>
    <w:p>
      <w:pPr>
        <w:ind w:left="0" w:right="0" w:firstLine="560"/>
        <w:spacing w:before="450" w:after="450" w:line="312" w:lineRule="auto"/>
      </w:pPr>
      <w:r>
        <w:rPr>
          <w:rFonts w:ascii="宋体" w:hAnsi="宋体" w:eastAsia="宋体" w:cs="宋体"/>
          <w:color w:val="000"/>
          <w:sz w:val="28"/>
          <w:szCs w:val="28"/>
        </w:rPr>
        <w:t xml:space="preserve">一、北海旅游业的基本概貌</w:t>
      </w:r>
    </w:p>
    <w:p>
      <w:pPr>
        <w:ind w:left="0" w:right="0" w:firstLine="560"/>
        <w:spacing w:before="450" w:after="450" w:line="312" w:lineRule="auto"/>
      </w:pPr>
      <w:r>
        <w:rPr>
          <w:rFonts w:ascii="宋体" w:hAnsi="宋体" w:eastAsia="宋体" w:cs="宋体"/>
          <w:color w:val="000"/>
          <w:sz w:val="28"/>
          <w:szCs w:val="28"/>
        </w:rPr>
        <w:t xml:space="preserve">北海是北部湾畔的一颗明珠,拥有清新逸人的生态环境、风光旖旎的美丽景色和浓郁独特的南海风俗。1992年经国务院批准,北海定为全国11个国家旅游王牌景点之一。市委市政府已经确立旅游业在国民经济的支柱产业地位，并作为全市经济发展新的增长点来培育。</w:t>
      </w:r>
    </w:p>
    <w:p>
      <w:pPr>
        <w:ind w:left="0" w:right="0" w:firstLine="560"/>
        <w:spacing w:before="450" w:after="450" w:line="312" w:lineRule="auto"/>
      </w:pPr>
      <w:r>
        <w:rPr>
          <w:rFonts w:ascii="宋体" w:hAnsi="宋体" w:eastAsia="宋体" w:cs="宋体"/>
          <w:color w:val="000"/>
          <w:sz w:val="28"/>
          <w:szCs w:val="28"/>
        </w:rPr>
        <w:t xml:space="preserve">近年来,市委市政府实施“主导型”战略，坚持“不求大，但求美”的原则，按照“一体两翼”的布局（即以北海银滩国家旅游度假区的中区改造、西区旅游设施和外沙海鲜岛建设为主体，以涠洲岛及星岛湖、红树林开发为南北两翼），推进滨海旅游城市“美化、亮化、绿化”工程。目前我市旅游业已形成一定的格局，呈现出自己的特色：一是旅游生产力初具规模,由接待型行业逐步转变为行、住、游、食、购、娱于一体的综合产业体系。旅游收入逐年增加, 旅游业总体增长速度已高于全区平均发展水平。二是采取政府主导、业主开发、资本运作的方式，不断整合旅游资源,将较为分散的景点开发培育为唯我独有、唯我为优的“拳头”产品。目前银滩中区改造和外沙海鲜美食城已初见成效。三是政府扶持，鼓励企业进入旅游业发展。近两年来，各种所有制企业投入景区（点）建设资金8800万元，投资兴建饭店、宾馆资金4.3亿元。四是植入网络经营新理念，开展旅游宣传促销。除了开通北海旅游网站以外，在《北海市政府公共信息网》和《北海经济信息网》都制作了旅游网页，构建快速、便捷的宣传促销网络和旅游公共信息系统。到目前为止北海旅游网站访问量已突破20万人次，70％的散客通过旅游网站服务到我市旅游。五是推进岭南文化与外来文化的融合，较好地营造特色鲜明的旅游文化。举办挪威三文鱼美食节、越南歌舞、古巴球赛等活动。六是全面加强生态环境建设，造就了春有花、夏有荫、秋有果、冬有绿的生态景观，催生绿色商潮。2024年我市生态观光点共接待游客近32.14万人次，占全市游客的10.8％。</w:t>
      </w:r>
    </w:p>
    <w:p>
      <w:pPr>
        <w:ind w:left="0" w:right="0" w:firstLine="560"/>
        <w:spacing w:before="450" w:after="450" w:line="312" w:lineRule="auto"/>
      </w:pPr>
      <w:r>
        <w:rPr>
          <w:rFonts w:ascii="宋体" w:hAnsi="宋体" w:eastAsia="宋体" w:cs="宋体"/>
          <w:color w:val="000"/>
          <w:sz w:val="28"/>
          <w:szCs w:val="28"/>
        </w:rPr>
        <w:t xml:space="preserve">二、北海旅游现状分析和前景预测</w:t>
      </w:r>
    </w:p>
    <w:p>
      <w:pPr>
        <w:ind w:left="0" w:right="0" w:firstLine="560"/>
        <w:spacing w:before="450" w:after="450" w:line="312" w:lineRule="auto"/>
      </w:pPr>
      <w:r>
        <w:rPr>
          <w:rFonts w:ascii="宋体" w:hAnsi="宋体" w:eastAsia="宋体" w:cs="宋体"/>
          <w:color w:val="000"/>
          <w:sz w:val="28"/>
          <w:szCs w:val="28"/>
        </w:rPr>
        <w:t xml:space="preserve">（一）旅游总收入对比。2024年，我市实现旅游总收入17.98亿元，居广西第4位(前三位是南宁、桂林和柳州)。旅游收入占GDP比重为13.04%，高出广西平均水平0.94个百分点；占第三产业的比重为32.67%，高出广西平均水平1.45个百分点。数据表明，旅游业对我市国民经济特别是第三产业的龙头带动作用日趋明显，旅游业在我市的支柱产业地位进一步增强。</w:t>
      </w:r>
    </w:p>
    <w:p>
      <w:pPr>
        <w:ind w:left="0" w:right="0" w:firstLine="560"/>
        <w:spacing w:before="450" w:after="450" w:line="312" w:lineRule="auto"/>
      </w:pPr>
      <w:r>
        <w:rPr>
          <w:rFonts w:ascii="宋体" w:hAnsi="宋体" w:eastAsia="宋体" w:cs="宋体"/>
          <w:color w:val="000"/>
          <w:sz w:val="28"/>
          <w:szCs w:val="28"/>
        </w:rPr>
        <w:t xml:space="preserve">（二）旅游人数对比。2024年，我市接待国内游客380.41万人，居广西第4位（前三位是南宁、桂林和柳州）;接待海外游客42075人，居广西第6位（前五位是桂林、贺州、南宁、南宁地区和梧州）。数据表明，我市吸引的游客还是以国内为主。从全区接待海外游客来看，人数最多的是桂林，占全区总数的72.2％。与上年相比，接待海外游客增长较快的有百色市、贵港市、贺州市、玉林市、河池市、南宁地区和柳州地区，增长幅度均超过2位数。这说明北海在海外的知名度还要进一步拓宽。</w:t>
      </w:r>
    </w:p>
    <w:p>
      <w:pPr>
        <w:ind w:left="0" w:right="0" w:firstLine="560"/>
        <w:spacing w:before="450" w:after="450" w:line="312" w:lineRule="auto"/>
      </w:pPr>
      <w:r>
        <w:rPr>
          <w:rFonts w:ascii="宋体" w:hAnsi="宋体" w:eastAsia="宋体" w:cs="宋体"/>
          <w:color w:val="000"/>
          <w:sz w:val="28"/>
          <w:szCs w:val="28"/>
        </w:rPr>
        <w:t xml:space="preserve">（三）人均消费对比。调查显示，2024年我市在旅游销费结构中，比重最大的是饮食，占20.29%,高出广西平均水平10个百分点；第二是游览，占19.44%,高出全区11个百分点；而长途交通占15.33％，低于全区14个百分点；购物所占比重为14.40%，低于全区10个百分点。其余各项消费比重差距均在5个百分点之内，与全区水平相差不多。由此看来，北海的饮食（尤其是海鲜）是最吸引游客的。至于游览比重高与景区消费水平较高有关。与此相反，购物比重低又说明我市旅游商品缺乏特色和吸引力。</w:t>
      </w:r>
    </w:p>
    <w:p>
      <w:pPr>
        <w:ind w:left="0" w:right="0" w:firstLine="560"/>
        <w:spacing w:before="450" w:after="450" w:line="312" w:lineRule="auto"/>
      </w:pPr>
      <w:r>
        <w:rPr>
          <w:rFonts w:ascii="宋体" w:hAnsi="宋体" w:eastAsia="宋体" w:cs="宋体"/>
          <w:color w:val="000"/>
          <w:sz w:val="28"/>
          <w:szCs w:val="28"/>
        </w:rPr>
        <w:t xml:space="preserve">（四）主要客源地对比。我市的客源市场与广西相比有很大的相似性和相关性。一是都以本区居民为国内旅游最大的客源市场，周边、华东地区等省份为辅，其它省份占有旅游客源市场份额很少。北海市本区游客所占比重为52%，全区为60%。二是在海外游客中，港澳比重最大，超过1万人次。外国客源市场中，按人数多少排位前10名的国家就有8个同时出现在广西前10位客源市场中。这说明，北海旅游已经整体融入广西旅游之中，广西旅游不能没有北海。</w:t>
      </w:r>
    </w:p>
    <w:p>
      <w:pPr>
        <w:ind w:left="0" w:right="0" w:firstLine="560"/>
        <w:spacing w:before="450" w:after="450" w:line="312" w:lineRule="auto"/>
      </w:pPr>
      <w:r>
        <w:rPr>
          <w:rFonts w:ascii="宋体" w:hAnsi="宋体" w:eastAsia="宋体" w:cs="宋体"/>
          <w:color w:val="000"/>
          <w:sz w:val="28"/>
          <w:szCs w:val="28"/>
        </w:rPr>
        <w:t xml:space="preserve">（五）前景预测。按照目前的发展速度，在“十五”期间，北海旅游总收入年增长速度平均可达13%。2024年，旅游收入增长速度可达12%，总收入可达25亿，约占全市GDP的13.63%；2024年增长速度可达15%，总收入可达50亿，约占全市GDP的16.92%。全市旅游业将逐步建成一个中心（景区景点开发为中心）、两个重点（宣传促销和提高旅游服务质量为重点）、四大支柱（旅游交通、旅行社、旅游饭店、旅游商品）、四大体系（旅游市场体系、服务体系、管理体系、政策法规体系）的产业发展构架。</w:t>
      </w:r>
    </w:p>
    <w:p>
      <w:pPr>
        <w:ind w:left="0" w:right="0" w:firstLine="560"/>
        <w:spacing w:before="450" w:after="450" w:line="312" w:lineRule="auto"/>
      </w:pPr>
      <w:r>
        <w:rPr>
          <w:rFonts w:ascii="宋体" w:hAnsi="宋体" w:eastAsia="宋体" w:cs="宋体"/>
          <w:color w:val="000"/>
          <w:sz w:val="28"/>
          <w:szCs w:val="28"/>
        </w:rPr>
        <w:t xml:space="preserve">二、北海旅游业发展存在的主要问题</w:t>
      </w:r>
    </w:p>
    <w:p>
      <w:pPr>
        <w:ind w:left="0" w:right="0" w:firstLine="560"/>
        <w:spacing w:before="450" w:after="450" w:line="312" w:lineRule="auto"/>
      </w:pPr>
      <w:r>
        <w:rPr>
          <w:rFonts w:ascii="宋体" w:hAnsi="宋体" w:eastAsia="宋体" w:cs="宋体"/>
          <w:color w:val="000"/>
          <w:sz w:val="28"/>
          <w:szCs w:val="28"/>
        </w:rPr>
        <w:t xml:space="preserve">(一)面临的竞争和挑战。一是入世后,由于我市的旅行社规模小,组团能力差、竞争力弱,而且旅游企业的服务质量也有待提高,一旦外国旅行社进入,客源市场的竞争将非常激烈,对我市的旅游业将造成一定的冲击。二是广西各地市及周边地区的压力。桂林启动大旅游进程;南宁以“国际民歌艺术节”为切入点,大力发展都市旅游;桂东的贺州、玉林、梧州旅游业后来居上;海南的热带滨海观光度假旅游业全面铺开。北海再不奋起直追,就有可能被抛在局外。三是今年由于SARS的影响，我市上半年旅游受很大冲击。自4月20日起，根据国家旅游局和自治区旅游局的要求，各旅行社基本停业，五一期间旅游人数比上年同期下降90％，减少14.40万人次，收入减少约7200万元，并直接影响旅馆、餐饮、商贸、交通运输等行业。虽然随着对疫情控制的加强，一些旅游制裁会有所放松，但SARS对旅游的影响却不会是十天半月，据专家分析，旅游要恢复元气，需要一年甚至更长的时间。</w:t>
      </w:r>
    </w:p>
    <w:p>
      <w:pPr>
        <w:ind w:left="0" w:right="0" w:firstLine="560"/>
        <w:spacing w:before="450" w:after="450" w:line="312" w:lineRule="auto"/>
      </w:pPr>
      <w:r>
        <w:rPr>
          <w:rFonts w:ascii="宋体" w:hAnsi="宋体" w:eastAsia="宋体" w:cs="宋体"/>
          <w:color w:val="000"/>
          <w:sz w:val="28"/>
          <w:szCs w:val="28"/>
        </w:rPr>
        <w:t xml:space="preserve">(二)产业结构有待进一步优化。我市旅游产业结构不尽合理，旅游热点高度集中，没有与县区的景点有机交织成一个旅游网络。很多资源优势如涠州斜阳岛不能转化为产品优势、经济优势，旅游资源利用率偏低。在产品结构上，仍以观光旅游为主体，缺乏观光与度假休闲、观光与文化、健康疗养等紧密结合的内涵丰富的现代综合型旅游项目。近几年，会展旅游、会议旅游基本停留在小规模、低层次上。在消费结构上，购物和娱乐消费所占比重偏低。目前，我市还存在旅游商品品种少、档次低、规模小等问题，在旅游“食、住、行、游、购、娱”六大要素的配套上，“购”和“娱”始终是一个薄弱环节，各旅游景点和商场出售的旅游纪念品、工艺品难以刺激游客的购买欲望。北海的旅游商品收入一直徘徊在国内旅游收入的10%左右，严重制约了旅游业的更快发展。在客源结构上，还有相当多的客源市场有待促销和开拓。</w:t>
      </w:r>
    </w:p>
    <w:p>
      <w:pPr>
        <w:ind w:left="0" w:right="0" w:firstLine="560"/>
        <w:spacing w:before="450" w:after="450" w:line="312" w:lineRule="auto"/>
      </w:pPr>
      <w:r>
        <w:rPr>
          <w:rFonts w:ascii="宋体" w:hAnsi="宋体" w:eastAsia="宋体" w:cs="宋体"/>
          <w:color w:val="000"/>
          <w:sz w:val="28"/>
          <w:szCs w:val="28"/>
        </w:rPr>
        <w:t xml:space="preserve">(三)产品包装策划宣传力度有待进一步加大。近几年来我市加大了宣传促销力度，旅游宣传大篷车东拓西进，提高了北海在全国的知名度和吸引力。但是北海旅游包装策划宣传在围绕银滩这一核心进行的同时，还没有把县区旅游资源融入，形成有机整体。对各县区旅游产品和线路的宣传推荐还不够，没有充分发挥银滩的辐射作用，向县区引导输送客源。在地区合作方面，由于北海与南宁、桂林的旅游资源和产品性质不同，双方在可进入性上可以相互提供便捷条件，但从近几年宣传促销的方式来看，各地宣传基本上还是单打独斗，地域界限还没有完全打破，未实现联手促销来降低成本，达到“双赢”的目的。</w:t>
      </w:r>
    </w:p>
    <w:p>
      <w:pPr>
        <w:ind w:left="0" w:right="0" w:firstLine="560"/>
        <w:spacing w:before="450" w:after="450" w:line="312" w:lineRule="auto"/>
      </w:pPr>
      <w:r>
        <w:rPr>
          <w:rFonts w:ascii="宋体" w:hAnsi="宋体" w:eastAsia="宋体" w:cs="宋体"/>
          <w:color w:val="000"/>
          <w:sz w:val="28"/>
          <w:szCs w:val="28"/>
        </w:rPr>
        <w:t xml:space="preserve">(四)没有更深挖掘景观人文内涵。现有的景点规模都不大,文化含量也不高,而且比较分散。北海是一个新兴的滨海城市,对各种新观点、新事物包容性极强,蕴藏着巨大的人文旅游资源开发潜力和广阔市场。一个好的景观没有溶入浓郁的人文内涵的话,是很难持久的,容易被同类产品所取代。</w:t>
      </w:r>
    </w:p>
    <w:p>
      <w:pPr>
        <w:ind w:left="0" w:right="0" w:firstLine="560"/>
        <w:spacing w:before="450" w:after="450" w:line="312" w:lineRule="auto"/>
      </w:pPr>
      <w:r>
        <w:rPr>
          <w:rFonts w:ascii="宋体" w:hAnsi="宋体" w:eastAsia="宋体" w:cs="宋体"/>
          <w:color w:val="000"/>
          <w:sz w:val="28"/>
          <w:szCs w:val="28"/>
        </w:rPr>
        <w:t xml:space="preserve">(五)旅游市场秩序问题仍很严重。目前我市旅游存在低价招揽(包括零团费、负团费等)、导游回扣、诱导购物、欺诈游客、购物漫天要价、质次价高等不良现象，市场机制、管理体制还不成熟,从一定程度上影响了我市的旅游形象。</w:t>
      </w:r>
    </w:p>
    <w:p>
      <w:pPr>
        <w:ind w:left="0" w:right="0" w:firstLine="560"/>
        <w:spacing w:before="450" w:after="450" w:line="312" w:lineRule="auto"/>
      </w:pPr>
      <w:r>
        <w:rPr>
          <w:rFonts w:ascii="宋体" w:hAnsi="宋体" w:eastAsia="宋体" w:cs="宋体"/>
          <w:color w:val="000"/>
          <w:sz w:val="28"/>
          <w:szCs w:val="28"/>
        </w:rPr>
        <w:t xml:space="preserve">四、加快发展北海特色旅游的对策研究</w:t>
      </w:r>
    </w:p>
    <w:p>
      <w:pPr>
        <w:ind w:left="0" w:right="0" w:firstLine="560"/>
        <w:spacing w:before="450" w:after="450" w:line="312" w:lineRule="auto"/>
      </w:pPr>
      <w:r>
        <w:rPr>
          <w:rFonts w:ascii="宋体" w:hAnsi="宋体" w:eastAsia="宋体" w:cs="宋体"/>
          <w:color w:val="000"/>
          <w:sz w:val="28"/>
          <w:szCs w:val="28"/>
        </w:rPr>
        <w:t xml:space="preserve">(一)抓住有利机遇，扩大旅游业的对外开放。一是抓住“入世”机遇，加快旅游业发展。旅游业是天然的开放型行业，“入世”后将有利于优化旅游业发展的大环境，有利于建立更加符合国际规则的运营机制，有利于入境旅游市场的扩大。因此，要抓住“入世”契机，改善旅游投资环境，大力引进外资投入北海的景区景点及旅游设施建设，开办中外合资旅行社，规范市场运作，加强国际旅游人才培训，提高服务质量，从而全面提升北海旅游业的国际竞争力。二是充分利用中国—东盟自由贸易区建立的机遇，进一步扩大旅游业的对外开放。完善北海至越南下龙湾的海上旅游航线，力争开辟连接东盟发达国家如新加坡、马来西亚等国家的航线,争取设立北海海上出入境一类口岸。与东盟有关国家和区内其他城市合作，联合开发跨国旅游线路，实行多赢战略。可开通桂林—南宁--北海--越南河内--海防--下龙--顺化--胡志明市--柬埔寨金边或桂林—南宁—北海--河内--下龙--胡志明市--柬埔寨金边--老挝万象--泰国曼谷等跨国旅游线路。</w:t>
      </w:r>
    </w:p>
    <w:p>
      <w:pPr>
        <w:ind w:left="0" w:right="0" w:firstLine="560"/>
        <w:spacing w:before="450" w:after="450" w:line="312" w:lineRule="auto"/>
      </w:pPr>
      <w:r>
        <w:rPr>
          <w:rFonts w:ascii="宋体" w:hAnsi="宋体" w:eastAsia="宋体" w:cs="宋体"/>
          <w:color w:val="000"/>
          <w:sz w:val="28"/>
          <w:szCs w:val="28"/>
        </w:rPr>
        <w:t xml:space="preserve">（二）海洋资源开发是北海发展特色旅游的主攻方向之一。海洋文化与大陆文化存在较大差别，这种差别强烈地吸引着久居大陆和城市的人们，纷纷走近大海，分享大海带来的无穷乐趣。海洋正是北海旅游最具特色的资源和优势。把北海发展成以南亚热带风光，南国渔家风情和海洋文化为特色的，集观光、美食、度假、购物、休闲、会议、娱乐、海上运动和海底博览为一体的，以西南地区为基础，面向港澳、辐射东南亚各国的海上国际旅游区。</w:t>
      </w:r>
    </w:p>
    <w:p>
      <w:pPr>
        <w:ind w:left="0" w:right="0" w:firstLine="560"/>
        <w:spacing w:before="450" w:after="450" w:line="312" w:lineRule="auto"/>
      </w:pPr>
      <w:r>
        <w:rPr>
          <w:rFonts w:ascii="宋体" w:hAnsi="宋体" w:eastAsia="宋体" w:cs="宋体"/>
          <w:color w:val="000"/>
          <w:sz w:val="28"/>
          <w:szCs w:val="28"/>
        </w:rPr>
        <w:t xml:space="preserve">发展项目：一是海洋渔业旅游。传统的渔业文化，增添了旅游丰富多彩的内容，除水族馆和海底世界外，还可建海洋渔业展馆，陈列各个时期渔船与渔具；开展海上垂钓与随船出海捕捞等旅游活动。二是海洋生态旅游。北海半岛特殊的地理环境和气候条件形成具有海洋特色的生态文化，多姿的岛礁，形态各异的各种热带动植物，构成一幅五光十色的景观，可开发海底生物观赏游等。三是海洋民俗风情旅游。勤劳勇敢的疍家渔民在长期征服海洋的过程中，形成自己独特的民俗风情，渔船、渔网、渔家女„„时时展现一幅幅古老质朴，风情浓郁的画卷。拟推出“渔家乐”民俗风情游，让游客参观访问渔民家庭，吃、住在渔家。四是海洋体育文化旅游。辽阔的海面、怡人的气候，为开发海洋体育项目旅游创造了得天独厚的条件。拟开发海钓、海上帆船、冲浪、滑水、水上飞机等项目。</w:t>
      </w:r>
    </w:p>
    <w:p>
      <w:pPr>
        <w:ind w:left="0" w:right="0" w:firstLine="560"/>
        <w:spacing w:before="450" w:after="450" w:line="312" w:lineRule="auto"/>
      </w:pPr>
      <w:r>
        <w:rPr>
          <w:rFonts w:ascii="宋体" w:hAnsi="宋体" w:eastAsia="宋体" w:cs="宋体"/>
          <w:color w:val="000"/>
          <w:sz w:val="28"/>
          <w:szCs w:val="28"/>
        </w:rPr>
        <w:t xml:space="preserve">（三）SARS非常时期北海旅游要避重就轻，恢复时期要加大宣传。第一，养精蓄锐、等待时机。可以培训员工，也可以利用放假策划新的旅游线路。第二，建立散客平台，将散客订房、散客订车、散客订票、会务接待、自游人等业务全面开展起来。据悉，在“五一”期间，虽然没有大规模的旅游团队流动，但还是有一些散客出游，一些旅行社就推出一些订房、订票业务。第三，开展健康旅游活动，主题为“健体魄，抗非典”。中国疾病预防控制中心的专家认为，户外运动有助于防止非典，提倡分散、小型的户外健身运动。那么在SARS时期旅行社就可以推出新奇的户外运动，如露营、越野、攀岩、滑水、远足、滑草、拓展、飞行滑索等等，这些活动在城市拥有相当大市场，可通过旅行社专业的服务，给一些爱好户外运动的客人提供咨询、指导。第四，在抗击“非典”中，旅游业做出了很大的牺牲，损失严重，仅靠旅游企业本身力量难于克服困难，需要政府、社会扶持，救助旅游市场，共渡难关。一是在一定时期内免征旅游业的营业税、城市维护建设税、教育附加费。二是对大型商业性景区、三星级以上饭店，在一定时期内减免或缓征房产税、土地使用税、土地收益金。三是对旅行社适当退返部分质量保证金。四是对旅游企业实行与生产性企业同等的水、电使用价格。第五，在恢复期间，市财政增拨宣传促销补贴，加大对旅游促销的投入。我市空气清新、含氧量高，可以借此大作“来北海，没非典”的宣传，重塑旅游者的信心。</w:t>
      </w:r>
    </w:p>
    <w:p>
      <w:pPr>
        <w:ind w:left="0" w:right="0" w:firstLine="560"/>
        <w:spacing w:before="450" w:after="450" w:line="312" w:lineRule="auto"/>
      </w:pPr>
      <w:r>
        <w:rPr>
          <w:rFonts w:ascii="宋体" w:hAnsi="宋体" w:eastAsia="宋体" w:cs="宋体"/>
          <w:color w:val="000"/>
          <w:sz w:val="28"/>
          <w:szCs w:val="28"/>
        </w:rPr>
        <w:t xml:space="preserve">（四）在旅游产品开发方面，要提供多样化、多层次旅游产品，以适应现代旅游的发展趋势和不同层次消费者的需求。开发国外、国内、省内、市区周边四个层面旅游需求的多样化旅游产品。第一，深入挖掘北海的历史文化内涵，围绕老名牌推出新产品。第二，把节庆活动做活做大，增强吸引力。节庆活动是一种旅游产品，是一种宣传方式，同时也是集经贸交易、文化交流与民众休闲游乐于一体的活动，如南宁民歌节、美食节等。要积极探索政府主导、市场运作与社会参与相结合的运行模式，办出一些与旅游有关的节庆活动，在主题基本稳定的前提下，具体内容和举办方式要做到有新意，有创意，借势造市，真正形成良好的旅游效应。第三,要满足游客的享乐需要。旅游是一种高级消费,不再满足于单纯的观赏。要以景点为中心,搞好配套服务项目,如歌舞观赏、民俗风情表演、自然博物展览、文艺欣赏、饮食服务等项目,使旅客在游览之中得到物质和精神上的服务和享受。第四，加强与周边地市“强强合作”，实现资源互用、客源互流、利益互享。</w:t>
      </w:r>
    </w:p>
    <w:p>
      <w:pPr>
        <w:ind w:left="0" w:right="0" w:firstLine="560"/>
        <w:spacing w:before="450" w:after="450" w:line="312" w:lineRule="auto"/>
      </w:pPr>
      <w:r>
        <w:rPr>
          <w:rFonts w:ascii="宋体" w:hAnsi="宋体" w:eastAsia="宋体" w:cs="宋体"/>
          <w:color w:val="000"/>
          <w:sz w:val="28"/>
          <w:szCs w:val="28"/>
        </w:rPr>
        <w:t xml:space="preserve">(五)在开拓客源市场方面，要对客源市场进行准确定位，看准客源市场现实的和潜在的需求，找准市场需求和供给的对接点。从目前来看，我市国内外客源市场开发要重点营造联片规模效应，发挥带动示范作用。国外近期以亚洲市场为重点，大力开发中越边境旅游和“胡志明之旅”,加大对日、韩、东南亚、港澳台等周边市场的开拓力度，扩大新市场的开发。外省重点开拓地缘市场（华北、东北和西北）、经济缘市场（长三角、珠三角）和亲缘市场（云南、四川、贵州三省）；区内主要开拓经济发达地区市场（南宁、桂林、柳州等）；市内要重视城郊型旅游产品的开发，在近郊和城市周边建设环城旅游带，满足当地城乡居民的休闲、娱乐、健身、采摘、购物等旅游消费需求。</w:t>
      </w:r>
    </w:p>
    <w:p>
      <w:pPr>
        <w:ind w:left="0" w:right="0" w:firstLine="560"/>
        <w:spacing w:before="450" w:after="450" w:line="312" w:lineRule="auto"/>
      </w:pPr>
      <w:r>
        <w:rPr>
          <w:rFonts w:ascii="宋体" w:hAnsi="宋体" w:eastAsia="宋体" w:cs="宋体"/>
          <w:color w:val="000"/>
          <w:sz w:val="28"/>
          <w:szCs w:val="28"/>
        </w:rPr>
        <w:t xml:space="preserve">(六)改革创新，打造旅游经济的“航空母舰”。首先，要讲求旅游景区的效益性,必须要体现经济效益,旅游项目的投入要有所回报,产生旅游收入；同时还要体现社会效益,通过景区建设,拉动景区的交通、文化、商贸、饮食和服务等各行业繁荣发展。其次,要加快推进旅游企业的改革创新步伐，推进建立符合国际市场竞争要求的组织形式和运行机制，通过联合、兼并、资产重组优化等资本运营方式和连锁经营形式，淘汰一批“小、散、弱、差”的旅游企业，做强做大或成立一批旅游大企业，如桂林旅游总公司、广西旅游集团等，增强北海旅游企业的实力和竞争力。再次，中小旅游企业要向经营专业化、市场专门化、服务细微化方向发展，建立与大型旅游企业的网络服务协作关系，提高旅游组织程度的社会化水平。另外，要鼓励多种经济成分参与旅游业发展，积极培育多元化的旅游市场主体，鼓励旅游企业以资本为纽带，通过市场实行资产重组，向集团化、网络化、国际化方向发展，努力组建一批跨地区、跨行业、跨所有制的旅游集团。</w:t>
      </w:r>
    </w:p>
    <w:p>
      <w:pPr>
        <w:ind w:left="0" w:right="0" w:firstLine="560"/>
        <w:spacing w:before="450" w:after="450" w:line="312" w:lineRule="auto"/>
      </w:pPr>
      <w:r>
        <w:rPr>
          <w:rFonts w:ascii="宋体" w:hAnsi="宋体" w:eastAsia="宋体" w:cs="宋体"/>
          <w:color w:val="000"/>
          <w:sz w:val="28"/>
          <w:szCs w:val="28"/>
        </w:rPr>
        <w:t xml:space="preserve">(七)规范旅游市场行为，整顿旅游市场秩序。坚决贯彻国务院、国家旅游局关于整顿和规范旅游市场秩序、“打假打非”的工作部署，由旅游部门牵头、相关部门联动，深入持久地开展旅游市场秩序的整顿和规范工作。要制定和完善旅游行业管理的政策和法规，推行旅游行业标准化工作，规范旅游市场行为和“游戏规则”，增大市场运作透明度；要抓好旅游执法队伍建设，提高执法人员素质，加大旅游执法力度，及时处理旅游投诉，保护旅游者和经营者的合法权益；要加强各相关部门的联动配合工作，公安、海关、工商、物价、文化、税务、建设、交通等部门与旅游主管部门通力合作，共同搞好旅游市场的综合治理；要重点整治“黑社”、“黑导”、“黑车”以及景区景点、旅游购物和文化娱乐场所扰乱旅游市场秩序的各种违法违规行为，坚决维护旅游市场正常秩序，努力为旅游者营造良好的旅游环境。</w:t>
      </w:r>
    </w:p>
    <w:p>
      <w:pPr>
        <w:ind w:left="0" w:right="0" w:firstLine="560"/>
        <w:spacing w:before="450" w:after="450" w:line="312" w:lineRule="auto"/>
      </w:pPr>
      <w:r>
        <w:rPr>
          <w:rFonts w:ascii="宋体" w:hAnsi="宋体" w:eastAsia="宋体" w:cs="宋体"/>
          <w:color w:val="000"/>
          <w:sz w:val="28"/>
          <w:szCs w:val="28"/>
        </w:rPr>
        <w:t xml:space="preserve">（作者单位：北海市人民政府经济研究中心）</w:t>
      </w:r>
    </w:p>
    <w:p>
      <w:pPr>
        <w:ind w:left="0" w:right="0" w:firstLine="560"/>
        <w:spacing w:before="450" w:after="450" w:line="312" w:lineRule="auto"/>
      </w:pPr>
      <w:r>
        <w:rPr>
          <w:rFonts w:ascii="宋体" w:hAnsi="宋体" w:eastAsia="宋体" w:cs="宋体"/>
          <w:color w:val="000"/>
          <w:sz w:val="28"/>
          <w:szCs w:val="28"/>
        </w:rPr>
        <w:t xml:space="preserve">本期编辑：北海市人民政府经济研究中心 韦 亮 作者:顾 裕 冰</w:t>
      </w:r>
    </w:p>
    <w:p>
      <w:pPr>
        <w:ind w:left="0" w:right="0" w:firstLine="560"/>
        <w:spacing w:before="450" w:after="450" w:line="312" w:lineRule="auto"/>
      </w:pPr>
      <w:r>
        <w:rPr>
          <w:rFonts w:ascii="黑体" w:hAnsi="黑体" w:eastAsia="黑体" w:cs="黑体"/>
          <w:color w:val="000000"/>
          <w:sz w:val="36"/>
          <w:szCs w:val="36"/>
          <w:b w:val="1"/>
          <w:bCs w:val="1"/>
        </w:rPr>
        <w:t xml:space="preserve">第五篇：元谋县工业发展思路和对策</w:t>
      </w:r>
    </w:p>
    <w:p>
      <w:pPr>
        <w:ind w:left="0" w:right="0" w:firstLine="560"/>
        <w:spacing w:before="450" w:after="450" w:line="312" w:lineRule="auto"/>
      </w:pPr>
      <w:r>
        <w:rPr>
          <w:rFonts w:ascii="宋体" w:hAnsi="宋体" w:eastAsia="宋体" w:cs="宋体"/>
          <w:color w:val="000"/>
          <w:sz w:val="28"/>
          <w:szCs w:val="28"/>
        </w:rPr>
        <w:t xml:space="preserve">元谋县工业发展思路和对策</w:t>
      </w:r>
    </w:p>
    <w:p>
      <w:pPr>
        <w:ind w:left="0" w:right="0" w:firstLine="560"/>
        <w:spacing w:before="450" w:after="450" w:line="312" w:lineRule="auto"/>
      </w:pPr>
      <w:r>
        <w:rPr>
          <w:rFonts w:ascii="宋体" w:hAnsi="宋体" w:eastAsia="宋体" w:cs="宋体"/>
          <w:color w:val="000"/>
          <w:sz w:val="28"/>
          <w:szCs w:val="28"/>
        </w:rPr>
        <w:t xml:space="preserve">元谋县的工业经济虽有多年的发展历史，但基础不强，水平不高，对县域经济的支撑和财政的贡献能力仍然很弱。２００６年，元谋县有工业企业１０５８个，从业人数７７３０人，工业总产值８５４０２万元，工业增加值１３４９３万元，上交税金１２０５．８万元。其中国有及规模以上工业企业７个（其中国有企业２个，即自来水公司、供电公司），占０．６％，从业人数１０３９人，占１３．４％，工业总产值２１０７３万元，占２４．４％；增加值３２８４万元，占２４．３％。从全州情况看，２００６年元谋县ＧＤＰ１０９３６１万元，在全州１０县市中排名第６；地方财政收入４９８９万元，排名第７；工业企业１０５８个，排名第９，国有及规模以上企业７个，排名第５，从业人数７７３０人，排名第７，工业总产值８５４０２万元，排名第５，工业增加值１３４９３万元，排名第７。以上排名可以看出，元谋县的国民经济及工业经济在全州处于中下水平，与元谋的区位优势和工业基础条件不相符。</w:t>
      </w:r>
    </w:p>
    <w:p>
      <w:pPr>
        <w:ind w:left="0" w:right="0" w:firstLine="560"/>
        <w:spacing w:before="450" w:after="450" w:line="312" w:lineRule="auto"/>
      </w:pPr>
      <w:r>
        <w:rPr>
          <w:rFonts w:ascii="宋体" w:hAnsi="宋体" w:eastAsia="宋体" w:cs="宋体"/>
          <w:color w:val="000"/>
          <w:sz w:val="28"/>
          <w:szCs w:val="28"/>
        </w:rPr>
        <w:t xml:space="preserve">一、近年来元谋县发展工业经济采取的主要方法和措施</w:t>
      </w:r>
    </w:p>
    <w:p>
      <w:pPr>
        <w:ind w:left="0" w:right="0" w:firstLine="560"/>
        <w:spacing w:before="450" w:after="450" w:line="312" w:lineRule="auto"/>
      </w:pPr>
      <w:r>
        <w:rPr>
          <w:rFonts w:ascii="宋体" w:hAnsi="宋体" w:eastAsia="宋体" w:cs="宋体"/>
          <w:color w:val="000"/>
          <w:sz w:val="28"/>
          <w:szCs w:val="28"/>
        </w:rPr>
        <w:t xml:space="preserve">（一）抓住机遇，对国有集体企业进行产权制度改革</w:t>
      </w:r>
    </w:p>
    <w:p>
      <w:pPr>
        <w:ind w:left="0" w:right="0" w:firstLine="560"/>
        <w:spacing w:before="450" w:after="450" w:line="312" w:lineRule="auto"/>
      </w:pPr>
      <w:r>
        <w:rPr>
          <w:rFonts w:ascii="宋体" w:hAnsi="宋体" w:eastAsia="宋体" w:cs="宋体"/>
          <w:color w:val="000"/>
          <w:sz w:val="28"/>
          <w:szCs w:val="28"/>
        </w:rPr>
        <w:t xml:space="preserve">“十五”初期，元谋县委、政府认真执行国有资产退出一般性竞争领域的改革政策，积极稳妥对国有集体企业进行产权制度改革。通过破产、拍卖、兼并和股份制改造，使纳入州改革计划的２５户国有集体企业全部完成了产权制度改革，成为产权明晰、责权明确、自主经营、风险自担的股份制企业或民营企业，为元谋工业经济的发展增强了活力。</w:t>
      </w:r>
    </w:p>
    <w:p>
      <w:pPr>
        <w:ind w:left="0" w:right="0" w:firstLine="560"/>
        <w:spacing w:before="450" w:after="450" w:line="312" w:lineRule="auto"/>
      </w:pPr>
      <w:r>
        <w:rPr>
          <w:rFonts w:ascii="宋体" w:hAnsi="宋体" w:eastAsia="宋体" w:cs="宋体"/>
          <w:color w:val="000"/>
          <w:sz w:val="28"/>
          <w:szCs w:val="28"/>
        </w:rPr>
        <w:t xml:space="preserve">（二）加大招商力度，盘活国有资产</w:t>
      </w:r>
    </w:p>
    <w:p>
      <w:pPr>
        <w:ind w:left="0" w:right="0" w:firstLine="560"/>
        <w:spacing w:before="450" w:after="450" w:line="312" w:lineRule="auto"/>
      </w:pPr>
      <w:r>
        <w:rPr>
          <w:rFonts w:ascii="宋体" w:hAnsi="宋体" w:eastAsia="宋体" w:cs="宋体"/>
          <w:color w:val="000"/>
          <w:sz w:val="28"/>
          <w:szCs w:val="28"/>
        </w:rPr>
        <w:t xml:space="preserve">在国有集体企业的改革中，县委、政府采取有效措施，把企业破产与招商引资有机结合起来，加大招商引资力度，引进“外商”嫁接破产企业，既盘活了国有资产，又妥善安置了职工，为元谋县工业经济的发展注入了新生力量。</w:t>
      </w:r>
    </w:p>
    <w:p>
      <w:pPr>
        <w:ind w:left="0" w:right="0" w:firstLine="560"/>
        <w:spacing w:before="450" w:after="450" w:line="312" w:lineRule="auto"/>
      </w:pPr>
      <w:r>
        <w:rPr>
          <w:rFonts w:ascii="宋体" w:hAnsi="宋体" w:eastAsia="宋体" w:cs="宋体"/>
          <w:color w:val="000"/>
          <w:sz w:val="28"/>
          <w:szCs w:val="28"/>
        </w:rPr>
        <w:t xml:space="preserve">（三）依托资源优势，发展水电业和农产食品加工业</w:t>
      </w:r>
    </w:p>
    <w:p>
      <w:pPr>
        <w:ind w:left="0" w:right="0" w:firstLine="560"/>
        <w:spacing w:before="450" w:after="450" w:line="312" w:lineRule="auto"/>
      </w:pPr>
      <w:r>
        <w:rPr>
          <w:rFonts w:ascii="宋体" w:hAnsi="宋体" w:eastAsia="宋体" w:cs="宋体"/>
          <w:color w:val="000"/>
          <w:sz w:val="28"/>
          <w:szCs w:val="28"/>
        </w:rPr>
        <w:t xml:space="preserve">元谋县地处龙川江下游，地势低凹，有龙川江、勐岗河、蜻蛉河穿境，水能资源相对丰富。为发展小水电事业，专门成立小水电开发办公室，积极开展水电招商引资工作，先后招入外商建设凤凰箐电站、小河口电站、华竹电站、朱布一级电站、朱布二级电站等。目前共有电站１７座，其中：建成投产电站１３座、在建电站４座，资产近２亿元，有力推动了元谋县电力工业的快速发展。元谋县十届县委、政府以来，把绿色产业作为支柱产业并下大力气进行培植建设，狠抓无公害和绿色菜果生产，积极发展农产品加工业，先后建成了云南元谋闽中食品有限公司、元谋林峰绿色食品有限责任公司、元谋利明绿色食品有限责任公司、元谋欣欣绿色食品有限责任公司、元谋金珠有限责任公司、元谋金沙绿色食品有限责任公司等一批农产品加工企业，有力推动了元谋县工业经济的快速发展。</w:t>
      </w:r>
    </w:p>
    <w:p>
      <w:pPr>
        <w:ind w:left="0" w:right="0" w:firstLine="560"/>
        <w:spacing w:before="450" w:after="450" w:line="312" w:lineRule="auto"/>
      </w:pPr>
      <w:r>
        <w:rPr>
          <w:rFonts w:ascii="宋体" w:hAnsi="宋体" w:eastAsia="宋体" w:cs="宋体"/>
          <w:color w:val="000"/>
          <w:sz w:val="28"/>
          <w:szCs w:val="28"/>
        </w:rPr>
        <w:t xml:space="preserve">（四）创建工业园区，为工业经济发展搭建平台</w:t>
      </w:r>
    </w:p>
    <w:p>
      <w:pPr>
        <w:ind w:left="0" w:right="0" w:firstLine="560"/>
        <w:spacing w:before="450" w:after="450" w:line="312" w:lineRule="auto"/>
      </w:pPr>
      <w:r>
        <w:rPr>
          <w:rFonts w:ascii="宋体" w:hAnsi="宋体" w:eastAsia="宋体" w:cs="宋体"/>
          <w:color w:val="000"/>
          <w:sz w:val="28"/>
          <w:szCs w:val="28"/>
        </w:rPr>
        <w:t xml:space="preserve">元谋县委、政府通过认真分析县域经济和绿色产业发展的制约瓶颈和市场的发展趋势，确定以能禹为核心的特色农产品加工园区，并着力加紧建设，现整个园区规划和可研已经省级专家评审通过，核心区建起了大型批发市场，基础设施基本配套，投资建厂条件基本具备，为元谋县工业经济发展搭建了平台。通过引导和招商，现已入住加工、保鲜、包装、储运企业４０户，初步形成产业集群，为农产品加工业的快速发展奠定了基础。</w:t>
      </w:r>
    </w:p>
    <w:p>
      <w:pPr>
        <w:ind w:left="0" w:right="0" w:firstLine="560"/>
        <w:spacing w:before="450" w:after="450" w:line="312" w:lineRule="auto"/>
      </w:pPr>
      <w:r>
        <w:rPr>
          <w:rFonts w:ascii="宋体" w:hAnsi="宋体" w:eastAsia="宋体" w:cs="宋体"/>
          <w:color w:val="000"/>
          <w:sz w:val="28"/>
          <w:szCs w:val="28"/>
        </w:rPr>
        <w:t xml:space="preserve">（五）加大基础设施建设和小城镇建设，为建筑建材业的发展开拓市场</w:t>
      </w:r>
    </w:p>
    <w:p>
      <w:pPr>
        <w:ind w:left="0" w:right="0" w:firstLine="560"/>
        <w:spacing w:before="450" w:after="450" w:line="312" w:lineRule="auto"/>
      </w:pPr>
      <w:r>
        <w:rPr>
          <w:rFonts w:ascii="宋体" w:hAnsi="宋体" w:eastAsia="宋体" w:cs="宋体"/>
          <w:color w:val="000"/>
          <w:sz w:val="28"/>
          <w:szCs w:val="28"/>
        </w:rPr>
        <w:t xml:space="preserve">近年来，元谋县积极争取项目资金和引导民间投资，加强基础设施建设和小城镇建设，推出了许多水利工程、公路建设、新农村建设、房地产开发、小城镇建设等项目，年均投入资金数亿元，有效开拓了建筑建材市场，为建筑建材企业创造了发展机遇，扩大了市场空间，使元谋县的建筑建材业得到了迅速发展。２００６年仅砂石开采企业就有２８户，比原来增长了一倍。</w:t>
      </w:r>
    </w:p>
    <w:p>
      <w:pPr>
        <w:ind w:left="0" w:right="0" w:firstLine="560"/>
        <w:spacing w:before="450" w:after="450" w:line="312" w:lineRule="auto"/>
      </w:pPr>
      <w:r>
        <w:rPr>
          <w:rFonts w:ascii="宋体" w:hAnsi="宋体" w:eastAsia="宋体" w:cs="宋体"/>
          <w:color w:val="000"/>
          <w:sz w:val="28"/>
          <w:szCs w:val="28"/>
        </w:rPr>
        <w:t xml:space="preserve">（六）制定和落实优惠政策，鼓励非公经济发展</w:t>
      </w:r>
    </w:p>
    <w:p>
      <w:pPr>
        <w:ind w:left="0" w:right="0" w:firstLine="560"/>
        <w:spacing w:before="450" w:after="450" w:line="312" w:lineRule="auto"/>
      </w:pPr>
      <w:r>
        <w:rPr>
          <w:rFonts w:ascii="宋体" w:hAnsi="宋体" w:eastAsia="宋体" w:cs="宋体"/>
          <w:color w:val="000"/>
          <w:sz w:val="28"/>
          <w:szCs w:val="28"/>
        </w:rPr>
        <w:t xml:space="preserve">元谋县为了加速非公经济的快速健康发展，结合地方实际相应制定了一系列的优惠政策，并对重点骨干企业实行挂牌保护，从而为非公经济的发展创造了环境，有效推动了非公经济的发展。２００６年非公经济对ＧＤＰ和财政收入的贡献都在三分之二以上。</w:t>
      </w:r>
    </w:p>
    <w:p>
      <w:pPr>
        <w:ind w:left="0" w:right="0" w:firstLine="560"/>
        <w:spacing w:before="450" w:after="450" w:line="312" w:lineRule="auto"/>
      </w:pPr>
      <w:r>
        <w:rPr>
          <w:rFonts w:ascii="宋体" w:hAnsi="宋体" w:eastAsia="宋体" w:cs="宋体"/>
          <w:color w:val="000"/>
          <w:sz w:val="28"/>
          <w:szCs w:val="28"/>
        </w:rPr>
        <w:t xml:space="preserve">二、当前工业经济发展存在的主要困难和问题</w:t>
      </w:r>
    </w:p>
    <w:p>
      <w:pPr>
        <w:ind w:left="0" w:right="0" w:firstLine="560"/>
        <w:spacing w:before="450" w:after="450" w:line="312" w:lineRule="auto"/>
      </w:pPr>
      <w:r>
        <w:rPr>
          <w:rFonts w:ascii="宋体" w:hAnsi="宋体" w:eastAsia="宋体" w:cs="宋体"/>
          <w:color w:val="000"/>
          <w:sz w:val="28"/>
          <w:szCs w:val="28"/>
        </w:rPr>
        <w:t xml:space="preserve">（一）对工业经济的认识存在差距和误区</w:t>
      </w:r>
    </w:p>
    <w:p>
      <w:pPr>
        <w:ind w:left="0" w:right="0" w:firstLine="560"/>
        <w:spacing w:before="450" w:after="450" w:line="312" w:lineRule="auto"/>
      </w:pPr>
      <w:r>
        <w:rPr>
          <w:rFonts w:ascii="宋体" w:hAnsi="宋体" w:eastAsia="宋体" w:cs="宋体"/>
          <w:color w:val="000"/>
          <w:sz w:val="28"/>
          <w:szCs w:val="28"/>
        </w:rPr>
        <w:t xml:space="preserve">一是对工业经济在县域经济发展中的地位和作用认识不足。认为可通过农业和旅游服务业的发展来弥补工业发展的不足，就能实现富民强县的目标，从而忽视了对工业的思考。二是对生产与市场的认识错位。过分强调资源和原料，忽视了市场对工业发展的决定性作用，导致发展工业的思路不宽、方法不多，局限于资源原料型工业的发展，两头在外（原料在外、市场在外）型工业的研究探索不多。三是把发展工业与环境保护对立化。对工业污染的认识存在着片面性，把工业与污染直接划等号，谈工色变，就担心工业发展了，环境也污染了，几十年来打造的绿色产业也就保不住了。把工业发展与环境保护对立起来，抑制了工业经济的发展。</w:t>
      </w:r>
    </w:p>
    <w:p>
      <w:pPr>
        <w:ind w:left="0" w:right="0" w:firstLine="560"/>
        <w:spacing w:before="450" w:after="450" w:line="312" w:lineRule="auto"/>
      </w:pPr>
      <w:r>
        <w:rPr>
          <w:rFonts w:ascii="宋体" w:hAnsi="宋体" w:eastAsia="宋体" w:cs="宋体"/>
          <w:color w:val="000"/>
          <w:sz w:val="28"/>
          <w:szCs w:val="28"/>
        </w:rPr>
        <w:t xml:space="preserve">（二）工业发展环境欠佳</w:t>
      </w:r>
    </w:p>
    <w:p>
      <w:pPr>
        <w:ind w:left="0" w:right="0" w:firstLine="560"/>
        <w:spacing w:before="450" w:after="450" w:line="312" w:lineRule="auto"/>
      </w:pPr>
      <w:r>
        <w:rPr>
          <w:rFonts w:ascii="宋体" w:hAnsi="宋体" w:eastAsia="宋体" w:cs="宋体"/>
          <w:color w:val="000"/>
          <w:sz w:val="28"/>
          <w:szCs w:val="28"/>
        </w:rPr>
        <w:t xml:space="preserve">一是基础条件薄弱。１０８国道路面狭窄，维修养护跟不上；铁路虽已提速，但运力仍然紧张；水电供给受季节影响大，旱季工农用水用电矛盾突出；土地受国家政策的限制，工业用地审批难；农产品加工园区规划建设跟不上，园区基础设施未完善，功能效应难发挥。二是政策环境不够宽松。元谋县财力紧张，对工业发展支持有限，税收偏严，财政支持不足；监管部门重监管轻服务，没有把工作前移到企业、到问题发生之前，以罚代管的现象多有发生。三是各种服务跟不上，办事难。政策不配套、部门协调配合难的问题普遍存在。办事人员不主动协调、配合，以致企业办事难、难办事。四是劳动者素质偏低，人才奇缺。元谋县劳动力多，人才少，中高级管理人才和中高级技术人才更少，出现企业招工难，招中高级人才更难的现象。五是融资平台未形成，企业融资难。筹融资渠道单一，融资平台未形成，企业筹融资难的问题仍十分突出。</w:t>
      </w:r>
    </w:p>
    <w:p>
      <w:pPr>
        <w:ind w:left="0" w:right="0" w:firstLine="560"/>
        <w:spacing w:before="450" w:after="450" w:line="312" w:lineRule="auto"/>
      </w:pPr>
      <w:r>
        <w:rPr>
          <w:rFonts w:ascii="宋体" w:hAnsi="宋体" w:eastAsia="宋体" w:cs="宋体"/>
          <w:color w:val="000"/>
          <w:sz w:val="28"/>
          <w:szCs w:val="28"/>
        </w:rPr>
        <w:t xml:space="preserve">（三）自然资源贫乏</w:t>
      </w:r>
    </w:p>
    <w:p>
      <w:pPr>
        <w:ind w:left="0" w:right="0" w:firstLine="560"/>
        <w:spacing w:before="450" w:after="450" w:line="312" w:lineRule="auto"/>
      </w:pPr>
      <w:r>
        <w:rPr>
          <w:rFonts w:ascii="宋体" w:hAnsi="宋体" w:eastAsia="宋体" w:cs="宋体"/>
          <w:color w:val="000"/>
          <w:sz w:val="28"/>
          <w:szCs w:val="28"/>
        </w:rPr>
        <w:t xml:space="preserve">元谋县境内目前初步探明有２０多种金属矿和非金属矿，金属矿除铂钯矿外大多数品位不高、储量不大，属小型矿床，开采价值不高；非金属矿除了钠钾长石有一定价值外，其它的都属于低值矿产。水能资源理论蕴藏量虽有８９４８５千瓦，但元谋县境内河流都属季节性河流，并且分散、不集中，开发价值有限。故总体上讲元谋县属资源贫乏县。</w:t>
      </w:r>
    </w:p>
    <w:p>
      <w:pPr>
        <w:ind w:left="0" w:right="0" w:firstLine="560"/>
        <w:spacing w:before="450" w:after="450" w:line="312" w:lineRule="auto"/>
      </w:pPr>
      <w:r>
        <w:rPr>
          <w:rFonts w:ascii="宋体" w:hAnsi="宋体" w:eastAsia="宋体" w:cs="宋体"/>
          <w:color w:val="000"/>
          <w:sz w:val="28"/>
          <w:szCs w:val="28"/>
        </w:rPr>
        <w:t xml:space="preserve">（四）企业发展后劲不足</w:t>
      </w:r>
    </w:p>
    <w:p>
      <w:pPr>
        <w:ind w:left="0" w:right="0" w:firstLine="560"/>
        <w:spacing w:before="450" w:after="450" w:line="312" w:lineRule="auto"/>
      </w:pPr>
      <w:r>
        <w:rPr>
          <w:rFonts w:ascii="宋体" w:hAnsi="宋体" w:eastAsia="宋体" w:cs="宋体"/>
          <w:color w:val="000"/>
          <w:sz w:val="28"/>
          <w:szCs w:val="28"/>
        </w:rPr>
        <w:t xml:space="preserve">一是企业个数少、规模小，科技含量低，管理粗放。元谋县２００６年末的１０５８户工业企业中，绝大多数属于家庭式、作坊式的小企业，缺乏有较强支撑带动作用的优质骨干企业或企业群。二是企业原料不足。如农产品加工企业，因受季节的影响，有半年多时间处于停产状态；云南龙川江生物开发有限公司的原料需求量巨大，采供困难，不能满足生产需要，时产时停；元谋土林建材有限责任公司的主要生产原料石灰矿，现元谋已基本枯竭，生产经营十分困难。三是小水电上网电价过低。因国家政策调整和行业垄断的原因，小水电上网电价实行丰、平、枯三种电价，丰水季节电价０．１３元／度、平水季节０．１８元／度、枯水季节电价０．２３元／度。而元谋县小水电水源属于季节河流，只能在丰水季节发电，由于上网电价低，造成水电企业经营十分困难，发展前景堪忧。四是传统小企业资金短缺，营销能力弱，市场开拓能力不强，多年来局限于本地市场。如元谋县有名的泡果、酸角糖等产品，很受广大消费者的欢迎，但由于资金短缺、规模小等原因，只能在元谋销售。</w:t>
      </w:r>
    </w:p>
    <w:p>
      <w:pPr>
        <w:ind w:left="0" w:right="0" w:firstLine="560"/>
        <w:spacing w:before="450" w:after="450" w:line="312" w:lineRule="auto"/>
      </w:pPr>
      <w:r>
        <w:rPr>
          <w:rFonts w:ascii="宋体" w:hAnsi="宋体" w:eastAsia="宋体" w:cs="宋体"/>
          <w:color w:val="000"/>
          <w:sz w:val="28"/>
          <w:szCs w:val="28"/>
        </w:rPr>
        <w:t xml:space="preserve">三、加快工业发展的思路和对策</w:t>
      </w:r>
    </w:p>
    <w:p>
      <w:pPr>
        <w:ind w:left="0" w:right="0" w:firstLine="560"/>
        <w:spacing w:before="450" w:after="450" w:line="312" w:lineRule="auto"/>
      </w:pPr>
      <w:r>
        <w:rPr>
          <w:rFonts w:ascii="宋体" w:hAnsi="宋体" w:eastAsia="宋体" w:cs="宋体"/>
          <w:color w:val="000"/>
          <w:sz w:val="28"/>
          <w:szCs w:val="28"/>
        </w:rPr>
        <w:t xml:space="preserve">（一）更新思想、转变观念、提高认识</w:t>
      </w:r>
    </w:p>
    <w:p>
      <w:pPr>
        <w:ind w:left="0" w:right="0" w:firstLine="560"/>
        <w:spacing w:before="450" w:after="450" w:line="312" w:lineRule="auto"/>
      </w:pPr>
      <w:r>
        <w:rPr>
          <w:rFonts w:ascii="宋体" w:hAnsi="宋体" w:eastAsia="宋体" w:cs="宋体"/>
          <w:color w:val="000"/>
          <w:sz w:val="28"/>
          <w:szCs w:val="28"/>
        </w:rPr>
        <w:t xml:space="preserve">充分认识工业在县域经济发展中的地位和作用。工业是县域经济的主导产业，是农业经济发展的后盾，是经济发展的重要推动力量，也是财政收入的主要来源。工业发展的好坏，直接关系着三农问题的解决和第三产业的发展。工业化程度的高低，也直接关系着农业现代化和人口城镇化的进程，三者之间的关系是相互依存，相互促进，缺一不可的统一体，没有工业化，就没有农业现代化和人口城镇化。新形势下发展县域经济，其实质就是发展工业经济，只有大力发展工业，才能为县域经济发展提供强有力的产业支撑，才能有效的带动城镇化的发展，才能为农村劳动力转移提供充足的就业岗位，为财政增加财源，为农业产业化造就坚实的物质基础，从而促进县域经济全面、快速、持续的发展。</w:t>
      </w:r>
    </w:p>
    <w:p>
      <w:pPr>
        <w:ind w:left="0" w:right="0" w:firstLine="560"/>
        <w:spacing w:before="450" w:after="450" w:line="312" w:lineRule="auto"/>
      </w:pPr>
      <w:r>
        <w:rPr>
          <w:rFonts w:ascii="宋体" w:hAnsi="宋体" w:eastAsia="宋体" w:cs="宋体"/>
          <w:color w:val="000"/>
          <w:sz w:val="28"/>
          <w:szCs w:val="28"/>
        </w:rPr>
        <w:t xml:space="preserve">与时俱进，增进认识，完善县域经济的发展思路。在继续抓好绿色产业和特色旅游业的同时，应全面把握发展形势，与时俱进，完善县域经济发展战略思路，把工业经济摆在经济发展战略之中的突出位置来抓。并在全县各级各部门和广大干部群众中强化对县域经济，特别是工业经济发展的重要性、必要性的认识和再认识，在全县上下形成一手抓绿色产业、文化旅游业发展，一手抓工业和城镇化发展的思想氛围，促进元谋县国民经济又好又快的发展。根据目前的形势和元谋县的实际情况分析，未来的工业发展战略思路总体上应是：“立足现实，着眼长远，科学谋划，重点突破，放手发展”。即首先加快发展农产品加工业，冶金矿产业；其次是积极推动旅游商品产业的发展；再次是探索发展两头在外型工业，把黄瓜园确定为综合性工业园区进行规划，最终形成能禹、黄瓜园两园多业的工业体系。目前，着重加紧元谋特色农产品加工园区的规划建设，帮助农产品加工企业解决原料不足问题。加大招商引资力度，着力做好铂钯矿的深度开发，严禁卖原矿。</w:t>
      </w:r>
    </w:p>
    <w:p>
      <w:pPr>
        <w:ind w:left="0" w:right="0" w:firstLine="560"/>
        <w:spacing w:before="450" w:after="450" w:line="312" w:lineRule="auto"/>
      </w:pPr>
      <w:r>
        <w:rPr>
          <w:rFonts w:ascii="宋体" w:hAnsi="宋体" w:eastAsia="宋体" w:cs="宋体"/>
          <w:color w:val="000"/>
          <w:sz w:val="28"/>
          <w:szCs w:val="28"/>
        </w:rPr>
        <w:t xml:space="preserve">面对现实，处理好发展与规范整顿的关系。元谋县的工业发展水平处于初级阶段，工业企业少、小、弱的实际情况比较突出，与发达地区相比，差距较大。发达地区的工业是在宽松的政策背景下完成量和质的积累后才进行调整提高，使之飞速发展。元谋县应学习借鉴他们的经验，减少框框套套，放手发展，尽快完成初始积累，到时才有规范整顿的余地和条件，才能使元谋县的工业发展水平有一个质的飞跃，否则对元谋县工业经济的发展是极为不利的。</w:t>
      </w:r>
    </w:p>
    <w:p>
      <w:pPr>
        <w:ind w:left="0" w:right="0" w:firstLine="560"/>
        <w:spacing w:before="450" w:after="450" w:line="312" w:lineRule="auto"/>
      </w:pPr>
      <w:r>
        <w:rPr>
          <w:rFonts w:ascii="宋体" w:hAnsi="宋体" w:eastAsia="宋体" w:cs="宋体"/>
          <w:color w:val="000"/>
          <w:sz w:val="28"/>
          <w:szCs w:val="28"/>
        </w:rPr>
        <w:t xml:space="preserve">（二）转变政府职能，做好服务工作，为工业经济创造良好的发展环境</w:t>
      </w:r>
    </w:p>
    <w:p>
      <w:pPr>
        <w:ind w:left="0" w:right="0" w:firstLine="560"/>
        <w:spacing w:before="450" w:after="450" w:line="312" w:lineRule="auto"/>
      </w:pPr>
      <w:r>
        <w:rPr>
          <w:rFonts w:ascii="宋体" w:hAnsi="宋体" w:eastAsia="宋体" w:cs="宋体"/>
          <w:color w:val="000"/>
          <w:sz w:val="28"/>
          <w:szCs w:val="28"/>
        </w:rPr>
        <w:t xml:space="preserve">加大政策扶持力度。在认真落实国家和省州优惠政策的基础上，制定落实元谋县的优惠政策，并把它整理归类使其系统化，便于宣传落实和监督检查，为工业经济发展创建宽松的政策环境。</w:t>
      </w:r>
    </w:p>
    <w:p>
      <w:pPr>
        <w:ind w:left="0" w:right="0" w:firstLine="560"/>
        <w:spacing w:before="450" w:after="450" w:line="312" w:lineRule="auto"/>
      </w:pPr>
      <w:r>
        <w:rPr>
          <w:rFonts w:ascii="宋体" w:hAnsi="宋体" w:eastAsia="宋体" w:cs="宋体"/>
          <w:color w:val="000"/>
          <w:sz w:val="28"/>
          <w:szCs w:val="28"/>
        </w:rPr>
        <w:t xml:space="preserve">强化服务、分类指导。对现有企业要进行认真的分析研究，列出重点帮扶对象，实行一企一策、一厂一策的帮扶策略，切实引导和帮助企业解决存在的困难和问题，使现有骨干企业不断发展壮大。</w:t>
      </w:r>
    </w:p>
    <w:p>
      <w:pPr>
        <w:ind w:left="0" w:right="0" w:firstLine="560"/>
        <w:spacing w:before="450" w:after="450" w:line="312" w:lineRule="auto"/>
      </w:pPr>
      <w:r>
        <w:rPr>
          <w:rFonts w:ascii="宋体" w:hAnsi="宋体" w:eastAsia="宋体" w:cs="宋体"/>
          <w:color w:val="000"/>
          <w:sz w:val="28"/>
          <w:szCs w:val="28"/>
        </w:rPr>
        <w:t xml:space="preserve">采取多种方式，通过多种渠道，加强人才队伍建设。一方面要分期分批的选派一些干部到攀枝花、昆明和州内的一些企业、公司挂职，使挂职干部从思想认识上、行为理念上加深对企业管理和工业经济的认知度。另一方面是人事劳动和职业学校，要加强劳动者素质的培养培训，重点抓好劳动者技能的培训，做好人才储备，为工业经济发展提供人才保障。</w:t>
      </w:r>
    </w:p>
    <w:p>
      <w:pPr>
        <w:ind w:left="0" w:right="0" w:firstLine="560"/>
        <w:spacing w:before="450" w:after="450" w:line="312" w:lineRule="auto"/>
      </w:pPr>
      <w:r>
        <w:rPr>
          <w:rFonts w:ascii="宋体" w:hAnsi="宋体" w:eastAsia="宋体" w:cs="宋体"/>
          <w:color w:val="000"/>
          <w:sz w:val="28"/>
          <w:szCs w:val="28"/>
        </w:rPr>
        <w:t xml:space="preserve">加强对外联系、沟通与协作。特别是要加强与攀枝花、昆明两大城市政府间以及大企业的联系与沟通。争取引进几个他们转移的企业到元谋县落户，促进元谋县工业经济的发展。</w:t>
      </w:r>
    </w:p>
    <w:p>
      <w:pPr>
        <w:ind w:left="0" w:right="0" w:firstLine="560"/>
        <w:spacing w:before="450" w:after="450" w:line="312" w:lineRule="auto"/>
      </w:pPr>
      <w:r>
        <w:rPr>
          <w:rFonts w:ascii="宋体" w:hAnsi="宋体" w:eastAsia="宋体" w:cs="宋体"/>
          <w:color w:val="000"/>
          <w:sz w:val="28"/>
          <w:szCs w:val="28"/>
        </w:rPr>
        <w:t xml:space="preserve">转变政府职能，加强服务。各有关职能部门，要转变监管方式，工作前移，灵活办事，提高办事效率，一切从发展出发，一切为了发展，努力为企业提供优质服务。完善融资渠道。加强担保体系建设，努力为企业搭建融资平台。</w:t>
      </w:r>
    </w:p>
    <w:p>
      <w:pPr>
        <w:ind w:left="0" w:right="0" w:firstLine="560"/>
        <w:spacing w:before="450" w:after="450" w:line="312" w:lineRule="auto"/>
      </w:pPr>
      <w:r>
        <w:rPr>
          <w:rFonts w:ascii="宋体" w:hAnsi="宋体" w:eastAsia="宋体" w:cs="宋体"/>
          <w:color w:val="000"/>
          <w:sz w:val="28"/>
          <w:szCs w:val="28"/>
        </w:rPr>
        <w:t xml:space="preserve">争取上级支持。紧紧抓住元谋县被国家农业部列为农产品加工基地县和云南省４０个工业强县扶持对象的大好机遇，积极向上争取项目资金，加快元谋特色农产品加工园区建设，加大对骨干企业的扶持力度，推动元谋县工业经济的快速发展。</w:t>
      </w:r>
    </w:p>
    <w:p>
      <w:pPr>
        <w:ind w:left="0" w:right="0" w:firstLine="560"/>
        <w:spacing w:before="450" w:after="450" w:line="312" w:lineRule="auto"/>
      </w:pPr>
      <w:r>
        <w:rPr>
          <w:rFonts w:ascii="宋体" w:hAnsi="宋体" w:eastAsia="宋体" w:cs="宋体"/>
          <w:color w:val="000"/>
          <w:sz w:val="28"/>
          <w:szCs w:val="28"/>
        </w:rPr>
        <w:t xml:space="preserve">积极引入人才。积极做好县城及黄瓜园镇的规划建设和文明城镇建设，为经济发展人才创造良好的生活居住环境，使人才引得来、留得住、能发展。</w:t>
      </w:r>
    </w:p>
    <w:p>
      <w:pPr>
        <w:ind w:left="0" w:right="0" w:firstLine="560"/>
        <w:spacing w:before="450" w:after="450" w:line="312" w:lineRule="auto"/>
      </w:pPr>
      <w:r>
        <w:rPr>
          <w:rFonts w:ascii="宋体" w:hAnsi="宋体" w:eastAsia="宋体" w:cs="宋体"/>
          <w:color w:val="000"/>
          <w:sz w:val="28"/>
          <w:szCs w:val="28"/>
        </w:rPr>
        <w:t xml:space="preserve">（三）加强企业自身建设，提高管理水平</w:t>
      </w:r>
    </w:p>
    <w:p>
      <w:pPr>
        <w:ind w:left="0" w:right="0" w:firstLine="560"/>
        <w:spacing w:before="450" w:after="450" w:line="312" w:lineRule="auto"/>
      </w:pPr>
      <w:r>
        <w:rPr>
          <w:rFonts w:ascii="宋体" w:hAnsi="宋体" w:eastAsia="宋体" w:cs="宋体"/>
          <w:color w:val="000"/>
          <w:sz w:val="28"/>
          <w:szCs w:val="28"/>
        </w:rPr>
        <w:t xml:space="preserve">一是企业要牢固树立自力更生，艰苦创业的思想，积极引进先进的管理经验，加强内部管理，向管理要效益，围绕市场谋发展，克服等、靠、要的消极思想，努力把企业做强做大。</w:t>
      </w:r>
    </w:p>
    <w:p>
      <w:pPr>
        <w:ind w:left="0" w:right="0" w:firstLine="560"/>
        <w:spacing w:before="450" w:after="450" w:line="312" w:lineRule="auto"/>
      </w:pPr>
      <w:r>
        <w:rPr>
          <w:rFonts w:ascii="宋体" w:hAnsi="宋体" w:eastAsia="宋体" w:cs="宋体"/>
          <w:color w:val="000"/>
          <w:sz w:val="28"/>
          <w:szCs w:val="28"/>
        </w:rPr>
        <w:t xml:space="preserve">二是企业要多谋善变，加强对市场的调查和研究，把握市场脉搏，紧跟市场走，围绕市场转，不断调整自己的生产经营策略，做到有的放矢，知己知彼，百战百胜。三是企业要提高人才意识和科技意识，加速人才的引进和培养，引进先进的生产方式和科学技术，增强企业的创新能力，不断改善产品结构，提高科技含量，切实增强企业的市场竞争力，扩大市场占有率。</w:t>
      </w:r>
    </w:p>
    <w:p>
      <w:pPr>
        <w:ind w:left="0" w:right="0" w:firstLine="560"/>
        <w:spacing w:before="450" w:after="450" w:line="312" w:lineRule="auto"/>
      </w:pPr>
      <w:r>
        <w:rPr>
          <w:rFonts w:ascii="宋体" w:hAnsi="宋体" w:eastAsia="宋体" w:cs="宋体"/>
          <w:color w:val="000"/>
          <w:sz w:val="28"/>
          <w:szCs w:val="28"/>
        </w:rPr>
        <w:t xml:space="preserve">四是企业要依法办事，诚信经营，要把国家利益、企业利益、长远利益和近期利益结合起来，要树立企业的发展离不开政府和社会的支持，地方经济的发展也离不开企业的支撑的观念，做到相互支持，共同发展。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2024-09-18T08:41:50+08:00</dcterms:created>
  <dcterms:modified xsi:type="dcterms:W3CDTF">2024-09-18T08:41:50+08:00</dcterms:modified>
</cp:coreProperties>
</file>

<file path=docProps/custom.xml><?xml version="1.0" encoding="utf-8"?>
<Properties xmlns="http://schemas.openxmlformats.org/officeDocument/2006/custom-properties" xmlns:vt="http://schemas.openxmlformats.org/officeDocument/2006/docPropsVTypes"/>
</file>