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货物运输电子合同(二十篇)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就给大家讲一讲优秀的合同该怎么写，我们一起来了解一下吧。货物运输电子合同篇一托运方：___________;承运方：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货物运输电子合同篇一</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推荐合同范文 ·煤炭运输合同 ·土石方运输合同 ·垃圾运输合同 ·公路运输合同 ·内河运输合同 ·航空运输合同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中华人民共和国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货物运输电子合同篇四</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货物运输电子合同篇五</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第二条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第三条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由甲方将款项付至乙方如下账号：账户名：物流有限公司开户行：建行支行账号：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货物运输电子合同篇七</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货物运输电子合同篇八</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甲方(盖章)___煤矿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乙方(盖章)___矿山设备安装有限公司</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货物运输电子合同篇九</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乙方：承运方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 货物 吨。</w:t>
      </w:r>
    </w:p>
    <w:p>
      <w:pPr>
        <w:ind w:left="0" w:right="0" w:firstLine="560"/>
        <w:spacing w:before="450" w:after="450" w:line="312" w:lineRule="auto"/>
      </w:pPr>
      <w:r>
        <w:rPr>
          <w:rFonts w:ascii="宋体" w:hAnsi="宋体" w:eastAsia="宋体" w:cs="宋体"/>
          <w:color w:val="000"/>
          <w:sz w:val="28"/>
          <w:szCs w:val="28"/>
        </w:rPr>
        <w:t xml:space="preserve">二、装货地点： ，卸货地点： 。</w:t>
      </w:r>
    </w:p>
    <w:p>
      <w:pPr>
        <w:ind w:left="0" w:right="0" w:firstLine="560"/>
        <w:spacing w:before="450" w:after="450" w:line="312" w:lineRule="auto"/>
      </w:pPr>
      <w:r>
        <w:rPr>
          <w:rFonts w:ascii="宋体" w:hAnsi="宋体" w:eastAsia="宋体" w:cs="宋体"/>
          <w:color w:val="000"/>
          <w:sz w:val="28"/>
          <w:szCs w:val="28"/>
        </w:rPr>
        <w:t xml:space="preserve">三、每吨运价为 。</w:t>
      </w:r>
    </w:p>
    <w:p>
      <w:pPr>
        <w:ind w:left="0" w:right="0" w:firstLine="560"/>
        <w:spacing w:before="450" w:after="450" w:line="312" w:lineRule="auto"/>
      </w:pPr>
      <w:r>
        <w:rPr>
          <w:rFonts w:ascii="宋体" w:hAnsi="宋体" w:eastAsia="宋体" w:cs="宋体"/>
          <w:color w:val="000"/>
          <w:sz w:val="28"/>
          <w:szCs w:val="28"/>
        </w:rPr>
        <w:t xml:space="preserve">四、乙方船舶在规定 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 天，卸货 天，最多不超过 天，如超过时间由甲方另行承担延搁费(雨天、机械故障、停电除外)，每天每吨 。</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 %。</w:t>
      </w:r>
    </w:p>
    <w:p>
      <w:pPr>
        <w:ind w:left="0" w:right="0" w:firstLine="560"/>
        <w:spacing w:before="450" w:after="450" w:line="312" w:lineRule="auto"/>
      </w:pPr>
      <w:r>
        <w:rPr>
          <w:rFonts w:ascii="宋体" w:hAnsi="宋体" w:eastAsia="宋体" w:cs="宋体"/>
          <w:color w:val="000"/>
          <w:sz w:val="28"/>
          <w:szCs w:val="28"/>
        </w:rPr>
        <w:t xml:space="preserve">九、运费结算方式：卸完后 ; 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13、本协议自双方授权的如下代表签字盖章之日起生效，有效期一年，到期双方无异议则自动顺延一年，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货物运输电子合同篇十四</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货物运输电子合同篇十五</w:t>
      </w:r>
    </w:p>
    <w:p>
      <w:pPr>
        <w:ind w:left="0" w:right="0" w:firstLine="560"/>
        <w:spacing w:before="450" w:after="450" w:line="312" w:lineRule="auto"/>
      </w:pPr>
      <w:r>
        <w:rPr>
          <w:rFonts w:ascii="宋体" w:hAnsi="宋体" w:eastAsia="宋体" w:cs="宋体"/>
          <w:color w:val="000"/>
          <w:sz w:val="28"/>
          <w:szCs w:val="28"/>
        </w:rPr>
        <w:t xml:space="preserve">订立合同双方：托运方：______; 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 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 守。 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 规定包装标准的，应根据保证货物运输安全的原则进行包装，否则承运方有权拒绝 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 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 第八条运输费用、结算方式_____________________ 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 的地。货物托运后，托运方需要变更到货地点或收货人，或者取消托运时，有权向 承运方提出变更合同的内容或解除合同的要求。但必须在货物未运到目的地之前通 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 并要求对方支付违约金。托运方对托运的货物，应按照规定的标准进行包装，遵 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 时交纳规定的各种运杂费用，承运方对其货物有扣压权。查不到收货人或收货人拒 绝提取货物，承运方应及时与托运方联系，在规定期限内负责保管并有权收取保管 费用，对于超过规定期限仍无法交付的货物，承运方有权按有关规定予以处理。 2.承运方的义务：在合同规定的期限内，将货物运到指定的地点，按时向收 货人发出货物到达的通知。对托运的货物要负责安全，保证货物无短缺、无损坏、 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 收货人有权向到站、或中途货物所在站提出变更到站或变更收货人的要求，签订 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 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 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 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 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 发现货物损坏、缺少，在车辆施封完好或无异状的情况下，托运方应赔偿收货人 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 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 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 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 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 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 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 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货物运输电子合同篇十六</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货物运输电子合同篇十七</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托运方：___承运方：___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货物运输电子合同篇十九</w:t>
      </w:r>
    </w:p>
    <w:p>
      <w:pPr>
        <w:ind w:left="0" w:right="0" w:firstLine="560"/>
        <w:spacing w:before="450" w:after="450" w:line="312" w:lineRule="auto"/>
      </w:pPr>
      <w:r>
        <w:rPr>
          <w:rFonts w:ascii="宋体" w:hAnsi="宋体" w:eastAsia="宋体" w:cs="宋体"/>
          <w:color w:val="000"/>
          <w:sz w:val="28"/>
          <w:szCs w:val="28"/>
        </w:rPr>
        <w:t xml:space="preserve">甲方(托运方)：___________身份证号：____________________________________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货物运输电子合同篇二十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2024-10-06T11:26:12+08:00</dcterms:created>
  <dcterms:modified xsi:type="dcterms:W3CDTF">2024-10-06T11:26:12+08:00</dcterms:modified>
</cp:coreProperties>
</file>

<file path=docProps/custom.xml><?xml version="1.0" encoding="utf-8"?>
<Properties xmlns="http://schemas.openxmlformats.org/officeDocument/2006/custom-properties" xmlns:vt="http://schemas.openxmlformats.org/officeDocument/2006/docPropsVTypes"/>
</file>