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浏览该文件-宝教2024]121号-----宝教[2024]175号</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浏览该文件-宝教2024]121号-----宝教[2024]175号宝教[2024]175号关于印发《上海市宝山区教育局2024年下半年工作补充意见》的通知各单位：现将《上海市宝山区教育局2024年下半年工作补充意见》印发给你们，...</w:t>
      </w:r>
    </w:p>
    <w:p>
      <w:pPr>
        <w:ind w:left="0" w:right="0" w:firstLine="560"/>
        <w:spacing w:before="450" w:after="450" w:line="312" w:lineRule="auto"/>
      </w:pPr>
      <w:r>
        <w:rPr>
          <w:rFonts w:ascii="黑体" w:hAnsi="黑体" w:eastAsia="黑体" w:cs="黑体"/>
          <w:color w:val="000000"/>
          <w:sz w:val="36"/>
          <w:szCs w:val="36"/>
          <w:b w:val="1"/>
          <w:bCs w:val="1"/>
        </w:rPr>
        <w:t xml:space="preserve">第一篇：浏览该文件-宝教2024]121号-----宝教[2024]175号</w:t>
      </w:r>
    </w:p>
    <w:p>
      <w:pPr>
        <w:ind w:left="0" w:right="0" w:firstLine="560"/>
        <w:spacing w:before="450" w:after="450" w:line="312" w:lineRule="auto"/>
      </w:pPr>
      <w:r>
        <w:rPr>
          <w:rFonts w:ascii="宋体" w:hAnsi="宋体" w:eastAsia="宋体" w:cs="宋体"/>
          <w:color w:val="000"/>
          <w:sz w:val="28"/>
          <w:szCs w:val="28"/>
        </w:rPr>
        <w:t xml:space="preserve">宝教[2024]175号</w:t>
      </w:r>
    </w:p>
    <w:p>
      <w:pPr>
        <w:ind w:left="0" w:right="0" w:firstLine="560"/>
        <w:spacing w:before="450" w:after="450" w:line="312" w:lineRule="auto"/>
      </w:pPr>
      <w:r>
        <w:rPr>
          <w:rFonts w:ascii="宋体" w:hAnsi="宋体" w:eastAsia="宋体" w:cs="宋体"/>
          <w:color w:val="000"/>
          <w:sz w:val="28"/>
          <w:szCs w:val="28"/>
        </w:rPr>
        <w:t xml:space="preserve">关于印发《上海市宝山区教育局2024年</w:t>
      </w:r>
    </w:p>
    <w:p>
      <w:pPr>
        <w:ind w:left="0" w:right="0" w:firstLine="560"/>
        <w:spacing w:before="450" w:after="450" w:line="312" w:lineRule="auto"/>
      </w:pPr>
      <w:r>
        <w:rPr>
          <w:rFonts w:ascii="宋体" w:hAnsi="宋体" w:eastAsia="宋体" w:cs="宋体"/>
          <w:color w:val="000"/>
          <w:sz w:val="28"/>
          <w:szCs w:val="28"/>
        </w:rPr>
        <w:t xml:space="preserve">下半年工作补充意见》的通知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现将《上海市宝山区教育局2024年下半年工作补充意见》印发给你们，望各单位结合实际，认真贯彻执行。</w:t>
      </w:r>
    </w:p>
    <w:p>
      <w:pPr>
        <w:ind w:left="0" w:right="0" w:firstLine="560"/>
        <w:spacing w:before="450" w:after="450" w:line="312" w:lineRule="auto"/>
      </w:pPr>
      <w:r>
        <w:rPr>
          <w:rFonts w:ascii="宋体" w:hAnsi="宋体" w:eastAsia="宋体" w:cs="宋体"/>
          <w:color w:val="000"/>
          <w:sz w:val="28"/>
          <w:szCs w:val="28"/>
        </w:rPr>
        <w:t xml:space="preserve">附件：上海市宝山区教育局2024年下半年工作补充意见</w:t>
      </w:r>
    </w:p>
    <w:p>
      <w:pPr>
        <w:ind w:left="0" w:right="0" w:firstLine="560"/>
        <w:spacing w:before="450" w:after="450" w:line="312" w:lineRule="auto"/>
      </w:pPr>
      <w:r>
        <w:rPr>
          <w:rFonts w:ascii="宋体" w:hAnsi="宋体" w:eastAsia="宋体" w:cs="宋体"/>
          <w:color w:val="000"/>
          <w:sz w:val="28"/>
          <w:szCs w:val="28"/>
        </w:rPr>
        <w:t xml:space="preserve">二○○九年八月六日</w:t>
      </w:r>
    </w:p>
    <w:p>
      <w:pPr>
        <w:ind w:left="0" w:right="0" w:firstLine="560"/>
        <w:spacing w:before="450" w:after="450" w:line="312" w:lineRule="auto"/>
      </w:pPr>
      <w:r>
        <w:rPr>
          <w:rFonts w:ascii="宋体" w:hAnsi="宋体" w:eastAsia="宋体" w:cs="宋体"/>
          <w:color w:val="000"/>
          <w:sz w:val="28"/>
          <w:szCs w:val="28"/>
        </w:rPr>
        <w:t xml:space="preserve">主题词：教育</w:t>
      </w:r>
    </w:p>
    <w:p>
      <w:pPr>
        <w:ind w:left="0" w:right="0" w:firstLine="560"/>
        <w:spacing w:before="450" w:after="450" w:line="312" w:lineRule="auto"/>
      </w:pPr>
      <w:r>
        <w:rPr>
          <w:rFonts w:ascii="宋体" w:hAnsi="宋体" w:eastAsia="宋体" w:cs="宋体"/>
          <w:color w:val="000"/>
          <w:sz w:val="28"/>
          <w:szCs w:val="28"/>
        </w:rPr>
        <w:t xml:space="preserve">下半年工作</w:t>
      </w:r>
    </w:p>
    <w:p>
      <w:pPr>
        <w:ind w:left="0" w:right="0" w:firstLine="560"/>
        <w:spacing w:before="450" w:after="450" w:line="312" w:lineRule="auto"/>
      </w:pPr>
      <w:r>
        <w:rPr>
          <w:rFonts w:ascii="宋体" w:hAnsi="宋体" w:eastAsia="宋体" w:cs="宋体"/>
          <w:color w:val="000"/>
          <w:sz w:val="28"/>
          <w:szCs w:val="28"/>
        </w:rPr>
        <w:t xml:space="preserve">补充意见</w:t>
      </w:r>
    </w:p>
    <w:p>
      <w:pPr>
        <w:ind w:left="0" w:right="0" w:firstLine="560"/>
        <w:spacing w:before="450" w:after="450" w:line="312" w:lineRule="auto"/>
      </w:pPr>
      <w:r>
        <w:rPr>
          <w:rFonts w:ascii="宋体" w:hAnsi="宋体" w:eastAsia="宋体" w:cs="宋体"/>
          <w:color w:val="000"/>
          <w:sz w:val="28"/>
          <w:szCs w:val="28"/>
        </w:rPr>
        <w:t xml:space="preserve">印发</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上海市宝山区教育局办公室 2024年8月6日印发 拟稿人：王晓波 核稿人：张润民</w:t>
      </w:r>
    </w:p>
    <w:p>
      <w:pPr>
        <w:ind w:left="0" w:right="0" w:firstLine="560"/>
        <w:spacing w:before="450" w:after="450" w:line="312" w:lineRule="auto"/>
      </w:pPr>
      <w:r>
        <w:rPr>
          <w:rFonts w:ascii="宋体" w:hAnsi="宋体" w:eastAsia="宋体" w:cs="宋体"/>
          <w:color w:val="000"/>
          <w:sz w:val="28"/>
          <w:szCs w:val="28"/>
        </w:rPr>
        <w:t xml:space="preserve">（共印300份）附件:</w:t>
      </w:r>
    </w:p>
    <w:p>
      <w:pPr>
        <w:ind w:left="0" w:right="0" w:firstLine="560"/>
        <w:spacing w:before="450" w:after="450" w:line="312" w:lineRule="auto"/>
      </w:pPr>
      <w:r>
        <w:rPr>
          <w:rFonts w:ascii="宋体" w:hAnsi="宋体" w:eastAsia="宋体" w:cs="宋体"/>
          <w:color w:val="000"/>
          <w:sz w:val="28"/>
          <w:szCs w:val="28"/>
        </w:rPr>
        <w:t xml:space="preserve">上海市宝山区教育局2024年下半年工作补充意见</w:t>
      </w:r>
    </w:p>
    <w:p>
      <w:pPr>
        <w:ind w:left="0" w:right="0" w:firstLine="560"/>
        <w:spacing w:before="450" w:after="450" w:line="312" w:lineRule="auto"/>
      </w:pPr>
      <w:r>
        <w:rPr>
          <w:rFonts w:ascii="宋体" w:hAnsi="宋体" w:eastAsia="宋体" w:cs="宋体"/>
          <w:color w:val="000"/>
          <w:sz w:val="28"/>
          <w:szCs w:val="28"/>
        </w:rPr>
        <w:t xml:space="preserve">2024年下半年，我区教育工作要高举中国特色社会主义伟大旗帜，坚持以邓小平理论和“三个代表”重要思想为指导，全面贯彻党的十七大和十七届三中全会精神，认真落实区委五届八次全会的工作部署，按照全年工作的总体要求，以深入开展学习实践科学发展观活动为引领，以国庆60周年、迎世博为契机，以注重内涵、提高质量、促进公平、确保稳定为重点，再接再厉，乘势而上，全面提升教育实力，努力创建教育先进区。为圆满完成全年工作任务，现强调和补充以下意见：</w:t>
      </w:r>
    </w:p>
    <w:p>
      <w:pPr>
        <w:ind w:left="0" w:right="0" w:firstLine="560"/>
        <w:spacing w:before="450" w:after="450" w:line="312" w:lineRule="auto"/>
      </w:pPr>
      <w:r>
        <w:rPr>
          <w:rFonts w:ascii="宋体" w:hAnsi="宋体" w:eastAsia="宋体" w:cs="宋体"/>
          <w:color w:val="000"/>
          <w:sz w:val="28"/>
          <w:szCs w:val="28"/>
        </w:rPr>
        <w:t xml:space="preserve">一、以深入开展学习实践科学发展观活动为引领，提升我区教育科学管理水平</w:t>
      </w:r>
    </w:p>
    <w:p>
      <w:pPr>
        <w:ind w:left="0" w:right="0" w:firstLine="560"/>
        <w:spacing w:before="450" w:after="450" w:line="312" w:lineRule="auto"/>
      </w:pPr>
      <w:r>
        <w:rPr>
          <w:rFonts w:ascii="宋体" w:hAnsi="宋体" w:eastAsia="宋体" w:cs="宋体"/>
          <w:color w:val="000"/>
          <w:sz w:val="28"/>
          <w:szCs w:val="28"/>
        </w:rPr>
        <w:t xml:space="preserve">1.认真组织开展区第二批学习实践科学发展观活动。按照区委统一部署，开展区教育系统各单位学习实践科学发展观活动，认真制定工作方案，精心组织，加强指导，切实把学习实践科学发展观活动与学校教育教学工作实际相结合，切实把科学发展观的要求转化为实现学校教育科学发展的坚强意志、正确思路和实际行动，转化为增强党性修养、提高思想觉悟的自觉行动。</w:t>
      </w:r>
    </w:p>
    <w:p>
      <w:pPr>
        <w:ind w:left="0" w:right="0" w:firstLine="560"/>
        <w:spacing w:before="450" w:after="450" w:line="312" w:lineRule="auto"/>
      </w:pPr>
      <w:r>
        <w:rPr>
          <w:rFonts w:ascii="宋体" w:hAnsi="宋体" w:eastAsia="宋体" w:cs="宋体"/>
          <w:color w:val="000"/>
          <w:sz w:val="28"/>
          <w:szCs w:val="28"/>
        </w:rPr>
        <w:t xml:space="preserve">2.编制《宝山区中长期教育改革和发展纲要》。结合科学发展观活动的深入开展，进一步听取意见、建议，抓紧编制《宝山区中长期教育改革和发展纲要》，明确宝山教育发展的指导方针、目标任务和 工作思路，谋划科学发展的政策举措。</w:t>
      </w:r>
    </w:p>
    <w:p>
      <w:pPr>
        <w:ind w:left="0" w:right="0" w:firstLine="560"/>
        <w:spacing w:before="450" w:after="450" w:line="312" w:lineRule="auto"/>
      </w:pPr>
      <w:r>
        <w:rPr>
          <w:rFonts w:ascii="宋体" w:hAnsi="宋体" w:eastAsia="宋体" w:cs="宋体"/>
          <w:color w:val="000"/>
          <w:sz w:val="28"/>
          <w:szCs w:val="28"/>
        </w:rPr>
        <w:t xml:space="preserve">二、以义务教育均衡优质发展为重点，推进各级各类教育协调发展</w:t>
      </w:r>
    </w:p>
    <w:p>
      <w:pPr>
        <w:ind w:left="0" w:right="0" w:firstLine="560"/>
        <w:spacing w:before="450" w:after="450" w:line="312" w:lineRule="auto"/>
      </w:pPr>
      <w:r>
        <w:rPr>
          <w:rFonts w:ascii="宋体" w:hAnsi="宋体" w:eastAsia="宋体" w:cs="宋体"/>
          <w:color w:val="000"/>
          <w:sz w:val="28"/>
          <w:szCs w:val="28"/>
        </w:rPr>
        <w:t xml:space="preserve">3.大力推进城乡教育一体化发展各项举措。积极协调区财政加大对北部农村的教育转移支付力度，确保农村教育的投入。探索城乡教育联建体建设，打破行政区域局限，将优质学校与农村地区中小学校组团联建，逐步构建联校协调管理的新机制。继续推进与华东师大合作共建“沪太路沿线新农村教育发展区”二期项目，重点探索学校联建体发展新机制的建立，研究实践各学校校本研修制度的规范建设和教师课堂教学效能的提高。在市教委指导下实施“以委托管理推动郊区农村义务教育学校内涵发展”二期项目，探索提升农村学校办学水平，促进城乡教育均衡发展的新机制。继续落实好选派优秀教师支教农村的工作。</w:t>
      </w:r>
    </w:p>
    <w:p>
      <w:pPr>
        <w:ind w:left="0" w:right="0" w:firstLine="560"/>
        <w:spacing w:before="450" w:after="450" w:line="312" w:lineRule="auto"/>
      </w:pPr>
      <w:r>
        <w:rPr>
          <w:rFonts w:ascii="宋体" w:hAnsi="宋体" w:eastAsia="宋体" w:cs="宋体"/>
          <w:color w:val="000"/>
          <w:sz w:val="28"/>
          <w:szCs w:val="28"/>
        </w:rPr>
        <w:t xml:space="preserve">4.全面保障农民工同住子女义务教育工作。切实完成市府实事工程——将我区6—8所农民工子女学校纳入民办管理的目标任务。进一步挖掘潜力，均衡资源，落实措施，扩大公办学校招收农民工同住子女接受义务教育的数量，保障农民工同住子女义务教育就学。落实农民工子女学校学生分流工作，积极做好接收学校的设施设备和师资力量的配备。进一步加强以招收农民工同住子女为主民办学校的管理和指导，依法规范学校办学行为，开展好农民工子女学校师资培训。</w:t>
      </w:r>
    </w:p>
    <w:p>
      <w:pPr>
        <w:ind w:left="0" w:right="0" w:firstLine="560"/>
        <w:spacing w:before="450" w:after="450" w:line="312" w:lineRule="auto"/>
      </w:pPr>
      <w:r>
        <w:rPr>
          <w:rFonts w:ascii="宋体" w:hAnsi="宋体" w:eastAsia="宋体" w:cs="宋体"/>
          <w:color w:val="000"/>
          <w:sz w:val="28"/>
          <w:szCs w:val="28"/>
        </w:rPr>
        <w:t xml:space="preserve">5.推进学前教育科学发展。全面贯彻落实上海市学前教育教学工作会议精神，完成幼儿园课程实施方案的编制，推进幼儿园课程管理 的精细化。全面完成“宝山区贯彻落实上海市学前教育三年行动计划的实施意见”所确定的各项目标任务，总结经验，进一步推进幼托园所建设。积极应对幼儿入园高峰，做好民办三级幼儿园的申办审核及其业务上的指导工作。继续发挥优质园的辐射作用，做好园所对口交流阶段性工作总结。继续通过上海市示范性幼儿园、上海市一级幼儿园和区规范一级园争创工作，全面提升各级各类幼儿园的教育和服务质量。继续推进幼教名师工作室、小名师基地建设。</w:t>
      </w:r>
    </w:p>
    <w:p>
      <w:pPr>
        <w:ind w:left="0" w:right="0" w:firstLine="560"/>
        <w:spacing w:before="450" w:after="450" w:line="312" w:lineRule="auto"/>
      </w:pPr>
      <w:r>
        <w:rPr>
          <w:rFonts w:ascii="宋体" w:hAnsi="宋体" w:eastAsia="宋体" w:cs="宋体"/>
          <w:color w:val="000"/>
          <w:sz w:val="28"/>
          <w:szCs w:val="28"/>
        </w:rPr>
        <w:t xml:space="preserve">6.加强高中教育内涵建设。做好上大附中迎接创建市实验性示范性高中总结性评审工作。继续推进区实验性示范性高中评估工作，分别对罗店中学、宝山中学、通河中学开展创建区实验性示范性高中中期评审，扩大优质高中资源。进一步整合高中优秀教师团队，开展高中教育教学改革和普通高中学业水平考试的研究和实践，整体提升高中教育质量。进一步关注学生创新精神的培养，探索培养创新人才的工作机制。</w:t>
      </w:r>
    </w:p>
    <w:p>
      <w:pPr>
        <w:ind w:left="0" w:right="0" w:firstLine="560"/>
        <w:spacing w:before="450" w:after="450" w:line="312" w:lineRule="auto"/>
      </w:pPr>
      <w:r>
        <w:rPr>
          <w:rFonts w:ascii="宋体" w:hAnsi="宋体" w:eastAsia="宋体" w:cs="宋体"/>
          <w:color w:val="000"/>
          <w:sz w:val="28"/>
          <w:szCs w:val="28"/>
        </w:rPr>
        <w:t xml:space="preserve">7.提升职业教育服务经济社会发展水平。全面推进职业教育内涵建设，提高办学质量，支持宝山职校争创国家级示范性中等职业学校。继续加强职业学校德育工作，完善德育工作“员工化”实施方案，形成职业学校德育工作特色。深入推进校企合作，加强合作专业和课程教材的改革和建设，创新学校人才培养模式。加强职业学校基础能力建设，继续推进宝山职校实训中心建设，年底前完成物流专业实训中心建设并正式启用；同时加快数控专业实训中心建设，积极做好数控专业的设备配套和数控专业人才的引进，努力将数控专业打造成重点 专业。完成区域职业教育集团初步组建方案。进一步提高职业学校教师教学能力和专业素养，优化教师队伍层次、能级和结构。</w:t>
      </w:r>
    </w:p>
    <w:p>
      <w:pPr>
        <w:ind w:left="0" w:right="0" w:firstLine="560"/>
        <w:spacing w:before="450" w:after="450" w:line="312" w:lineRule="auto"/>
      </w:pPr>
      <w:r>
        <w:rPr>
          <w:rFonts w:ascii="宋体" w:hAnsi="宋体" w:eastAsia="宋体" w:cs="宋体"/>
          <w:color w:val="000"/>
          <w:sz w:val="28"/>
          <w:szCs w:val="28"/>
        </w:rPr>
        <w:t xml:space="preserve">8.推进学习型城区建设。进一步完善终身教育体系建设，推进社区学校、成人学校的标准化、规范化和信息化建设，制订宝山区社区教育发展规划和宝山区成人学校中长期发展规划。完成“世博在我身边”培训工作全年目标任务，开展迎世博环保模范城市市民培训工作。积极开展市民学习活动，办好全民终身学习周，组织参加上海市第三届市民诗歌创作比赛和家庭故事比赛。完成示范性老年学校评估工作，出版老年教育理论研究论文集，做好区老年大学远程教育示范收视点评选工作。继续做好市府实事工程“千村万户”农村信息化培训普及工程。继续做好学校体育设施场地向社区开放工作。</w:t>
      </w:r>
    </w:p>
    <w:p>
      <w:pPr>
        <w:ind w:left="0" w:right="0" w:firstLine="560"/>
        <w:spacing w:before="450" w:after="450" w:line="312" w:lineRule="auto"/>
      </w:pPr>
      <w:r>
        <w:rPr>
          <w:rFonts w:ascii="宋体" w:hAnsi="宋体" w:eastAsia="宋体" w:cs="宋体"/>
          <w:color w:val="000"/>
          <w:sz w:val="28"/>
          <w:szCs w:val="28"/>
        </w:rPr>
        <w:t xml:space="preserve">9.启动实施《上海市特殊教育三年行动计划》。按照《上海市特殊教育三年行动计划》的要求，逐步建立各相关部门整合的特殊教育管理架构和运行机制，开展医教结合的特殊教育康复服务的研究。以培智学校迁建为契机，进一步加强培智学校建设，健全随班就读的支持保障体系。认真做好宝山区创建全国残疾人工作示范城市的各项相关工作。</w:t>
      </w:r>
    </w:p>
    <w:p>
      <w:pPr>
        <w:ind w:left="0" w:right="0" w:firstLine="560"/>
        <w:spacing w:before="450" w:after="450" w:line="312" w:lineRule="auto"/>
      </w:pPr>
      <w:r>
        <w:rPr>
          <w:rFonts w:ascii="宋体" w:hAnsi="宋体" w:eastAsia="宋体" w:cs="宋体"/>
          <w:color w:val="000"/>
          <w:sz w:val="28"/>
          <w:szCs w:val="28"/>
        </w:rPr>
        <w:t xml:space="preserve">三、以提高教育质量为中心，全面实施素质教育</w:t>
      </w:r>
    </w:p>
    <w:p>
      <w:pPr>
        <w:ind w:left="0" w:right="0" w:firstLine="560"/>
        <w:spacing w:before="450" w:after="450" w:line="312" w:lineRule="auto"/>
      </w:pPr>
      <w:r>
        <w:rPr>
          <w:rFonts w:ascii="宋体" w:hAnsi="宋体" w:eastAsia="宋体" w:cs="宋体"/>
          <w:color w:val="000"/>
          <w:sz w:val="28"/>
          <w:szCs w:val="28"/>
        </w:rPr>
        <w:t xml:space="preserve">10.切实提高学生思想道德建设的针对性和有效性。以国庆60周年、迎世博为主题，扎实推进“两纲”实施和“温馨教室”建设，积极参与第六届上海市中小学生弘扬和培育民族精神教育月活动；全面做好开学第一天同一时间升旗仪式及“我爱我的祖国”忠诚誓言诵 读活动；在中小学试点开设《我们的城市》世博课程；举办宝山区中小学“迎世博〃学礼仪”知识竞赛；开展宝山区中小学班主任“与祖国同辉映〃与城市同发展”社会实践活动方案评比；举办宝山区中小学建国60周年知识竞赛。开展2024年度宝山区中小学行为规范示范校评审。继续举办区中小学班主任研究生课程班、区第十六届青年班主任上岗培训班和心理教师培训班。</w:t>
      </w:r>
    </w:p>
    <w:p>
      <w:pPr>
        <w:ind w:left="0" w:right="0" w:firstLine="560"/>
        <w:spacing w:before="450" w:after="450" w:line="312" w:lineRule="auto"/>
      </w:pPr>
      <w:r>
        <w:rPr>
          <w:rFonts w:ascii="宋体" w:hAnsi="宋体" w:eastAsia="宋体" w:cs="宋体"/>
          <w:color w:val="000"/>
          <w:sz w:val="28"/>
          <w:szCs w:val="28"/>
        </w:rPr>
        <w:t xml:space="preserve">11．深化教学改革。以精细化管理为抓手，全面加强学校课程管理，推进学校课程计划的研究与编制，举办教学精细化管理现场研讨交流活动，不断提高校长的课程领导力、教师的课程执行力和教研员的课程指导力。以全面推进新课程的实施为重点，继续加强对教学各环节的常规管理，提高教学有效性，减轻学生过重的课业负担。继续实施教学专项视导，加强对学校教学工作的管理与指导。认真分析总结今年中考高考和学校教学的成绩与不足，进一步加强教学质量监控与诊断，加强学科知识体系的研究，加强复习策略的研究，稳步提高教学质量。</w:t>
      </w:r>
    </w:p>
    <w:p>
      <w:pPr>
        <w:ind w:left="0" w:right="0" w:firstLine="560"/>
        <w:spacing w:before="450" w:after="450" w:line="312" w:lineRule="auto"/>
      </w:pPr>
      <w:r>
        <w:rPr>
          <w:rFonts w:ascii="宋体" w:hAnsi="宋体" w:eastAsia="宋体" w:cs="宋体"/>
          <w:color w:val="000"/>
          <w:sz w:val="28"/>
          <w:szCs w:val="28"/>
        </w:rPr>
        <w:t xml:space="preserve">12.进一步加强学校体育卫生艺术科普工作。以迎世博为主题，推进“迎世博洁净校园”、“迎世博，学双语”等活动，组织开展校园科技节、“迎世博，展宝山青少年风采”、“迎世博，语言文字宝山行”系列活动。深入推进中小学课外文体工程第三阶段各项任务，深化“一校一品”工作，以学校品牌特色项目建设和集体性项目推广为重点，开展“艺术集体性项目——歌唱”等活动的研究和实践。加强学校体育工作，扎实推进“阳光体育”活动，落实“三课二操二活动”，举 办2024年中小学生校园运动会。加强学校卫生工作制度建设，继续做好学校甲型H1N1流感和手足口病的防治工作。积极组织参与“爱国歌曲大家唱——教育系统祖国万岁歌咏活动”、全国第三届艺术展演和上海市中小学生优秀文艺节目展演。进一步加强语言文字工作。</w:t>
      </w:r>
    </w:p>
    <w:p>
      <w:pPr>
        <w:ind w:left="0" w:right="0" w:firstLine="560"/>
        <w:spacing w:before="450" w:after="450" w:line="312" w:lineRule="auto"/>
      </w:pPr>
      <w:r>
        <w:rPr>
          <w:rFonts w:ascii="宋体" w:hAnsi="宋体" w:eastAsia="宋体" w:cs="宋体"/>
          <w:color w:val="000"/>
          <w:sz w:val="28"/>
          <w:szCs w:val="28"/>
        </w:rPr>
        <w:t xml:space="preserve">13.加强教育科研工作。结合《宝山区中长期教育改革和发展规划纲要》的制定，进一步深化教育科学研究，制定《宝山区学校教育科研成果奖励办法》、《宝山区学校教育科研经费管理办法》。在有序开展常规科研管理和指导的同时，关注重点项目的培育，关注学校德育与创新人才培养研究，提高科研的有效性。</w:t>
      </w:r>
    </w:p>
    <w:p>
      <w:pPr>
        <w:ind w:left="0" w:right="0" w:firstLine="560"/>
        <w:spacing w:before="450" w:after="450" w:line="312" w:lineRule="auto"/>
      </w:pPr>
      <w:r>
        <w:rPr>
          <w:rFonts w:ascii="宋体" w:hAnsi="宋体" w:eastAsia="宋体" w:cs="宋体"/>
          <w:color w:val="000"/>
          <w:sz w:val="28"/>
          <w:szCs w:val="28"/>
        </w:rPr>
        <w:t xml:space="preserve">四、以提升学校办学水平为目标，切实加强学校管理 14.加强学校财务管理。做好2024年教育经费年终决算和2024年教育经费部门预算。结合暑期校（园）长培训，进一步提高校（园）长财务管理能力，提升依法办学水平。继续加大财务预决算指导和财务监督力度，严格预决算制度，规范财务行为，确保教育经费使用的安全性和有效性。进一步健全基层单位零星采购管理制度，加强学校三产管理，确保国有资产不流失。加强教育内部审计，重点抓审计整改“回头看”，确保学校依法规范使用教育经费。</w:t>
      </w:r>
    </w:p>
    <w:p>
      <w:pPr>
        <w:ind w:left="0" w:right="0" w:firstLine="560"/>
        <w:spacing w:before="450" w:after="450" w:line="312" w:lineRule="auto"/>
      </w:pPr>
      <w:r>
        <w:rPr>
          <w:rFonts w:ascii="宋体" w:hAnsi="宋体" w:eastAsia="宋体" w:cs="宋体"/>
          <w:color w:val="000"/>
          <w:sz w:val="28"/>
          <w:szCs w:val="28"/>
        </w:rPr>
        <w:t xml:space="preserve">15.推进学校科学管理和民主管理水平。深入推进学校文化建设3+1工程，有序推进学校精细化管理试点项目，加强学校的制度化建设，提升学校科学管理水平。切实推进学校校务公开、信息公开工作，推进学校的民主管理。</w:t>
      </w:r>
    </w:p>
    <w:p>
      <w:pPr>
        <w:ind w:left="0" w:right="0" w:firstLine="560"/>
        <w:spacing w:before="450" w:after="450" w:line="312" w:lineRule="auto"/>
      </w:pPr>
      <w:r>
        <w:rPr>
          <w:rFonts w:ascii="宋体" w:hAnsi="宋体" w:eastAsia="宋体" w:cs="宋体"/>
          <w:color w:val="000"/>
          <w:sz w:val="28"/>
          <w:szCs w:val="28"/>
        </w:rPr>
        <w:t xml:space="preserve">五、以推进教育设施现代化为方向，认真落实教育基建项目 16.全面落实教育基础建设项目。切实抓紧各工程项目的进度，完善项目管理，严格控制建设成本，提升经费效益，保证各项目按时间节点顺利推进。宝山职校实训大楼、宝山中学综合楼、行知教育事业研究中心、行知幼稚园综合楼、海三幼儿园综合楼、苗苗幼稚园影视教室等在建项目确保完工并交付使用。培智学校迁建、泗塘中学总体改造、泗塘小学总体改造、求真中学综合楼项目进一步推进。虎林小学辅助楼、和衷小学综合楼、淞谊中学综合楼、行中中学辅助楼等项目年底前完成前期，并相继启动开工。行知中学游泳池、上大附中图书楼、虎林中学综合楼、吴淞中学室内体育馆改造、业余大学学生宿舍、革新幼儿园改造、早教中心迁建等项目年内完成立项及方案设计。完成27所学校大修和4所学校平改坡工程。完成市府实事工程在我区新建12所幼儿园的任务。完成“中小学教室光环境改善三年行动计划”和“十一五”期间截污纳管工作三年任务的30%。配合各镇推进教育新建项目建设和教育公建配套项目建设。</w:t>
      </w:r>
    </w:p>
    <w:p>
      <w:pPr>
        <w:ind w:left="0" w:right="0" w:firstLine="560"/>
        <w:spacing w:before="450" w:after="450" w:line="312" w:lineRule="auto"/>
      </w:pPr>
      <w:r>
        <w:rPr>
          <w:rFonts w:ascii="宋体" w:hAnsi="宋体" w:eastAsia="宋体" w:cs="宋体"/>
          <w:color w:val="000"/>
          <w:sz w:val="28"/>
          <w:szCs w:val="28"/>
        </w:rPr>
        <w:t xml:space="preserve">17.启动中小学校舍安全工程。按照全国、上海市校安办总体部署，实施中小学校舍安全工程，会同有关部门，完成排查和鉴定，制定工程初步方案和三年规划，做好2024年的抗震加固项目建设工作。</w:t>
      </w:r>
    </w:p>
    <w:p>
      <w:pPr>
        <w:ind w:left="0" w:right="0" w:firstLine="560"/>
        <w:spacing w:before="450" w:after="450" w:line="312" w:lineRule="auto"/>
      </w:pPr>
      <w:r>
        <w:rPr>
          <w:rFonts w:ascii="宋体" w:hAnsi="宋体" w:eastAsia="宋体" w:cs="宋体"/>
          <w:color w:val="000"/>
          <w:sz w:val="28"/>
          <w:szCs w:val="28"/>
        </w:rPr>
        <w:t xml:space="preserve">六、以干部教师队伍建设为关键，全力促进教育内涵发展 18.加强师德建设。以国庆60周年、迎世博和第25届教师节为契机，进一步推进“师德、专业双发展工程”，深化师爱活动，弘扬优秀教师先进事迹。</w:t>
      </w:r>
    </w:p>
    <w:p>
      <w:pPr>
        <w:ind w:left="0" w:right="0" w:firstLine="560"/>
        <w:spacing w:before="450" w:after="450" w:line="312" w:lineRule="auto"/>
      </w:pPr>
      <w:r>
        <w:rPr>
          <w:rFonts w:ascii="宋体" w:hAnsi="宋体" w:eastAsia="宋体" w:cs="宋体"/>
          <w:color w:val="000"/>
          <w:sz w:val="28"/>
          <w:szCs w:val="28"/>
        </w:rPr>
        <w:t xml:space="preserve">19.提升干部教师素质。进一步健全干部培养、任用和考评机制，做好2024年度学校和校级领导干部考核工作。进一步完善名师培养机制，整合名师资源，启动“名师讲坛”项目，强化名师示范辐射作用。进一步增强校（园）长对打造高素质教师队伍的责任感、使命感和领导力，以校本研修制度建设为有效形式，加强教研组、备课组建设，注重教师合作和校际合作，注重团队力量的整合和集体智慧的发挥，积极探索教师队伍建设的有效途径和方法。开展好第九届青年教师评优活动和第十八届教学活动月，积极搭建平台，促进教师专业发展。认真做好对云南维西和四川都江堰的支教工作。</w:t>
      </w:r>
    </w:p>
    <w:p>
      <w:pPr>
        <w:ind w:left="0" w:right="0" w:firstLine="560"/>
        <w:spacing w:before="450" w:after="450" w:line="312" w:lineRule="auto"/>
      </w:pPr>
      <w:r>
        <w:rPr>
          <w:rFonts w:ascii="宋体" w:hAnsi="宋体" w:eastAsia="宋体" w:cs="宋体"/>
          <w:color w:val="000"/>
          <w:sz w:val="28"/>
          <w:szCs w:val="28"/>
        </w:rPr>
        <w:t xml:space="preserve">20.组织实施义务教育教师绩效工资工作。按照市区有关工作要求，制定本区义务教育教师绩效考核方案，稳步实施义务教育学校绩效工资制度。</w:t>
      </w:r>
    </w:p>
    <w:p>
      <w:pPr>
        <w:ind w:left="0" w:right="0" w:firstLine="560"/>
        <w:spacing w:before="450" w:after="450" w:line="312" w:lineRule="auto"/>
      </w:pPr>
      <w:r>
        <w:rPr>
          <w:rFonts w:ascii="宋体" w:hAnsi="宋体" w:eastAsia="宋体" w:cs="宋体"/>
          <w:color w:val="000"/>
          <w:sz w:val="28"/>
          <w:szCs w:val="28"/>
        </w:rPr>
        <w:t xml:space="preserve">七、以促进教育公平为基础，努力实现教育和谐稳定 21.落实学生资助工作。认真做好2024学年第一学期的各学段困难学生资助工作，切实实施好义务教育阶段免除学杂费、免除课本费和作业本费工作以及义务教育、高中教育阶段“两免一补”工作，落实中等职业教育农村、海岛家庭和涉农专业学生免费教育政策。</w:t>
      </w:r>
    </w:p>
    <w:p>
      <w:pPr>
        <w:ind w:left="0" w:right="0" w:firstLine="560"/>
        <w:spacing w:before="450" w:after="450" w:line="312" w:lineRule="auto"/>
      </w:pPr>
      <w:r>
        <w:rPr>
          <w:rFonts w:ascii="宋体" w:hAnsi="宋体" w:eastAsia="宋体" w:cs="宋体"/>
          <w:color w:val="000"/>
          <w:sz w:val="28"/>
          <w:szCs w:val="28"/>
        </w:rPr>
        <w:t xml:space="preserve">22.继续推行“阳光招生”。坚持公开、公平、公正的原则，认真做好新学年招生入学工作，保证区域内适龄儿童少年100%接受义务教育。加强对各类学校招生入学工作的管理、指导、监督和检查，继续严格执行高中招生“三限”政策，进一步降低择校生比例，确保招生工作平稳有序完成。</w:t>
      </w:r>
    </w:p>
    <w:p>
      <w:pPr>
        <w:ind w:left="0" w:right="0" w:firstLine="560"/>
        <w:spacing w:before="450" w:after="450" w:line="312" w:lineRule="auto"/>
      </w:pPr>
      <w:r>
        <w:rPr>
          <w:rFonts w:ascii="宋体" w:hAnsi="宋体" w:eastAsia="宋体" w:cs="宋体"/>
          <w:color w:val="000"/>
          <w:sz w:val="28"/>
          <w:szCs w:val="28"/>
        </w:rPr>
        <w:t xml:space="preserve">23.推进平安校园建设。加强学校内部安全保卫工作。按照世博 安保工作总体要求，加强领导，完善工作制度和预案，层层落实安全保卫工作责任制。加大安全隐患排查和整治力度，加强师生安全教育和演练。做好2024—2024年度上海市安全文明校园申报推荐工作。加强学校周边治安、交通、市容等环境整治工作，做好2024—2024年度市、区青少年保护工作先进集体、先进个人评选推荐工作。</w:t>
      </w:r>
    </w:p>
    <w:p>
      <w:pPr>
        <w:ind w:left="0" w:right="0" w:firstLine="560"/>
        <w:spacing w:before="450" w:after="450" w:line="312" w:lineRule="auto"/>
      </w:pPr>
      <w:r>
        <w:rPr>
          <w:rFonts w:ascii="宋体" w:hAnsi="宋体" w:eastAsia="宋体" w:cs="宋体"/>
          <w:color w:val="000"/>
          <w:sz w:val="28"/>
          <w:szCs w:val="28"/>
        </w:rPr>
        <w:t xml:space="preserve">八、以推进依法行政依法治教为保障，确保教育又好又快发展 24．加强教育系统政风行风建设。推进“教育收费示范单位”争创活动，联合有关部门开展教育收费检查，落实检查通报制度，实行责任追究和行风建设一票否决制，进一步规范学校收费行为。深化学校行风建设承诺活动，接受市教委、区纠风办对教育系统政风行风评议及“万人百企评机关”测评。开展对学校“三重一大”事项议事规则执行情况的督查。落实“小金库”清理及自查工作。</w:t>
      </w:r>
    </w:p>
    <w:p>
      <w:pPr>
        <w:ind w:left="0" w:right="0" w:firstLine="560"/>
        <w:spacing w:before="450" w:after="450" w:line="312" w:lineRule="auto"/>
      </w:pPr>
      <w:r>
        <w:rPr>
          <w:rFonts w:ascii="宋体" w:hAnsi="宋体" w:eastAsia="宋体" w:cs="宋体"/>
          <w:color w:val="000"/>
          <w:sz w:val="28"/>
          <w:szCs w:val="28"/>
        </w:rPr>
        <w:t xml:space="preserve">25．加强机关作风建设。进一步完善机关管理制度建设，提高管理水平，转变工作作风。加强行政效能建设，规范办事流程，提高部门办事效率，主动服务基层和社会。深入推进教育局和基础教育机构信息公开网上专栏标准化和规范化建设，推动政府信息公开工作，保证教育行政管理的公开透明。</w:t>
      </w:r>
    </w:p>
    <w:p>
      <w:pPr>
        <w:ind w:left="0" w:right="0" w:firstLine="560"/>
        <w:spacing w:before="450" w:after="450" w:line="312" w:lineRule="auto"/>
      </w:pPr>
      <w:r>
        <w:rPr>
          <w:rFonts w:ascii="宋体" w:hAnsi="宋体" w:eastAsia="宋体" w:cs="宋体"/>
          <w:color w:val="000"/>
          <w:sz w:val="28"/>
          <w:szCs w:val="28"/>
        </w:rPr>
        <w:t xml:space="preserve">做好下半年工作，一定要在全面总结上半年工作的基础上，紧密结合学习实践科学发展观活动的深入开展，进一步保持昂扬向上的精神状态，积极进取，真抓实干，做出成绩，为国庆60周年献礼，为世博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第二篇：浏览该文件</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2024国家重点新产品计划项目申报要求</w:t>
      </w:r>
    </w:p>
    <w:p>
      <w:pPr>
        <w:ind w:left="0" w:right="0" w:firstLine="560"/>
        <w:spacing w:before="450" w:after="450" w:line="312" w:lineRule="auto"/>
      </w:pPr>
      <w:r>
        <w:rPr>
          <w:rFonts w:ascii="宋体" w:hAnsi="宋体" w:eastAsia="宋体" w:cs="宋体"/>
          <w:color w:val="000"/>
          <w:sz w:val="28"/>
          <w:szCs w:val="28"/>
        </w:rPr>
        <w:t xml:space="preserve">根据国家科技计划总体安排部署，2024国家重点新产品计划（以下简称新产品计划）重点围绕培育和发展国家战略性新兴产业，继续加大对拥有自主知识产权、技术含量高的创新产品支持，引导和鼓励企业增加新产品研发投入，提高企业技术创新能力，推动科技成果转化和产业化。</w:t>
      </w:r>
    </w:p>
    <w:p>
      <w:pPr>
        <w:ind w:left="0" w:right="0" w:firstLine="560"/>
        <w:spacing w:before="450" w:after="450" w:line="312" w:lineRule="auto"/>
      </w:pPr>
      <w:r>
        <w:rPr>
          <w:rFonts w:ascii="宋体" w:hAnsi="宋体" w:eastAsia="宋体" w:cs="宋体"/>
          <w:color w:val="000"/>
          <w:sz w:val="28"/>
          <w:szCs w:val="28"/>
        </w:rPr>
        <w:t xml:space="preserve">2024新产品计划项目分为战略性创新产品和重点新产品两类。各推荐单位战略性创新产品推荐数不超过5个，重点新产品按控制数推荐。评审通过的项目将纳入国家重点新产品计划备选项目库，择优予以支持。</w:t>
      </w:r>
    </w:p>
    <w:p>
      <w:pPr>
        <w:ind w:left="0" w:right="0" w:firstLine="560"/>
        <w:spacing w:before="450" w:after="450" w:line="312" w:lineRule="auto"/>
      </w:pPr>
      <w:r>
        <w:rPr>
          <w:rFonts w:ascii="宋体" w:hAnsi="宋体" w:eastAsia="宋体" w:cs="宋体"/>
          <w:color w:val="000"/>
          <w:sz w:val="28"/>
          <w:szCs w:val="28"/>
        </w:rPr>
        <w:t xml:space="preserve">一、重点支持方向</w:t>
      </w:r>
    </w:p>
    <w:p>
      <w:pPr>
        <w:ind w:left="0" w:right="0" w:firstLine="560"/>
        <w:spacing w:before="450" w:after="450" w:line="312" w:lineRule="auto"/>
      </w:pPr>
      <w:r>
        <w:rPr>
          <w:rFonts w:ascii="宋体" w:hAnsi="宋体" w:eastAsia="宋体" w:cs="宋体"/>
          <w:color w:val="000"/>
          <w:sz w:val="28"/>
          <w:szCs w:val="28"/>
        </w:rPr>
        <w:t xml:space="preserve">（一）战略性创新产品。</w:t>
      </w:r>
    </w:p>
    <w:p>
      <w:pPr>
        <w:ind w:left="0" w:right="0" w:firstLine="560"/>
        <w:spacing w:before="450" w:after="450" w:line="312" w:lineRule="auto"/>
      </w:pPr>
      <w:r>
        <w:rPr>
          <w:rFonts w:ascii="宋体" w:hAnsi="宋体" w:eastAsia="宋体" w:cs="宋体"/>
          <w:color w:val="000"/>
          <w:sz w:val="28"/>
          <w:szCs w:val="28"/>
        </w:rPr>
        <w:t xml:space="preserve">战略性创新产品是指在节能环保、新一代信息技术、生物、高端装备制造、新能源、新材料和新能源汽车等国家战略性新兴产业领域中有重大技术突破、在国民经济发展中具有战略价值、在保障和改善民生中具有显著作用、在行业进步和地方发展中具有重大影响，拥有自主知识产权，具有较强市场竞争优势的重大创新产品。</w:t>
      </w:r>
    </w:p>
    <w:p>
      <w:pPr>
        <w:ind w:left="0" w:right="0" w:firstLine="560"/>
        <w:spacing w:before="450" w:after="450" w:line="312" w:lineRule="auto"/>
      </w:pPr>
      <w:r>
        <w:rPr>
          <w:rFonts w:ascii="宋体" w:hAnsi="宋体" w:eastAsia="宋体" w:cs="宋体"/>
          <w:color w:val="000"/>
          <w:sz w:val="28"/>
          <w:szCs w:val="28"/>
        </w:rPr>
        <w:t xml:space="preserve">（二）重点新产品。</w:t>
      </w:r>
    </w:p>
    <w:p>
      <w:pPr>
        <w:ind w:left="0" w:right="0" w:firstLine="560"/>
        <w:spacing w:before="450" w:after="450" w:line="312" w:lineRule="auto"/>
      </w:pPr>
      <w:r>
        <w:rPr>
          <w:rFonts w:ascii="宋体" w:hAnsi="宋体" w:eastAsia="宋体" w:cs="宋体"/>
          <w:color w:val="000"/>
          <w:sz w:val="28"/>
          <w:szCs w:val="28"/>
        </w:rPr>
        <w:t xml:space="preserve">重点新产品是指符合国家产业发展政策、在国内首次（或首批）开发成功，并开始有市场销售或具有良好的市场应用前景，经济效益和社会效益明显；具有自主知识产权和自主品牌，技术水平高、附加值大、市场竞争力强的新产品。</w:t>
      </w:r>
    </w:p>
    <w:p>
      <w:pPr>
        <w:ind w:left="0" w:right="0" w:firstLine="560"/>
        <w:spacing w:before="450" w:after="450" w:line="312" w:lineRule="auto"/>
      </w:pPr>
      <w:r>
        <w:rPr>
          <w:rFonts w:ascii="宋体" w:hAnsi="宋体" w:eastAsia="宋体" w:cs="宋体"/>
          <w:color w:val="000"/>
          <w:sz w:val="28"/>
          <w:szCs w:val="28"/>
        </w:rPr>
        <w:t xml:space="preserve">1.优先支持钢铁、有色金属、煤炭、电力、石油化工、汽车、建材等行业开发的节能减排和低碳环保的新产品；</w:t>
      </w:r>
    </w:p>
    <w:p>
      <w:pPr>
        <w:ind w:left="0" w:right="0" w:firstLine="560"/>
        <w:spacing w:before="450" w:after="450" w:line="312" w:lineRule="auto"/>
      </w:pPr>
      <w:r>
        <w:rPr>
          <w:rFonts w:ascii="宋体" w:hAnsi="宋体" w:eastAsia="宋体" w:cs="宋体"/>
          <w:color w:val="000"/>
          <w:sz w:val="28"/>
          <w:szCs w:val="28"/>
        </w:rPr>
        <w:t xml:space="preserve">2.优先支持符合西部欠发达地区产业发展特点和资源优势，有利于区域-1-</w:t>
      </w:r>
    </w:p>
    <w:p>
      <w:pPr>
        <w:ind w:left="0" w:right="0" w:firstLine="560"/>
        <w:spacing w:before="450" w:after="450" w:line="312" w:lineRule="auto"/>
      </w:pPr>
      <w:r>
        <w:rPr>
          <w:rFonts w:ascii="宋体" w:hAnsi="宋体" w:eastAsia="宋体" w:cs="宋体"/>
          <w:color w:val="000"/>
          <w:sz w:val="28"/>
          <w:szCs w:val="28"/>
        </w:rPr>
        <w:t xml:space="preserve">经济协调发展的新产品；</w:t>
      </w:r>
    </w:p>
    <w:p>
      <w:pPr>
        <w:ind w:left="0" w:right="0" w:firstLine="560"/>
        <w:spacing w:before="450" w:after="450" w:line="312" w:lineRule="auto"/>
      </w:pPr>
      <w:r>
        <w:rPr>
          <w:rFonts w:ascii="宋体" w:hAnsi="宋体" w:eastAsia="宋体" w:cs="宋体"/>
          <w:color w:val="000"/>
          <w:sz w:val="28"/>
          <w:szCs w:val="28"/>
        </w:rPr>
        <w:t xml:space="preserve">3.优先支持利用信息技术和高新技术改造提升传统产业技术升级，有利于区域优势产业和特色产业集聚发展的新产品；</w:t>
      </w:r>
    </w:p>
    <w:p>
      <w:pPr>
        <w:ind w:left="0" w:right="0" w:firstLine="560"/>
        <w:spacing w:before="450" w:after="450" w:line="312" w:lineRule="auto"/>
      </w:pPr>
      <w:r>
        <w:rPr>
          <w:rFonts w:ascii="宋体" w:hAnsi="宋体" w:eastAsia="宋体" w:cs="宋体"/>
          <w:color w:val="000"/>
          <w:sz w:val="28"/>
          <w:szCs w:val="28"/>
        </w:rPr>
        <w:t xml:space="preserve">4.优先支持地方政府重点支持的新产品。</w:t>
      </w:r>
    </w:p>
    <w:p>
      <w:pPr>
        <w:ind w:left="0" w:right="0" w:firstLine="560"/>
        <w:spacing w:before="450" w:after="450" w:line="312" w:lineRule="auto"/>
      </w:pPr>
      <w:r>
        <w:rPr>
          <w:rFonts w:ascii="宋体" w:hAnsi="宋体" w:eastAsia="宋体" w:cs="宋体"/>
          <w:color w:val="000"/>
          <w:sz w:val="28"/>
          <w:szCs w:val="28"/>
        </w:rPr>
        <w:t xml:space="preserve">二、支持领域</w:t>
      </w:r>
    </w:p>
    <w:p>
      <w:pPr>
        <w:ind w:left="0" w:right="0" w:firstLine="560"/>
        <w:spacing w:before="450" w:after="450" w:line="312" w:lineRule="auto"/>
      </w:pPr>
      <w:r>
        <w:rPr>
          <w:rFonts w:ascii="宋体" w:hAnsi="宋体" w:eastAsia="宋体" w:cs="宋体"/>
          <w:color w:val="000"/>
          <w:sz w:val="28"/>
          <w:szCs w:val="28"/>
        </w:rPr>
        <w:t xml:space="preserve">详见《国家重点新产品计划支持领域（2024）》。</w:t>
      </w:r>
    </w:p>
    <w:p>
      <w:pPr>
        <w:ind w:left="0" w:right="0" w:firstLine="560"/>
        <w:spacing w:before="450" w:after="450" w:line="312" w:lineRule="auto"/>
      </w:pPr>
      <w:r>
        <w:rPr>
          <w:rFonts w:ascii="宋体" w:hAnsi="宋体" w:eastAsia="宋体" w:cs="宋体"/>
          <w:color w:val="000"/>
          <w:sz w:val="28"/>
          <w:szCs w:val="28"/>
        </w:rPr>
        <w:t xml:space="preserve">三、不支持范围</w:t>
      </w:r>
    </w:p>
    <w:p>
      <w:pPr>
        <w:ind w:left="0" w:right="0" w:firstLine="560"/>
        <w:spacing w:before="450" w:after="450" w:line="312" w:lineRule="auto"/>
      </w:pPr>
      <w:r>
        <w:rPr>
          <w:rFonts w:ascii="宋体" w:hAnsi="宋体" w:eastAsia="宋体" w:cs="宋体"/>
          <w:color w:val="000"/>
          <w:sz w:val="28"/>
          <w:szCs w:val="28"/>
        </w:rPr>
        <w:t xml:space="preserve">1.食品、保健品、饮料、烟、酒类产品；</w:t>
      </w:r>
    </w:p>
    <w:p>
      <w:pPr>
        <w:ind w:left="0" w:right="0" w:firstLine="560"/>
        <w:spacing w:before="450" w:after="450" w:line="312" w:lineRule="auto"/>
      </w:pPr>
      <w:r>
        <w:rPr>
          <w:rFonts w:ascii="宋体" w:hAnsi="宋体" w:eastAsia="宋体" w:cs="宋体"/>
          <w:color w:val="000"/>
          <w:sz w:val="28"/>
          <w:szCs w:val="28"/>
        </w:rPr>
        <w:t xml:space="preserve">2.化妆品、日用化工、一般纺织品、服装、家具、家电等日用产品；</w:t>
      </w:r>
    </w:p>
    <w:p>
      <w:pPr>
        <w:ind w:left="0" w:right="0" w:firstLine="560"/>
        <w:spacing w:before="450" w:after="450" w:line="312" w:lineRule="auto"/>
      </w:pPr>
      <w:r>
        <w:rPr>
          <w:rFonts w:ascii="宋体" w:hAnsi="宋体" w:eastAsia="宋体" w:cs="宋体"/>
          <w:color w:val="000"/>
          <w:sz w:val="28"/>
          <w:szCs w:val="28"/>
        </w:rPr>
        <w:t xml:space="preserve">3.用进口零部件（包括散件）组装的产品；</w:t>
      </w:r>
    </w:p>
    <w:p>
      <w:pPr>
        <w:ind w:left="0" w:right="0" w:firstLine="560"/>
        <w:spacing w:before="450" w:after="450" w:line="312" w:lineRule="auto"/>
      </w:pPr>
      <w:r>
        <w:rPr>
          <w:rFonts w:ascii="宋体" w:hAnsi="宋体" w:eastAsia="宋体" w:cs="宋体"/>
          <w:color w:val="000"/>
          <w:sz w:val="28"/>
          <w:szCs w:val="28"/>
        </w:rPr>
        <w:t xml:space="preserve">4.单纯为军工配套的产品；</w:t>
      </w:r>
    </w:p>
    <w:p>
      <w:pPr>
        <w:ind w:left="0" w:right="0" w:firstLine="560"/>
        <w:spacing w:before="450" w:after="450" w:line="312" w:lineRule="auto"/>
      </w:pPr>
      <w:r>
        <w:rPr>
          <w:rFonts w:ascii="宋体" w:hAnsi="宋体" w:eastAsia="宋体" w:cs="宋体"/>
          <w:color w:val="000"/>
          <w:sz w:val="28"/>
          <w:szCs w:val="28"/>
        </w:rPr>
        <w:t xml:space="preserve">5.传统手工艺品；</w:t>
      </w:r>
    </w:p>
    <w:p>
      <w:pPr>
        <w:ind w:left="0" w:right="0" w:firstLine="560"/>
        <w:spacing w:before="450" w:after="450" w:line="312" w:lineRule="auto"/>
      </w:pPr>
      <w:r>
        <w:rPr>
          <w:rFonts w:ascii="宋体" w:hAnsi="宋体" w:eastAsia="宋体" w:cs="宋体"/>
          <w:color w:val="000"/>
          <w:sz w:val="28"/>
          <w:szCs w:val="28"/>
        </w:rPr>
        <w:t xml:space="preserve">6.单纯改变花色、外观与包装的产品；</w:t>
      </w:r>
    </w:p>
    <w:p>
      <w:pPr>
        <w:ind w:left="0" w:right="0" w:firstLine="560"/>
        <w:spacing w:before="450" w:after="450" w:line="312" w:lineRule="auto"/>
      </w:pPr>
      <w:r>
        <w:rPr>
          <w:rFonts w:ascii="宋体" w:hAnsi="宋体" w:eastAsia="宋体" w:cs="宋体"/>
          <w:color w:val="000"/>
          <w:sz w:val="28"/>
          <w:szCs w:val="28"/>
        </w:rPr>
        <w:t xml:space="preserve">7.动、植物品种资源；</w:t>
      </w:r>
    </w:p>
    <w:p>
      <w:pPr>
        <w:ind w:left="0" w:right="0" w:firstLine="560"/>
        <w:spacing w:before="450" w:after="450" w:line="312" w:lineRule="auto"/>
      </w:pPr>
      <w:r>
        <w:rPr>
          <w:rFonts w:ascii="宋体" w:hAnsi="宋体" w:eastAsia="宋体" w:cs="宋体"/>
          <w:color w:val="000"/>
          <w:sz w:val="28"/>
          <w:szCs w:val="28"/>
        </w:rPr>
        <w:t xml:space="preserve">8.高能耗、污染环境的产品。</w:t>
      </w:r>
    </w:p>
    <w:p>
      <w:pPr>
        <w:ind w:left="0" w:right="0" w:firstLine="560"/>
        <w:spacing w:before="450" w:after="450" w:line="312" w:lineRule="auto"/>
      </w:pPr>
      <w:r>
        <w:rPr>
          <w:rFonts w:ascii="宋体" w:hAnsi="宋体" w:eastAsia="宋体" w:cs="宋体"/>
          <w:color w:val="000"/>
          <w:sz w:val="28"/>
          <w:szCs w:val="28"/>
        </w:rPr>
        <w:t xml:space="preserve">四、申报要求</w:t>
      </w:r>
    </w:p>
    <w:p>
      <w:pPr>
        <w:ind w:left="0" w:right="0" w:firstLine="560"/>
        <w:spacing w:before="450" w:after="450" w:line="312" w:lineRule="auto"/>
      </w:pPr>
      <w:r>
        <w:rPr>
          <w:rFonts w:ascii="宋体" w:hAnsi="宋体" w:eastAsia="宋体" w:cs="宋体"/>
          <w:color w:val="000"/>
          <w:sz w:val="28"/>
          <w:szCs w:val="28"/>
        </w:rPr>
        <w:t xml:space="preserve">（一）申报单位。</w:t>
      </w:r>
    </w:p>
    <w:p>
      <w:pPr>
        <w:ind w:left="0" w:right="0" w:firstLine="560"/>
        <w:spacing w:before="450" w:after="450" w:line="312" w:lineRule="auto"/>
      </w:pPr>
      <w:r>
        <w:rPr>
          <w:rFonts w:ascii="宋体" w:hAnsi="宋体" w:eastAsia="宋体" w:cs="宋体"/>
          <w:color w:val="000"/>
          <w:sz w:val="28"/>
          <w:szCs w:val="28"/>
        </w:rPr>
        <w:t xml:space="preserve">凡在中国境内注册、具有独立企业法人资格的单位均可申报。</w:t>
      </w:r>
    </w:p>
    <w:p>
      <w:pPr>
        <w:ind w:left="0" w:right="0" w:firstLine="560"/>
        <w:spacing w:before="450" w:after="450" w:line="312" w:lineRule="auto"/>
      </w:pPr>
      <w:r>
        <w:rPr>
          <w:rFonts w:ascii="宋体" w:hAnsi="宋体" w:eastAsia="宋体" w:cs="宋体"/>
          <w:color w:val="000"/>
          <w:sz w:val="28"/>
          <w:szCs w:val="28"/>
        </w:rPr>
        <w:t xml:space="preserve">（二）申报渠道。</w:t>
      </w:r>
    </w:p>
    <w:p>
      <w:pPr>
        <w:ind w:left="0" w:right="0" w:firstLine="560"/>
        <w:spacing w:before="450" w:after="450" w:line="312" w:lineRule="auto"/>
      </w:pPr>
      <w:r>
        <w:rPr>
          <w:rFonts w:ascii="宋体" w:hAnsi="宋体" w:eastAsia="宋体" w:cs="宋体"/>
          <w:color w:val="000"/>
          <w:sz w:val="28"/>
          <w:szCs w:val="28"/>
        </w:rPr>
        <w:t xml:space="preserve">1.在各省、自治区、直辖市、计划单列市、副省级城市等省、市地方注册的企业，按地方科技厅（委、局）（以下简称地方）要求的相关程序向地方申报。</w:t>
      </w:r>
    </w:p>
    <w:p>
      <w:pPr>
        <w:ind w:left="0" w:right="0" w:firstLine="560"/>
        <w:spacing w:before="450" w:after="450" w:line="312" w:lineRule="auto"/>
      </w:pPr>
      <w:r>
        <w:rPr>
          <w:rFonts w:ascii="宋体" w:hAnsi="宋体" w:eastAsia="宋体" w:cs="宋体"/>
          <w:color w:val="000"/>
          <w:sz w:val="28"/>
          <w:szCs w:val="28"/>
        </w:rPr>
        <w:t xml:space="preserve">2.国务院有关部门的直属企业可向各部门科技司（局）（以下简称部门）申报或向企业注册所在地地方申报。</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1.项目申报表；</w:t>
      </w:r>
    </w:p>
    <w:p>
      <w:pPr>
        <w:ind w:left="0" w:right="0" w:firstLine="560"/>
        <w:spacing w:before="450" w:after="450" w:line="312" w:lineRule="auto"/>
      </w:pPr>
      <w:r>
        <w:rPr>
          <w:rFonts w:ascii="宋体" w:hAnsi="宋体" w:eastAsia="宋体" w:cs="宋体"/>
          <w:color w:val="000"/>
          <w:sz w:val="28"/>
          <w:szCs w:val="28"/>
        </w:rPr>
        <w:t xml:space="preserve">2.项目产业化状况及前景分析；</w:t>
      </w:r>
    </w:p>
    <w:p>
      <w:pPr>
        <w:ind w:left="0" w:right="0" w:firstLine="560"/>
        <w:spacing w:before="450" w:after="450" w:line="312" w:lineRule="auto"/>
      </w:pPr>
      <w:r>
        <w:rPr>
          <w:rFonts w:ascii="宋体" w:hAnsi="宋体" w:eastAsia="宋体" w:cs="宋体"/>
          <w:color w:val="000"/>
          <w:sz w:val="28"/>
          <w:szCs w:val="28"/>
        </w:rPr>
        <w:t xml:space="preserve">3.附件材料（复印件）：</w:t>
      </w:r>
    </w:p>
    <w:p>
      <w:pPr>
        <w:ind w:left="0" w:right="0" w:firstLine="560"/>
        <w:spacing w:before="450" w:after="450" w:line="312" w:lineRule="auto"/>
      </w:pPr>
      <w:r>
        <w:rPr>
          <w:rFonts w:ascii="宋体" w:hAnsi="宋体" w:eastAsia="宋体" w:cs="宋体"/>
          <w:color w:val="000"/>
          <w:sz w:val="28"/>
          <w:szCs w:val="28"/>
        </w:rPr>
        <w:t xml:space="preserve">（1）企业法人营业执照（加盖企业公章）；</w:t>
      </w:r>
    </w:p>
    <w:p>
      <w:pPr>
        <w:ind w:left="0" w:right="0" w:firstLine="560"/>
        <w:spacing w:before="450" w:after="450" w:line="312" w:lineRule="auto"/>
      </w:pPr>
      <w:r>
        <w:rPr>
          <w:rFonts w:ascii="宋体" w:hAnsi="宋体" w:eastAsia="宋体" w:cs="宋体"/>
          <w:color w:val="000"/>
          <w:sz w:val="28"/>
          <w:szCs w:val="28"/>
        </w:rPr>
        <w:t xml:space="preserve">（2）经审计的企业2024财务报表（每页加盖审计单位印章或盖骑缝章）；</w:t>
      </w:r>
    </w:p>
    <w:p>
      <w:pPr>
        <w:ind w:left="0" w:right="0" w:firstLine="560"/>
        <w:spacing w:before="450" w:after="450" w:line="312" w:lineRule="auto"/>
      </w:pPr>
      <w:r>
        <w:rPr>
          <w:rFonts w:ascii="宋体" w:hAnsi="宋体" w:eastAsia="宋体" w:cs="宋体"/>
          <w:color w:val="000"/>
          <w:sz w:val="28"/>
          <w:szCs w:val="28"/>
        </w:rPr>
        <w:t xml:space="preserve">（3）可说明知识产权归属和授权使用的证明文件；</w:t>
      </w:r>
    </w:p>
    <w:p>
      <w:pPr>
        <w:ind w:left="0" w:right="0" w:firstLine="560"/>
        <w:spacing w:before="450" w:after="450" w:line="312" w:lineRule="auto"/>
      </w:pPr>
      <w:r>
        <w:rPr>
          <w:rFonts w:ascii="宋体" w:hAnsi="宋体" w:eastAsia="宋体" w:cs="宋体"/>
          <w:color w:val="000"/>
          <w:sz w:val="28"/>
          <w:szCs w:val="28"/>
        </w:rPr>
        <w:t xml:space="preserve">（4）涉及废水、废气、废物排放的项目，需提交环保达标证明；</w:t>
      </w:r>
    </w:p>
    <w:p>
      <w:pPr>
        <w:ind w:left="0" w:right="0" w:firstLine="560"/>
        <w:spacing w:before="450" w:after="450" w:line="312" w:lineRule="auto"/>
      </w:pPr>
      <w:r>
        <w:rPr>
          <w:rFonts w:ascii="宋体" w:hAnsi="宋体" w:eastAsia="宋体" w:cs="宋体"/>
          <w:color w:val="000"/>
          <w:sz w:val="28"/>
          <w:szCs w:val="28"/>
        </w:rPr>
        <w:t xml:space="preserve">（5）特殊行业许可证；</w:t>
      </w:r>
    </w:p>
    <w:p>
      <w:pPr>
        <w:ind w:left="0" w:right="0" w:firstLine="560"/>
        <w:spacing w:before="450" w:after="450" w:line="312" w:lineRule="auto"/>
      </w:pPr>
      <w:r>
        <w:rPr>
          <w:rFonts w:ascii="宋体" w:hAnsi="宋体" w:eastAsia="宋体" w:cs="宋体"/>
          <w:color w:val="000"/>
          <w:sz w:val="28"/>
          <w:szCs w:val="28"/>
        </w:rPr>
        <w:t xml:space="preserve">（6）质量技术监督机构备案的产品企业标准，或采用国际标准或国外先进标准的认可证明；或采用国家标准、行业标准的标准名称及标准号；</w:t>
      </w:r>
    </w:p>
    <w:p>
      <w:pPr>
        <w:ind w:left="0" w:right="0" w:firstLine="560"/>
        <w:spacing w:before="450" w:after="450" w:line="312" w:lineRule="auto"/>
      </w:pPr>
      <w:r>
        <w:rPr>
          <w:rFonts w:ascii="宋体" w:hAnsi="宋体" w:eastAsia="宋体" w:cs="宋体"/>
          <w:color w:val="000"/>
          <w:sz w:val="28"/>
          <w:szCs w:val="28"/>
        </w:rPr>
        <w:t xml:space="preserve">（7）权威机构检测（验）报告；</w:t>
      </w:r>
    </w:p>
    <w:p>
      <w:pPr>
        <w:ind w:left="0" w:right="0" w:firstLine="560"/>
        <w:spacing w:before="450" w:after="450" w:line="312" w:lineRule="auto"/>
      </w:pPr>
      <w:r>
        <w:rPr>
          <w:rFonts w:ascii="宋体" w:hAnsi="宋体" w:eastAsia="宋体" w:cs="宋体"/>
          <w:color w:val="000"/>
          <w:sz w:val="28"/>
          <w:szCs w:val="28"/>
        </w:rPr>
        <w:t xml:space="preserve">（8）科技成果鉴定证书或最近2年内的查新报告等技术证明（说明）文件；</w:t>
      </w:r>
    </w:p>
    <w:p>
      <w:pPr>
        <w:ind w:left="0" w:right="0" w:firstLine="560"/>
        <w:spacing w:before="450" w:after="450" w:line="312" w:lineRule="auto"/>
      </w:pPr>
      <w:r>
        <w:rPr>
          <w:rFonts w:ascii="宋体" w:hAnsi="宋体" w:eastAsia="宋体" w:cs="宋体"/>
          <w:color w:val="000"/>
          <w:sz w:val="28"/>
          <w:szCs w:val="28"/>
        </w:rPr>
        <w:t xml:space="preserve">（9）用户意见报告（不少于两份）等其他证明材料。</w:t>
      </w:r>
    </w:p>
    <w:p>
      <w:pPr>
        <w:ind w:left="0" w:right="0" w:firstLine="560"/>
        <w:spacing w:before="450" w:after="450" w:line="312" w:lineRule="auto"/>
      </w:pPr>
      <w:r>
        <w:rPr>
          <w:rFonts w:ascii="宋体" w:hAnsi="宋体" w:eastAsia="宋体" w:cs="宋体"/>
          <w:color w:val="000"/>
          <w:sz w:val="28"/>
          <w:szCs w:val="28"/>
        </w:rPr>
        <w:t xml:space="preserve">（四）报送材料。</w:t>
      </w:r>
    </w:p>
    <w:p>
      <w:pPr>
        <w:ind w:left="0" w:right="0" w:firstLine="560"/>
        <w:spacing w:before="450" w:after="450" w:line="312" w:lineRule="auto"/>
      </w:pPr>
      <w:r>
        <w:rPr>
          <w:rFonts w:ascii="宋体" w:hAnsi="宋体" w:eastAsia="宋体" w:cs="宋体"/>
          <w:color w:val="000"/>
          <w:sz w:val="28"/>
          <w:szCs w:val="28"/>
        </w:rPr>
        <w:t xml:space="preserve">1.申报单位报送材料。</w:t>
      </w:r>
    </w:p>
    <w:p>
      <w:pPr>
        <w:ind w:left="0" w:right="0" w:firstLine="560"/>
        <w:spacing w:before="450" w:after="450" w:line="312" w:lineRule="auto"/>
      </w:pPr>
      <w:r>
        <w:rPr>
          <w:rFonts w:ascii="宋体" w:hAnsi="宋体" w:eastAsia="宋体" w:cs="宋体"/>
          <w:color w:val="000"/>
          <w:sz w:val="28"/>
          <w:szCs w:val="28"/>
        </w:rPr>
        <w:t xml:space="preserve">用A4纸打印在线填写的《项目申报表》、《项目产业化状况及前景分析》，内容必须与网上申报材料完全一致。按项目申报清单（附件3）所列顺序装订，加盖公章后报送地方、部门。</w:t>
      </w:r>
    </w:p>
    <w:p>
      <w:pPr>
        <w:ind w:left="0" w:right="0" w:firstLine="560"/>
        <w:spacing w:before="450" w:after="450" w:line="312" w:lineRule="auto"/>
      </w:pPr>
      <w:r>
        <w:rPr>
          <w:rFonts w:ascii="宋体" w:hAnsi="宋体" w:eastAsia="宋体" w:cs="宋体"/>
          <w:color w:val="000"/>
          <w:sz w:val="28"/>
          <w:szCs w:val="28"/>
        </w:rPr>
        <w:t xml:space="preserve">2.地方、部门报送推荐材料。</w:t>
      </w:r>
    </w:p>
    <w:p>
      <w:pPr>
        <w:ind w:left="0" w:right="0" w:firstLine="560"/>
        <w:spacing w:before="450" w:after="450" w:line="312" w:lineRule="auto"/>
      </w:pPr>
      <w:r>
        <w:rPr>
          <w:rFonts w:ascii="宋体" w:hAnsi="宋体" w:eastAsia="宋体" w:cs="宋体"/>
          <w:color w:val="000"/>
          <w:sz w:val="28"/>
          <w:szCs w:val="28"/>
        </w:rPr>
        <w:t xml:space="preserve">对推荐项目电子数据和纸质申报材料确认无误后，网上提交国家科技计划项目申报中心，将纸质申报材料及战略性创新产品和重点新产品《项目报送汇总表》各一份寄至指定地点。其中纸质申报材料装订顺序：申报材料封页、项目总体评价意见表、项目申报材料清单、项目申报表、项目产业化状况及前景分析、附件材料。</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1.申报单位应认真准备申报材料，并对申报材料的真实性负责。若发现弄虚作假，将不予受理。</w:t>
      </w:r>
    </w:p>
    <w:p>
      <w:pPr>
        <w:ind w:left="0" w:right="0" w:firstLine="560"/>
        <w:spacing w:before="450" w:after="450" w:line="312" w:lineRule="auto"/>
      </w:pPr>
      <w:r>
        <w:rPr>
          <w:rFonts w:ascii="宋体" w:hAnsi="宋体" w:eastAsia="宋体" w:cs="宋体"/>
          <w:color w:val="000"/>
          <w:sz w:val="28"/>
          <w:szCs w:val="28"/>
        </w:rPr>
        <w:t xml:space="preserve">2.不得重复申报。</w:t>
      </w:r>
    </w:p>
    <w:p>
      <w:pPr>
        <w:ind w:left="0" w:right="0" w:firstLine="560"/>
        <w:spacing w:before="450" w:after="450" w:line="312" w:lineRule="auto"/>
      </w:pPr>
      <w:r>
        <w:rPr>
          <w:rFonts w:ascii="宋体" w:hAnsi="宋体" w:eastAsia="宋体" w:cs="宋体"/>
          <w:color w:val="000"/>
          <w:sz w:val="28"/>
          <w:szCs w:val="28"/>
        </w:rPr>
        <w:t xml:space="preserve">（1）申报单位当只允许申报一个新产品计划项目，战略性创新产品和重点新产品两类只能选择其一；</w:t>
      </w:r>
    </w:p>
    <w:p>
      <w:pPr>
        <w:ind w:left="0" w:right="0" w:firstLine="560"/>
        <w:spacing w:before="450" w:after="450" w:line="312" w:lineRule="auto"/>
      </w:pPr>
      <w:r>
        <w:rPr>
          <w:rFonts w:ascii="宋体" w:hAnsi="宋体" w:eastAsia="宋体" w:cs="宋体"/>
          <w:color w:val="000"/>
          <w:sz w:val="28"/>
          <w:szCs w:val="28"/>
        </w:rPr>
        <w:t xml:space="preserve">（2）已列入新产品计划的同一产品及型号的项目不得再次申报。若申报项目名称相同，而型号不同，则必须提供该型号所采用的新的授权专利及其说明书摘要，附图和权利要求书等内容，以证明其比原列入计划项目的产品有重大的改进和创新，方可申报。</w:t>
      </w:r>
    </w:p>
    <w:p>
      <w:pPr>
        <w:ind w:left="0" w:right="0" w:firstLine="560"/>
        <w:spacing w:before="450" w:after="450" w:line="312" w:lineRule="auto"/>
      </w:pPr>
      <w:r>
        <w:rPr>
          <w:rFonts w:ascii="宋体" w:hAnsi="宋体" w:eastAsia="宋体" w:cs="宋体"/>
          <w:color w:val="000"/>
          <w:sz w:val="28"/>
          <w:szCs w:val="28"/>
        </w:rPr>
        <w:t xml:space="preserve">3.产品名称及型号填写要简洁、清晰、规范。名称应用中文，尽量不出现英文词组或缩写，不得使用“系列产品”等词语，属系列产品必须注明型号。</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1.纸质申报材料寄送地址：北京市西城区三里河路54号468房间，国家重点新产品计划管理办公室（科技部火炬高技术产业开发中心成果推广处）</w:t>
      </w:r>
    </w:p>
    <w:p>
      <w:pPr>
        <w:ind w:left="0" w:right="0" w:firstLine="560"/>
        <w:spacing w:before="450" w:after="450" w:line="312" w:lineRule="auto"/>
      </w:pPr>
      <w:r>
        <w:rPr>
          <w:rFonts w:ascii="宋体" w:hAnsi="宋体" w:eastAsia="宋体" w:cs="宋体"/>
          <w:color w:val="000"/>
          <w:sz w:val="28"/>
          <w:szCs w:val="28"/>
        </w:rPr>
        <w:t xml:space="preserve">邮编：10004</w:t>
      </w:r>
    </w:p>
    <w:p>
      <w:pPr>
        <w:ind w:left="0" w:right="0" w:firstLine="560"/>
        <w:spacing w:before="450" w:after="450" w:line="312" w:lineRule="auto"/>
      </w:pPr>
      <w:r>
        <w:rPr>
          <w:rFonts w:ascii="宋体" w:hAnsi="宋体" w:eastAsia="宋体" w:cs="宋体"/>
          <w:color w:val="000"/>
          <w:sz w:val="28"/>
          <w:szCs w:val="28"/>
        </w:rPr>
        <w:t xml:space="preserve">5电话：010-68511559、68510951。</w:t>
      </w:r>
    </w:p>
    <w:p>
      <w:pPr>
        <w:ind w:left="0" w:right="0" w:firstLine="560"/>
        <w:spacing w:before="450" w:after="450" w:line="312" w:lineRule="auto"/>
      </w:pPr>
      <w:r>
        <w:rPr>
          <w:rFonts w:ascii="宋体" w:hAnsi="宋体" w:eastAsia="宋体" w:cs="宋体"/>
          <w:color w:val="000"/>
          <w:sz w:val="28"/>
          <w:szCs w:val="28"/>
        </w:rPr>
        <w:t xml:space="preserve">2.软件及网络申报咨询</w:t>
      </w:r>
    </w:p>
    <w:p>
      <w:pPr>
        <w:ind w:left="0" w:right="0" w:firstLine="560"/>
        <w:spacing w:before="450" w:after="450" w:line="312" w:lineRule="auto"/>
      </w:pPr>
      <w:r>
        <w:rPr>
          <w:rFonts w:ascii="宋体" w:hAnsi="宋体" w:eastAsia="宋体" w:cs="宋体"/>
          <w:color w:val="000"/>
          <w:sz w:val="28"/>
          <w:szCs w:val="28"/>
        </w:rPr>
        <w:t xml:space="preserve">科技部信息中心：010-88659000（中继线），51292636，68522908（传真）。</w:t>
      </w:r>
    </w:p>
    <w:p>
      <w:pPr>
        <w:ind w:left="0" w:right="0" w:firstLine="560"/>
        <w:spacing w:before="450" w:after="450" w:line="312" w:lineRule="auto"/>
      </w:pPr>
      <w:r>
        <w:rPr>
          <w:rFonts w:ascii="黑体" w:hAnsi="黑体" w:eastAsia="黑体" w:cs="黑体"/>
          <w:color w:val="000000"/>
          <w:sz w:val="36"/>
          <w:szCs w:val="36"/>
          <w:b w:val="1"/>
          <w:bCs w:val="1"/>
        </w:rPr>
        <w:t xml:space="preserve">第三篇：宝教[2024]71号 - 宝教信息网</w:t>
      </w:r>
    </w:p>
    <w:p>
      <w:pPr>
        <w:ind w:left="0" w:right="0" w:firstLine="560"/>
        <w:spacing w:before="450" w:after="450" w:line="312" w:lineRule="auto"/>
      </w:pPr>
      <w:r>
        <w:rPr>
          <w:rFonts w:ascii="宋体" w:hAnsi="宋体" w:eastAsia="宋体" w:cs="宋体"/>
          <w:color w:val="000"/>
          <w:sz w:val="28"/>
          <w:szCs w:val="28"/>
        </w:rPr>
        <w:t xml:space="preserve">宝教[2024]71号</w:t>
      </w:r>
    </w:p>
    <w:p>
      <w:pPr>
        <w:ind w:left="0" w:right="0" w:firstLine="560"/>
        <w:spacing w:before="450" w:after="450" w:line="312" w:lineRule="auto"/>
      </w:pPr>
      <w:r>
        <w:rPr>
          <w:rFonts w:ascii="宋体" w:hAnsi="宋体" w:eastAsia="宋体" w:cs="宋体"/>
          <w:color w:val="000"/>
          <w:sz w:val="28"/>
          <w:szCs w:val="28"/>
        </w:rPr>
        <w:t xml:space="preserve">关于赵群光等同志的任免职通知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经研究决定：</w:t>
      </w:r>
    </w:p>
    <w:p>
      <w:pPr>
        <w:ind w:left="0" w:right="0" w:firstLine="560"/>
        <w:spacing w:before="450" w:after="450" w:line="312" w:lineRule="auto"/>
      </w:pPr>
      <w:r>
        <w:rPr>
          <w:rFonts w:ascii="宋体" w:hAnsi="宋体" w:eastAsia="宋体" w:cs="宋体"/>
          <w:color w:val="000"/>
          <w:sz w:val="28"/>
          <w:szCs w:val="28"/>
        </w:rPr>
        <w:t xml:space="preserve">赵群光同志任上海市淞浦中学副校长，不再担任上海市罗店中学副校长；</w:t>
      </w:r>
    </w:p>
    <w:p>
      <w:pPr>
        <w:ind w:left="0" w:right="0" w:firstLine="560"/>
        <w:spacing w:before="450" w:after="450" w:line="312" w:lineRule="auto"/>
      </w:pPr>
      <w:r>
        <w:rPr>
          <w:rFonts w:ascii="宋体" w:hAnsi="宋体" w:eastAsia="宋体" w:cs="宋体"/>
          <w:color w:val="000"/>
          <w:sz w:val="28"/>
          <w:szCs w:val="28"/>
        </w:rPr>
        <w:t xml:space="preserve">殷德兵同志不再担任上海市淞浦中学副校长； 许清同志任上海市吴淞初级中学副校长（挂职一年）； 姚伟良同志任上海市行知初级中学副校长（试用期一年）； 刘平同志任上海市虎林中学副校长，不再担任上海市行知初级中学副校长； 吴惠萍同志任上海市泗塘中学副校长（试用期一年）； 张敏荣同志任上海市吴淞二中副校长； 赵海英同志任上海市宝山区托幼一学区副主任； 乔宝和同志不再担任上海市吴淞二中副校长； 胡淼新同志不再担任上海市吴淞二中副校长。特此通知</w:t>
      </w:r>
    </w:p>
    <w:p>
      <w:pPr>
        <w:ind w:left="0" w:right="0" w:firstLine="560"/>
        <w:spacing w:before="450" w:after="450" w:line="312" w:lineRule="auto"/>
      </w:pPr>
      <w:r>
        <w:rPr>
          <w:rFonts w:ascii="宋体" w:hAnsi="宋体" w:eastAsia="宋体" w:cs="宋体"/>
          <w:color w:val="000"/>
          <w:sz w:val="28"/>
          <w:szCs w:val="28"/>
        </w:rPr>
        <w:t xml:space="preserve">二○○八年四月二十八日</w:t>
      </w:r>
    </w:p>
    <w:p>
      <w:pPr>
        <w:ind w:left="0" w:right="0" w:firstLine="560"/>
        <w:spacing w:before="450" w:after="450" w:line="312" w:lineRule="auto"/>
      </w:pPr>
      <w:r>
        <w:rPr>
          <w:rFonts w:ascii="宋体" w:hAnsi="宋体" w:eastAsia="宋体" w:cs="宋体"/>
          <w:color w:val="000"/>
          <w:sz w:val="28"/>
          <w:szCs w:val="28"/>
        </w:rPr>
        <w:t xml:space="preserve">主题词：教育 人事 任免 通知</w:t>
      </w:r>
    </w:p>
    <w:p>
      <w:pPr>
        <w:ind w:left="0" w:right="0" w:firstLine="560"/>
        <w:spacing w:before="450" w:after="450" w:line="312" w:lineRule="auto"/>
      </w:pPr>
      <w:r>
        <w:rPr>
          <w:rFonts w:ascii="宋体" w:hAnsi="宋体" w:eastAsia="宋体" w:cs="宋体"/>
          <w:color w:val="000"/>
          <w:sz w:val="28"/>
          <w:szCs w:val="28"/>
        </w:rPr>
        <w:t xml:space="preserve">上海市宝山区教育局办公室 2024年4月28日印发 拟稿人：王志平核稿人：沈威</w:t>
      </w:r>
    </w:p>
    <w:p>
      <w:pPr>
        <w:ind w:left="0" w:right="0" w:firstLine="560"/>
        <w:spacing w:before="450" w:after="450" w:line="312" w:lineRule="auto"/>
      </w:pPr>
      <w:r>
        <w:rPr>
          <w:rFonts w:ascii="宋体" w:hAnsi="宋体" w:eastAsia="宋体" w:cs="宋体"/>
          <w:color w:val="000"/>
          <w:sz w:val="28"/>
          <w:szCs w:val="28"/>
        </w:rPr>
        <w:t xml:space="preserve">（共印15份）</w:t>
      </w:r>
    </w:p>
    <w:p>
      <w:pPr>
        <w:ind w:left="0" w:right="0" w:firstLine="560"/>
        <w:spacing w:before="450" w:after="450" w:line="312" w:lineRule="auto"/>
      </w:pPr>
      <w:r>
        <w:rPr>
          <w:rFonts w:ascii="黑体" w:hAnsi="黑体" w:eastAsia="黑体" w:cs="黑体"/>
          <w:color w:val="000000"/>
          <w:sz w:val="36"/>
          <w:szCs w:val="36"/>
          <w:b w:val="1"/>
          <w:bCs w:val="1"/>
        </w:rPr>
        <w:t xml:space="preserve">第四篇：深宝教〔2024〕119号</w:t>
      </w:r>
    </w:p>
    <w:p>
      <w:pPr>
        <w:ind w:left="0" w:right="0" w:firstLine="560"/>
        <w:spacing w:before="450" w:after="450" w:line="312" w:lineRule="auto"/>
      </w:pPr>
      <w:r>
        <w:rPr>
          <w:rFonts w:ascii="宋体" w:hAnsi="宋体" w:eastAsia="宋体" w:cs="宋体"/>
          <w:color w:val="000"/>
          <w:sz w:val="28"/>
          <w:szCs w:val="28"/>
        </w:rPr>
        <w:t xml:space="preserve">深圳市宝安区教育局文件</w:t>
      </w:r>
    </w:p>
    <w:p>
      <w:pPr>
        <w:ind w:left="0" w:right="0" w:firstLine="560"/>
        <w:spacing w:before="450" w:after="450" w:line="312" w:lineRule="auto"/>
      </w:pPr>
      <w:r>
        <w:rPr>
          <w:rFonts w:ascii="宋体" w:hAnsi="宋体" w:eastAsia="宋体" w:cs="宋体"/>
          <w:color w:val="000"/>
          <w:sz w:val="28"/>
          <w:szCs w:val="28"/>
        </w:rPr>
        <w:t xml:space="preserve">深宝教„2024‟119号</w:t>
      </w:r>
    </w:p>
    <w:p>
      <w:pPr>
        <w:ind w:left="0" w:right="0" w:firstLine="560"/>
        <w:spacing w:before="450" w:after="450" w:line="312" w:lineRule="auto"/>
      </w:pPr>
      <w:r>
        <w:rPr>
          <w:rFonts w:ascii="宋体" w:hAnsi="宋体" w:eastAsia="宋体" w:cs="宋体"/>
          <w:color w:val="000"/>
          <w:sz w:val="28"/>
          <w:szCs w:val="28"/>
        </w:rPr>
        <w:t xml:space="preserve">关于印发《宝安区教育系统2024人口与计划生育工作总结》和《宝安区教育系统2024人口与计划生育工作要点》的通知</w:t>
      </w:r>
    </w:p>
    <w:p>
      <w:pPr>
        <w:ind w:left="0" w:right="0" w:firstLine="560"/>
        <w:spacing w:before="450" w:after="450" w:line="312" w:lineRule="auto"/>
      </w:pPr>
      <w:r>
        <w:rPr>
          <w:rFonts w:ascii="宋体" w:hAnsi="宋体" w:eastAsia="宋体" w:cs="宋体"/>
          <w:color w:val="000"/>
          <w:sz w:val="28"/>
          <w:szCs w:val="28"/>
        </w:rPr>
        <w:t xml:space="preserve">各街道教育办，各直属单位：</w:t>
      </w:r>
    </w:p>
    <w:p>
      <w:pPr>
        <w:ind w:left="0" w:right="0" w:firstLine="560"/>
        <w:spacing w:before="450" w:after="450" w:line="312" w:lineRule="auto"/>
      </w:pPr>
      <w:r>
        <w:rPr>
          <w:rFonts w:ascii="宋体" w:hAnsi="宋体" w:eastAsia="宋体" w:cs="宋体"/>
          <w:color w:val="000"/>
          <w:sz w:val="28"/>
          <w:szCs w:val="28"/>
        </w:rPr>
        <w:t xml:space="preserve">现将《宝安区教育系统2024人口与计划生育工作总结》和《宝安区教育系统2024人口与计划生育工作要点》印发给你们，请认真贯彻执行。</w:t>
      </w:r>
    </w:p>
    <w:p>
      <w:pPr>
        <w:ind w:left="0" w:right="0" w:firstLine="560"/>
        <w:spacing w:before="450" w:after="450" w:line="312" w:lineRule="auto"/>
      </w:pPr>
      <w:r>
        <w:rPr>
          <w:rFonts w:ascii="宋体" w:hAnsi="宋体" w:eastAsia="宋体" w:cs="宋体"/>
          <w:color w:val="000"/>
          <w:sz w:val="28"/>
          <w:szCs w:val="28"/>
        </w:rPr>
        <w:t xml:space="preserve">深圳市宝安区教育局  二〇一一年五月十六日</w:t>
      </w:r>
    </w:p>
    <w:p>
      <w:pPr>
        <w:ind w:left="0" w:right="0" w:firstLine="560"/>
        <w:spacing w:before="450" w:after="450" w:line="312" w:lineRule="auto"/>
      </w:pPr>
      <w:r>
        <w:rPr>
          <w:rFonts w:ascii="宋体" w:hAnsi="宋体" w:eastAsia="宋体" w:cs="宋体"/>
          <w:color w:val="000"/>
          <w:sz w:val="28"/>
          <w:szCs w:val="28"/>
        </w:rPr>
        <w:t xml:space="preserve">— 1 — 宝安区教育系统2024年人口与计划生育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全区教育系统在区委区政府的正确领导下，深入贯彻落实科学发展观，坚持计划生育基本国策，严格按照市教育局和区委区政府有关计生工作的部署和要求，改进和完善全区教育系统计生工作管理和服务机制，采取有效措施，狠抓落实，为推进教育均衡优质协调发展，为促进我区人口与经济、社会、资源、环境的协调和可持续发展做出了积极的努力和贡献。在2024年宝安区计划生育工作会议上，我系统被授予“宝安区2024人口与计划生育综合治理先进单位”称号，郑映通局长专题做了教育系统计生工作经验介绍，受到区领导肯定。</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区教育局计生工作领导小组各成员分工明确，各司其职，相互配合，已形成一把手亲自抓，分管领导具体抓，小组成员共同抓，相关部门配合抓的人口计生工作格局。各街道教育办相应成立计生工作领导小组，落实人员，负责抓好街道中小学，幼儿园特别是民办学校计生工作，做好日常督促、指导、检查、考核工作。各学校、幼儿园主要负责人作为计生第一责任人，确保各项措施落实到位。</w:t>
      </w:r>
    </w:p>
    <w:p>
      <w:pPr>
        <w:ind w:left="0" w:right="0" w:firstLine="560"/>
        <w:spacing w:before="450" w:after="450" w:line="312" w:lineRule="auto"/>
      </w:pPr>
      <w:r>
        <w:rPr>
          <w:rFonts w:ascii="宋体" w:hAnsi="宋体" w:eastAsia="宋体" w:cs="宋体"/>
          <w:color w:val="000"/>
          <w:sz w:val="28"/>
          <w:szCs w:val="28"/>
        </w:rPr>
        <w:t xml:space="preserve">二、加强管理，制度为先</w:t>
      </w:r>
    </w:p>
    <w:p>
      <w:pPr>
        <w:ind w:left="0" w:right="0" w:firstLine="560"/>
        <w:spacing w:before="450" w:after="450" w:line="312" w:lineRule="auto"/>
      </w:pPr>
      <w:r>
        <w:rPr>
          <w:rFonts w:ascii="宋体" w:hAnsi="宋体" w:eastAsia="宋体" w:cs="宋体"/>
          <w:color w:val="000"/>
          <w:sz w:val="28"/>
          <w:szCs w:val="28"/>
        </w:rPr>
        <w:t xml:space="preserve">（一）全面规范计生管理</w:t>
      </w:r>
    </w:p>
    <w:p>
      <w:pPr>
        <w:ind w:left="0" w:right="0" w:firstLine="560"/>
        <w:spacing w:before="450" w:after="450" w:line="312" w:lineRule="auto"/>
      </w:pPr>
      <w:r>
        <w:rPr>
          <w:rFonts w:ascii="宋体" w:hAnsi="宋体" w:eastAsia="宋体" w:cs="宋体"/>
          <w:color w:val="000"/>
          <w:sz w:val="28"/>
          <w:szCs w:val="28"/>
        </w:rPr>
        <w:t xml:space="preserve">— — 2 认真执行《宝安区教育局计划生育管理规定》，对教职工招调和聘用计生审核、单位内部人员计生管理、学生入学及转学、计生宣传、计生考核及奖惩制度等都作了明确规定。各职能部门和单位按规定各司其职，严格把关。</w:t>
      </w:r>
    </w:p>
    <w:p>
      <w:pPr>
        <w:ind w:left="0" w:right="0" w:firstLine="560"/>
        <w:spacing w:before="450" w:after="450" w:line="312" w:lineRule="auto"/>
      </w:pPr>
      <w:r>
        <w:rPr>
          <w:rFonts w:ascii="宋体" w:hAnsi="宋体" w:eastAsia="宋体" w:cs="宋体"/>
          <w:color w:val="000"/>
          <w:sz w:val="28"/>
          <w:szCs w:val="28"/>
        </w:rPr>
        <w:t xml:space="preserve">（二）相关制度中落实计划生育政策要求</w:t>
      </w:r>
    </w:p>
    <w:p>
      <w:pPr>
        <w:ind w:left="0" w:right="0" w:firstLine="560"/>
        <w:spacing w:before="450" w:after="450" w:line="312" w:lineRule="auto"/>
      </w:pPr>
      <w:r>
        <w:rPr>
          <w:rFonts w:ascii="宋体" w:hAnsi="宋体" w:eastAsia="宋体" w:cs="宋体"/>
          <w:color w:val="000"/>
          <w:sz w:val="28"/>
          <w:szCs w:val="28"/>
        </w:rPr>
        <w:t xml:space="preserve">《宝安区教育局人事工作程序规定》、《宝安区中小学教师调配工作暂行规定》、《民办学校教师管理暂行规定》等文件，明确了教师计划生育管理条款。教职工评优评先、民办学校综合管理质量奖和学校督导评估等评审工作都涉及到对学校计划生育工作的相关要求，多管齐下，有力促进计划生育工作的管理。</w:t>
      </w:r>
    </w:p>
    <w:p>
      <w:pPr>
        <w:ind w:left="0" w:right="0" w:firstLine="560"/>
        <w:spacing w:before="450" w:after="450" w:line="312" w:lineRule="auto"/>
      </w:pPr>
      <w:r>
        <w:rPr>
          <w:rFonts w:ascii="宋体" w:hAnsi="宋体" w:eastAsia="宋体" w:cs="宋体"/>
          <w:color w:val="000"/>
          <w:sz w:val="28"/>
          <w:szCs w:val="28"/>
        </w:rPr>
        <w:t xml:space="preserve">（三）认真执行《义务教育法》和“1+5”人口政策 为保证招生工作规范进行，制定义务教育入学工作实施方案，健全和完善了一系列招生工作文件和规定。招生工作中，各街道教育办，各学校和全体招生工作人员严格按照统一部署，成立领导小组，积极、主动地向社会、家长做好宣传，做到“三公开”、“六公开”和“六承诺”，操作透明，办事规范，服务周到，让老百姓满意。在保障招生工作顺利平稳的同时，攻克了计生验证难关，并达到总量控制目标。</w:t>
      </w:r>
    </w:p>
    <w:p>
      <w:pPr>
        <w:ind w:left="0" w:right="0" w:firstLine="560"/>
        <w:spacing w:before="450" w:after="450" w:line="312" w:lineRule="auto"/>
      </w:pPr>
      <w:r>
        <w:rPr>
          <w:rFonts w:ascii="宋体" w:hAnsi="宋体" w:eastAsia="宋体" w:cs="宋体"/>
          <w:color w:val="000"/>
          <w:sz w:val="28"/>
          <w:szCs w:val="28"/>
        </w:rPr>
        <w:t xml:space="preserve">三、全面推进，狠抓落实</w:t>
      </w:r>
    </w:p>
    <w:p>
      <w:pPr>
        <w:ind w:left="0" w:right="0" w:firstLine="560"/>
        <w:spacing w:before="450" w:after="450" w:line="312" w:lineRule="auto"/>
      </w:pPr>
      <w:r>
        <w:rPr>
          <w:rFonts w:ascii="宋体" w:hAnsi="宋体" w:eastAsia="宋体" w:cs="宋体"/>
          <w:color w:val="000"/>
          <w:sz w:val="28"/>
          <w:szCs w:val="28"/>
        </w:rPr>
        <w:t xml:space="preserve">（一）召开了2024年区教育系统人口与计划生育工作会议，总结部署计生工作，街道教育办和民办学校代表分别做了发言。局长郑映通同志与各街道教育办及直属单位的主要负责人签 — 3 — 订计生目标管理责任书，并作重要讲话。各街道教育办也与辖属各学校签订计生管理责任书，实现计生分层管理、层层落实。</w:t>
      </w:r>
    </w:p>
    <w:p>
      <w:pPr>
        <w:ind w:left="0" w:right="0" w:firstLine="560"/>
        <w:spacing w:before="450" w:after="450" w:line="312" w:lineRule="auto"/>
      </w:pPr>
      <w:r>
        <w:rPr>
          <w:rFonts w:ascii="宋体" w:hAnsi="宋体" w:eastAsia="宋体" w:cs="宋体"/>
          <w:color w:val="000"/>
          <w:sz w:val="28"/>
          <w:szCs w:val="28"/>
        </w:rPr>
        <w:t xml:space="preserve">（二）通过会议、发文、登报、简报、网页等多种形式，加强对计划生育政策法规、管理制度、工作动态等的宣传，并始终把新生入学条件及所需材料、办证办法等在区教育网和区教育局显要位置公布。</w:t>
      </w:r>
    </w:p>
    <w:p>
      <w:pPr>
        <w:ind w:left="0" w:right="0" w:firstLine="560"/>
        <w:spacing w:before="450" w:after="450" w:line="312" w:lineRule="auto"/>
      </w:pPr>
      <w:r>
        <w:rPr>
          <w:rFonts w:ascii="宋体" w:hAnsi="宋体" w:eastAsia="宋体" w:cs="宋体"/>
          <w:color w:val="000"/>
          <w:sz w:val="28"/>
          <w:szCs w:val="28"/>
        </w:rPr>
        <w:t xml:space="preserve">（三）做好招生验证工作。新学期开学前，印发《关于做好新生入学计生证明查验工作的通知》，开学工作检查将计生工作纳入重点内容。在办理非深户籍人口子女新生入学、转学、入园和“两免”手续时，查验其现任居住地街道人口计生部门出具的《计划生育证明》。</w:t>
      </w:r>
    </w:p>
    <w:p>
      <w:pPr>
        <w:ind w:left="0" w:right="0" w:firstLine="560"/>
        <w:spacing w:before="450" w:after="450" w:line="312" w:lineRule="auto"/>
      </w:pPr>
      <w:r>
        <w:rPr>
          <w:rFonts w:ascii="宋体" w:hAnsi="宋体" w:eastAsia="宋体" w:cs="宋体"/>
          <w:color w:val="000"/>
          <w:sz w:val="28"/>
          <w:szCs w:val="28"/>
        </w:rPr>
        <w:t xml:space="preserve">（四）加强教职工计生管理。学期中组织已婚育龄女教职工查环查孕，并做好登记造册及档案管理。做到已婚育龄女教职工每年查环查孕不少于2次，有的单位已做到普查普治。同时，将单位男性配偶的计划生育情况纳入管理范畴。</w:t>
      </w:r>
    </w:p>
    <w:p>
      <w:pPr>
        <w:ind w:left="0" w:right="0" w:firstLine="560"/>
        <w:spacing w:before="450" w:after="450" w:line="312" w:lineRule="auto"/>
      </w:pPr>
      <w:r>
        <w:rPr>
          <w:rFonts w:ascii="宋体" w:hAnsi="宋体" w:eastAsia="宋体" w:cs="宋体"/>
          <w:color w:val="000"/>
          <w:sz w:val="28"/>
          <w:szCs w:val="28"/>
        </w:rPr>
        <w:t xml:space="preserve">（五）组织做好独生子女健康检查。传达区计生局文件精神，开展生育关怀，组织好各单位符合条件的独生子女按时进行免费健康检查。</w:t>
      </w:r>
    </w:p>
    <w:p>
      <w:pPr>
        <w:ind w:left="0" w:right="0" w:firstLine="560"/>
        <w:spacing w:before="450" w:after="450" w:line="312" w:lineRule="auto"/>
      </w:pPr>
      <w:r>
        <w:rPr>
          <w:rFonts w:ascii="宋体" w:hAnsi="宋体" w:eastAsia="宋体" w:cs="宋体"/>
          <w:color w:val="000"/>
          <w:sz w:val="28"/>
          <w:szCs w:val="28"/>
        </w:rPr>
        <w:t xml:space="preserve">（六）将计生宣传教育纳入学校教育内容和教学计划。全区各学校关注学生身心健康，根据学生身心发展特点，小学阶段开展卫生健康教育、初中阶段开展青春期教育，高中阶段开展人口教育。</w:t>
      </w:r>
    </w:p>
    <w:p>
      <w:pPr>
        <w:ind w:left="0" w:right="0" w:firstLine="560"/>
        <w:spacing w:before="450" w:after="450" w:line="312" w:lineRule="auto"/>
      </w:pPr>
      <w:r>
        <w:rPr>
          <w:rFonts w:ascii="宋体" w:hAnsi="宋体" w:eastAsia="宋体" w:cs="宋体"/>
          <w:color w:val="000"/>
          <w:sz w:val="28"/>
          <w:szCs w:val="28"/>
        </w:rPr>
        <w:t xml:space="preserve">— — 4</w:t>
      </w:r>
    </w:p>
    <w:p>
      <w:pPr>
        <w:ind w:left="0" w:right="0" w:firstLine="560"/>
        <w:spacing w:before="450" w:after="450" w:line="312" w:lineRule="auto"/>
      </w:pPr>
      <w:r>
        <w:rPr>
          <w:rFonts w:ascii="宋体" w:hAnsi="宋体" w:eastAsia="宋体" w:cs="宋体"/>
          <w:color w:val="000"/>
          <w:sz w:val="28"/>
          <w:szCs w:val="28"/>
        </w:rPr>
        <w:t xml:space="preserve">（七）提高计生干部业务水平。积极参加市、区专兼职计生干部业务培训，学习《广东省人口与计划生育条例》、新版计生证明辨别方法、青少年心理咨询等方面知识。通过会议交流、汇编工作经验材料等方式，努力打造一支懂业务、会服务、善管理的计生兼职干部队伍，确保各项工作的落实。</w:t>
      </w:r>
    </w:p>
    <w:p>
      <w:pPr>
        <w:ind w:left="0" w:right="0" w:firstLine="560"/>
        <w:spacing w:before="450" w:after="450" w:line="312" w:lineRule="auto"/>
      </w:pPr>
      <w:r>
        <w:rPr>
          <w:rFonts w:ascii="宋体" w:hAnsi="宋体" w:eastAsia="宋体" w:cs="宋体"/>
          <w:color w:val="000"/>
          <w:sz w:val="28"/>
          <w:szCs w:val="28"/>
        </w:rPr>
        <w:t xml:space="preserve">四、挂钩帮扶，齐抓共管</w:t>
      </w:r>
    </w:p>
    <w:p>
      <w:pPr>
        <w:ind w:left="0" w:right="0" w:firstLine="560"/>
        <w:spacing w:before="450" w:after="450" w:line="312" w:lineRule="auto"/>
      </w:pPr>
      <w:r>
        <w:rPr>
          <w:rFonts w:ascii="宋体" w:hAnsi="宋体" w:eastAsia="宋体" w:cs="宋体"/>
          <w:color w:val="000"/>
          <w:sz w:val="28"/>
          <w:szCs w:val="28"/>
        </w:rPr>
        <w:t xml:space="preserve">为全面落实人口和计划生育目标管理责任制，根据区计划生育领导小组的部署，区教育局组织开展了与石岩街道龙腾社区的挂钩帮扶系列活动。郑映通局长亲自带队赴龙腾社区工作站进行调研，参加龙腾社区计生工作例会，听取工作汇报，共同研究制定帮扶工作方案。郑局长还率教育和计生干部一行，到龙腾社区观摩崛起幼儿园健康教育课，给孩子们带去了小礼物，并在幼儿园大班发放《小学入学须知》及《计生办证程序》等有关资料，提高学生对计划生育基本国策的认识，并通过学生做好学生家长的计生宣传和把关工作。区教育局还邀请市计生专家到龙腾社区内的石岩成校，为该校女生和龙腾社区女性居民做“美丽健康伴我行”专场生殖健康教育讲座。针对社区计生办公设备不足和老化问题，教育局还送去两台品牌电脑，以改进社区计生办公设备条件，并计划在此基础上，逐步帮助社区提高办公设备设施。</w:t>
      </w:r>
    </w:p>
    <w:p>
      <w:pPr>
        <w:ind w:left="0" w:right="0" w:firstLine="560"/>
        <w:spacing w:before="450" w:after="450" w:line="312" w:lineRule="auto"/>
      </w:pPr>
      <w:r>
        <w:rPr>
          <w:rFonts w:ascii="宋体" w:hAnsi="宋体" w:eastAsia="宋体" w:cs="宋体"/>
          <w:color w:val="000"/>
          <w:sz w:val="28"/>
          <w:szCs w:val="28"/>
        </w:rPr>
        <w:t xml:space="preserve">五、强化管理，奖惩分明</w:t>
      </w:r>
    </w:p>
    <w:p>
      <w:pPr>
        <w:ind w:left="0" w:right="0" w:firstLine="560"/>
        <w:spacing w:before="450" w:after="450" w:line="312" w:lineRule="auto"/>
      </w:pPr>
      <w:r>
        <w:rPr>
          <w:rFonts w:ascii="宋体" w:hAnsi="宋体" w:eastAsia="宋体" w:cs="宋体"/>
          <w:color w:val="000"/>
          <w:sz w:val="28"/>
          <w:szCs w:val="28"/>
        </w:rPr>
        <w:t xml:space="preserve">根据《深圳市宝安区民办学校学生计划生育持证工作奖惩暂行办法》，去年对在民办学校计生专项整治工作考核整改抽 — 5 — 查中成绩显著的10个街道教育办，3个直属民办学校给予通报表彰和工作经费奖励。鼓励各街道教育办和直属民办学校做好巩固提高工作，要努力完成新一计生持证达标任务。同时，也明确计生工作要做到与民办学校招生计划、评优评先、免费义务教育工作、督导评估工作挂钩。</w:t>
      </w:r>
    </w:p>
    <w:p>
      <w:pPr>
        <w:ind w:left="0" w:right="0" w:firstLine="560"/>
        <w:spacing w:before="450" w:after="450" w:line="312" w:lineRule="auto"/>
      </w:pPr>
      <w:r>
        <w:rPr>
          <w:rFonts w:ascii="宋体" w:hAnsi="宋体" w:eastAsia="宋体" w:cs="宋体"/>
          <w:color w:val="000"/>
          <w:sz w:val="28"/>
          <w:szCs w:val="28"/>
        </w:rPr>
        <w:t xml:space="preserve">在肯定成绩的同时，与新形势、新标准相比，我们还存在一些不足。我们有信心在区委区政府的正确领导下，在相关部门和街道的大力支持下，积极采取措施，保证计划生育各项任务完成，继续为促进我区教育、人口事业科学发展、构建和谐幸福宝安做出应有贡献。</w:t>
      </w:r>
    </w:p>
    <w:p>
      <w:pPr>
        <w:ind w:left="0" w:right="0" w:firstLine="560"/>
        <w:spacing w:before="450" w:after="450" w:line="312" w:lineRule="auto"/>
      </w:pPr>
      <w:r>
        <w:rPr>
          <w:rFonts w:ascii="宋体" w:hAnsi="宋体" w:eastAsia="宋体" w:cs="宋体"/>
          <w:color w:val="000"/>
          <w:sz w:val="28"/>
          <w:szCs w:val="28"/>
        </w:rPr>
        <w:t xml:space="preserve">— — 6 宝安区教育系统2024人口与计划生育</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按照区人口和计生工作部署，结合市教育局计生工作要求，2024年全区教育系统要深入贯彻落实科学发展观，坚持计划生育基本国策，为推进教育全面科学发展，为促进全区人口与经济、社会、资源、环境的协调和可持续发展做出积极贡献。</w:t>
      </w:r>
    </w:p>
    <w:p>
      <w:pPr>
        <w:ind w:left="0" w:right="0" w:firstLine="560"/>
        <w:spacing w:before="450" w:after="450" w:line="312" w:lineRule="auto"/>
      </w:pPr>
      <w:r>
        <w:rPr>
          <w:rFonts w:ascii="宋体" w:hAnsi="宋体" w:eastAsia="宋体" w:cs="宋体"/>
          <w:color w:val="000"/>
          <w:sz w:val="28"/>
          <w:szCs w:val="28"/>
        </w:rPr>
        <w:t xml:space="preserve">一、提高重视程度，进一步强化计划生育目标管理责任制</w:t>
      </w:r>
    </w:p>
    <w:p>
      <w:pPr>
        <w:ind w:left="0" w:right="0" w:firstLine="560"/>
        <w:spacing w:before="450" w:after="450" w:line="312" w:lineRule="auto"/>
      </w:pPr>
      <w:r>
        <w:rPr>
          <w:rFonts w:ascii="宋体" w:hAnsi="宋体" w:eastAsia="宋体" w:cs="宋体"/>
          <w:color w:val="000"/>
          <w:sz w:val="28"/>
          <w:szCs w:val="28"/>
        </w:rPr>
        <w:t xml:space="preserve">各单位要高度重视，成立领导小组，明确一把手和分管领导的职责，明确计生管理专（兼）职人员，形成合力，加强对计生工作的管理力度，确保各项工作顺利开展。做到认识到位、责任到位、措施到位、投入到位；要积极参加有关计生工作会议及活动，每年至少要召开二次以上计划生育会议，协调解决工作中存在的突出问题；要制订本单位计划生育管理规章制度，明确职责分工，制定有力措施；要做到年初有计划，年底有考核；要不断深化计生考核办法，加大考核力度，强化责任制追究，对完不成目标任务的，坚决实行“一票否决”。凡工作不重视、措施不得力，影响到全局考核成绩的实行“责任倒查”。</w:t>
      </w:r>
    </w:p>
    <w:p>
      <w:pPr>
        <w:ind w:left="0" w:right="0" w:firstLine="560"/>
        <w:spacing w:before="450" w:after="450" w:line="312" w:lineRule="auto"/>
      </w:pPr>
      <w:r>
        <w:rPr>
          <w:rFonts w:ascii="宋体" w:hAnsi="宋体" w:eastAsia="宋体" w:cs="宋体"/>
          <w:color w:val="000"/>
          <w:sz w:val="28"/>
          <w:szCs w:val="28"/>
        </w:rPr>
        <w:t xml:space="preserve">区教育局各科室要认真落实本部门所应承担的计划生育工作职责。各街道教育办要加强对所辖各类学校的计生管理，要与辖区各学校签订计生管理责任书，落实责任制，安排专人负责，— 7 — 定期查验责任制落实情况。继续坚持计生工作党政一把手亲自抓、负总责的原则。各中小学、幼儿园校（园）长是本单位计生管理第一责任人，对本单位计生工作要亲自抓，负总责。</w:t>
      </w:r>
    </w:p>
    <w:p>
      <w:pPr>
        <w:ind w:left="0" w:right="0" w:firstLine="560"/>
        <w:spacing w:before="450" w:after="450" w:line="312" w:lineRule="auto"/>
      </w:pPr>
      <w:r>
        <w:rPr>
          <w:rFonts w:ascii="宋体" w:hAnsi="宋体" w:eastAsia="宋体" w:cs="宋体"/>
          <w:color w:val="000"/>
          <w:sz w:val="28"/>
          <w:szCs w:val="28"/>
        </w:rPr>
        <w:t xml:space="preserve">二、加大宣传教育力度，推进计生宣传教育进校园进社区 各学校要将人口与计划生育宣传教育纳入到学校的教育教学活动中。小学阶段要开展卫生健康教育，初中阶段开展青春期教育，高中阶段开展人口教育，保证课时、保证教材、保证教师。要特别注意组织开展好青春期学生生理、心理突变的教育和引导。切实把计划生育工作同培养学生综合素质、促进学生全面发展结合起来，有力推动素质教育的开展。</w:t>
      </w:r>
    </w:p>
    <w:p>
      <w:pPr>
        <w:ind w:left="0" w:right="0" w:firstLine="560"/>
        <w:spacing w:before="450" w:after="450" w:line="312" w:lineRule="auto"/>
      </w:pPr>
      <w:r>
        <w:rPr>
          <w:rFonts w:ascii="宋体" w:hAnsi="宋体" w:eastAsia="宋体" w:cs="宋体"/>
          <w:color w:val="000"/>
          <w:sz w:val="28"/>
          <w:szCs w:val="28"/>
        </w:rPr>
        <w:t xml:space="preserve">各单位要认真组织全体干部和教职工学习有关人口与计划生育法律、法规和政策，使广大干部和教职工在自觉遵守和执行计划生育法规、政策的基础上，认清当前人口形势，做好计划生育综合治理、齐抓共管工作。通过干部、教职工的宣传使学生家长了解和理解计划生育工作是全体市民的共同责任，使广大家长群众主动接受并配合有关工作。要充分利用学校专栏、广播站、校园网，发放宣传品和开展社区互动活动等多种途径，广泛宣传计生政策，宣传流动人口子女入园、入学、转学和两免查验计生证明的必要性和办证程序及方法，为学生家长办证提供指导服务。</w:t>
      </w:r>
    </w:p>
    <w:p>
      <w:pPr>
        <w:ind w:left="0" w:right="0" w:firstLine="560"/>
        <w:spacing w:before="450" w:after="450" w:line="312" w:lineRule="auto"/>
      </w:pPr>
      <w:r>
        <w:rPr>
          <w:rFonts w:ascii="宋体" w:hAnsi="宋体" w:eastAsia="宋体" w:cs="宋体"/>
          <w:color w:val="000"/>
          <w:sz w:val="28"/>
          <w:szCs w:val="28"/>
        </w:rPr>
        <w:t xml:space="preserve">三、继续做好挂钩帮扶工作，营造齐抓共管的良好计划生育工作氛围</w:t>
      </w:r>
    </w:p>
    <w:p>
      <w:pPr>
        <w:ind w:left="0" w:right="0" w:firstLine="560"/>
        <w:spacing w:before="450" w:after="450" w:line="312" w:lineRule="auto"/>
      </w:pPr>
      <w:r>
        <w:rPr>
          <w:rFonts w:ascii="宋体" w:hAnsi="宋体" w:eastAsia="宋体" w:cs="宋体"/>
          <w:color w:val="000"/>
          <w:sz w:val="28"/>
          <w:szCs w:val="28"/>
        </w:rPr>
        <w:t xml:space="preserve">— — 8 全面落实人口和计划生育目标管理责任制，根据区计划生育领导小组的部署，在做好常规工作的同时，要在去年的基础上，继续做好人口和计划生育挂钩帮扶工作。挂钩帮扶社区所在的街道教育办和学校要积极协助帮扶工作，并提供必要的人、财、物的支持，帮助后进社区摘掉落后的帽子，共建优美的人口和计划生育环境。</w:t>
      </w:r>
    </w:p>
    <w:p>
      <w:pPr>
        <w:ind w:left="0" w:right="0" w:firstLine="560"/>
        <w:spacing w:before="450" w:after="450" w:line="312" w:lineRule="auto"/>
      </w:pPr>
      <w:r>
        <w:rPr>
          <w:rFonts w:ascii="宋体" w:hAnsi="宋体" w:eastAsia="宋体" w:cs="宋体"/>
          <w:color w:val="000"/>
          <w:sz w:val="28"/>
          <w:szCs w:val="28"/>
        </w:rPr>
        <w:t xml:space="preserve">四、严把新生持证查验关，努力推进民办学校计生工作</w:t>
      </w:r>
    </w:p>
    <w:p>
      <w:pPr>
        <w:ind w:left="0" w:right="0" w:firstLine="560"/>
        <w:spacing w:before="450" w:after="450" w:line="312" w:lineRule="auto"/>
      </w:pPr>
      <w:r>
        <w:rPr>
          <w:rFonts w:ascii="宋体" w:hAnsi="宋体" w:eastAsia="宋体" w:cs="宋体"/>
          <w:color w:val="000"/>
          <w:sz w:val="28"/>
          <w:szCs w:val="28"/>
        </w:rPr>
        <w:t xml:space="preserve">为贯彻落实市政府 “1＋5”人口管理政策，大力推进全区流动人口和民办学校的计划生育工作，努力完成区委区政府下达的计划生育任务指标和考核要求，重点做好非户籍人口、民办学校的计划生育把关工作，提高民办学校新生入学计生证明验证率。把学校查验师生计生证明作为一项重要指标，列入教育督导评估工作。对持证率不达标的学校，取消其上等级创建费和奖励。对严重不达标的，取消等级评估资格。按照《深圳市宝安区民办学校计划生育专项整治工作方案》，结合《深圳市宝安区民办学校学生计划生育持证工作奖惩暂行办法》，进一步加强检查，严格考核。各街道教育办要按照专项整治工作方案的要求，进一步制定实施办法，采取措施，攻克难关，确保全区中小学今年新生入学计生持证率达标，完成计划生育综合治理目标管理责任制考核任务。</w:t>
      </w:r>
    </w:p>
    <w:p>
      <w:pPr>
        <w:ind w:left="0" w:right="0" w:firstLine="560"/>
        <w:spacing w:before="450" w:after="450" w:line="312" w:lineRule="auto"/>
      </w:pPr>
      <w:r>
        <w:rPr>
          <w:rFonts w:ascii="宋体" w:hAnsi="宋体" w:eastAsia="宋体" w:cs="宋体"/>
          <w:color w:val="000"/>
          <w:sz w:val="28"/>
          <w:szCs w:val="28"/>
        </w:rPr>
        <w:t xml:space="preserve">五、加强对系统教职工计划生育管理，落实计划生育奖励扶助利益导向政策</w:t>
      </w:r>
    </w:p>
    <w:p>
      <w:pPr>
        <w:ind w:left="0" w:right="0" w:firstLine="560"/>
        <w:spacing w:before="450" w:after="450" w:line="312" w:lineRule="auto"/>
      </w:pPr>
      <w:r>
        <w:rPr>
          <w:rFonts w:ascii="宋体" w:hAnsi="宋体" w:eastAsia="宋体" w:cs="宋体"/>
          <w:color w:val="000"/>
          <w:sz w:val="28"/>
          <w:szCs w:val="28"/>
        </w:rPr>
        <w:t xml:space="preserve">— 9 — 全区教育系统各单位，各级各类学校、幼儿园要加强对本单位教职工的计划生育管理，落实计生相关规定。</w:t>
      </w:r>
    </w:p>
    <w:p>
      <w:pPr>
        <w:ind w:left="0" w:right="0" w:firstLine="560"/>
        <w:spacing w:before="450" w:after="450" w:line="312" w:lineRule="auto"/>
      </w:pPr>
      <w:r>
        <w:rPr>
          <w:rFonts w:ascii="宋体" w:hAnsi="宋体" w:eastAsia="宋体" w:cs="宋体"/>
          <w:color w:val="000"/>
          <w:sz w:val="28"/>
          <w:szCs w:val="28"/>
        </w:rPr>
        <w:t xml:space="preserve">各单位在办理聘用手续时要做好聘用人员的计生验证工作。单位内部20-49周岁已婚育龄女教职工必须持有《流动人口婚育证明》或广东省《计划生育服务证》，到岗15天内要到现街道计生部门查验证明。每年组织2次本单位已婚育龄妇女进行查环查孕，每2年组织1次普查普治。在做好已婚妇女计生档案的同时，要注意做好本单位男教职工配偶（年龄为20至49周岁应查对象）的查环查孕资料整理工作。</w:t>
      </w:r>
    </w:p>
    <w:p>
      <w:pPr>
        <w:ind w:left="0" w:right="0" w:firstLine="560"/>
        <w:spacing w:before="450" w:after="450" w:line="312" w:lineRule="auto"/>
      </w:pPr>
      <w:r>
        <w:rPr>
          <w:rFonts w:ascii="宋体" w:hAnsi="宋体" w:eastAsia="宋体" w:cs="宋体"/>
          <w:color w:val="000"/>
          <w:sz w:val="28"/>
          <w:szCs w:val="28"/>
        </w:rPr>
        <w:t xml:space="preserve">在加强教职工计生管理的同时，各单位要切实落实好计划生育奖励扶助利益导向政策。重点完善宝安户籍子女保健费发放机制，及时落实退休人员独生子女计划生育一次性奖励金政策。同时，加大宣传力度，扩大“节育奖”在流动人口育龄群众中的影响力，提高群众落实长效节育措施的主动性。继续开展“生育关怀行动”，落实独生子女、流动人口计生协会优秀会员子女优先入学、入园，落实好计划生育产假制度，组织好独生子女免费健康检查，对独生子女伤残、无子女家庭给予应有的经济帮扶和精神抚慰。</w:t>
      </w:r>
    </w:p>
    <w:p>
      <w:pPr>
        <w:ind w:left="0" w:right="0" w:firstLine="560"/>
        <w:spacing w:before="450" w:after="450" w:line="312" w:lineRule="auto"/>
      </w:pPr>
      <w:r>
        <w:rPr>
          <w:rFonts w:ascii="宋体" w:hAnsi="宋体" w:eastAsia="宋体" w:cs="宋体"/>
          <w:color w:val="000"/>
          <w:sz w:val="28"/>
          <w:szCs w:val="28"/>
        </w:rPr>
        <w:t xml:space="preserve">六、改进工作方法，共同完成任务</w:t>
      </w:r>
    </w:p>
    <w:p>
      <w:pPr>
        <w:ind w:left="0" w:right="0" w:firstLine="560"/>
        <w:spacing w:before="450" w:after="450" w:line="312" w:lineRule="auto"/>
      </w:pPr>
      <w:r>
        <w:rPr>
          <w:rFonts w:ascii="宋体" w:hAnsi="宋体" w:eastAsia="宋体" w:cs="宋体"/>
          <w:color w:val="000"/>
          <w:sz w:val="28"/>
          <w:szCs w:val="28"/>
        </w:rPr>
        <w:t xml:space="preserve">组织全区教育系统计生干部培训，不断提高计生干部的整体素质，努力打造一支懂业务、会服务、善管理的计生队伍，确保各项工作落实到位。</w:t>
      </w:r>
    </w:p>
    <w:p>
      <w:pPr>
        <w:ind w:left="0" w:right="0" w:firstLine="560"/>
        <w:spacing w:before="450" w:after="450" w:line="312" w:lineRule="auto"/>
      </w:pPr>
      <w:r>
        <w:rPr>
          <w:rFonts w:ascii="宋体" w:hAnsi="宋体" w:eastAsia="宋体" w:cs="宋体"/>
          <w:color w:val="000"/>
          <w:sz w:val="28"/>
          <w:szCs w:val="28"/>
        </w:rPr>
        <w:t xml:space="preserve">— — 10 各单位计生干部要明确工作任务，改进工作方法，不断提高工作水平和业务能力，联合计生部门共同做好师生验证和日常管理工作，同时要主动向单位领导和上级部门汇报工作，反馈信息。各街道教育办的计生干部要加强对辖属中小学、幼儿园计生干部的管理和指导，做好督促、检查和考核工作。各单位要理解、支持计生干部的工作，帮助他们解决工作中的难题，指导他们抓好各项考核指标的落实，落实好他们的有关待遇，保障计生工作经费，为他们开展工作创造良好条件，共同完成工作任务。</w:t>
      </w:r>
    </w:p>
    <w:p>
      <w:pPr>
        <w:ind w:left="0" w:right="0" w:firstLine="560"/>
        <w:spacing w:before="450" w:after="450" w:line="312" w:lineRule="auto"/>
      </w:pPr>
      <w:r>
        <w:rPr>
          <w:rFonts w:ascii="宋体" w:hAnsi="宋体" w:eastAsia="宋体" w:cs="宋体"/>
          <w:color w:val="000"/>
          <w:sz w:val="28"/>
          <w:szCs w:val="28"/>
        </w:rPr>
        <w:t xml:space="preserve">主题词：教育 计生 总结 要点 通知  抄送：市教育局，慧民副区长，区人口和计划生育局，区人民  政府教育督导室。深圳市宝安区教育局办公室 2024年5月16日印发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第五篇：教材P45~46 - 宝教信息网</w:t>
      </w:r>
    </w:p>
    <w:p>
      <w:pPr>
        <w:ind w:left="0" w:right="0" w:firstLine="560"/>
        <w:spacing w:before="450" w:after="450" w:line="312" w:lineRule="auto"/>
      </w:pPr>
      <w:r>
        <w:rPr>
          <w:rFonts w:ascii="宋体" w:hAnsi="宋体" w:eastAsia="宋体" w:cs="宋体"/>
          <w:color w:val="000"/>
          <w:sz w:val="28"/>
          <w:szCs w:val="28"/>
        </w:rPr>
        <w:t xml:space="preserve">给彩色图形片做标记卡</w:t>
      </w:r>
    </w:p>
    <w:p>
      <w:pPr>
        <w:ind w:left="0" w:right="0" w:firstLine="560"/>
        <w:spacing w:before="450" w:after="450" w:line="312" w:lineRule="auto"/>
      </w:pPr>
      <w:r>
        <w:rPr>
          <w:rFonts w:ascii="宋体" w:hAnsi="宋体" w:eastAsia="宋体" w:cs="宋体"/>
          <w:color w:val="000"/>
          <w:sz w:val="28"/>
          <w:szCs w:val="28"/>
        </w:rPr>
        <w:t xml:space="preserve">指导：宝山教师进修学院</w:t>
      </w:r>
    </w:p>
    <w:p>
      <w:pPr>
        <w:ind w:left="0" w:right="0" w:firstLine="560"/>
        <w:spacing w:before="450" w:after="450" w:line="312" w:lineRule="auto"/>
      </w:pPr>
      <w:r>
        <w:rPr>
          <w:rFonts w:ascii="宋体" w:hAnsi="宋体" w:eastAsia="宋体" w:cs="宋体"/>
          <w:color w:val="000"/>
          <w:sz w:val="28"/>
          <w:szCs w:val="28"/>
        </w:rPr>
        <w:t xml:space="preserve">刘霞萍 执教：宝山罗南中心小学</w:t>
      </w:r>
    </w:p>
    <w:p>
      <w:pPr>
        <w:ind w:left="0" w:right="0" w:firstLine="560"/>
        <w:spacing w:before="450" w:after="450" w:line="312" w:lineRule="auto"/>
      </w:pPr>
      <w:r>
        <w:rPr>
          <w:rFonts w:ascii="宋体" w:hAnsi="宋体" w:eastAsia="宋体" w:cs="宋体"/>
          <w:color w:val="000"/>
          <w:sz w:val="28"/>
          <w:szCs w:val="28"/>
        </w:rPr>
        <w:t xml:space="preserve">蔡</w:t>
      </w:r>
    </w:p>
    <w:p>
      <w:pPr>
        <w:ind w:left="0" w:right="0" w:firstLine="560"/>
        <w:spacing w:before="450" w:after="450" w:line="312" w:lineRule="auto"/>
      </w:pPr>
      <w:r>
        <w:rPr>
          <w:rFonts w:ascii="宋体" w:hAnsi="宋体" w:eastAsia="宋体" w:cs="宋体"/>
          <w:color w:val="000"/>
          <w:sz w:val="28"/>
          <w:szCs w:val="28"/>
        </w:rPr>
        <w:t xml:space="preserve">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上海市九年义务教育课本小学数学新教材一年级第一学期P45~46 设计意图</w:t>
      </w:r>
    </w:p>
    <w:p>
      <w:pPr>
        <w:ind w:left="0" w:right="0" w:firstLine="560"/>
        <w:spacing w:before="450" w:after="450" w:line="312" w:lineRule="auto"/>
      </w:pPr>
      <w:r>
        <w:rPr>
          <w:rFonts w:ascii="宋体" w:hAnsi="宋体" w:eastAsia="宋体" w:cs="宋体"/>
          <w:color w:val="000"/>
          <w:sz w:val="28"/>
          <w:szCs w:val="28"/>
        </w:rPr>
        <w:t xml:space="preserve">《给彩色图形片做标记卡》是根据学生的年龄特点设计的一种数学实践活 动，其内容都是一些具有趣味性的活动素材。整堂课以学生为主体，通过学生说一说、分一分、摆一摆、数一数、猜一猜、做一做等一系列活动,并以方方和圆圆兄弟俩的各种表现串起，既富有童趣，又将目标落到实处。教学目标</w:t>
      </w:r>
    </w:p>
    <w:p>
      <w:pPr>
        <w:ind w:left="0" w:right="0" w:firstLine="560"/>
        <w:spacing w:before="450" w:after="450" w:line="312" w:lineRule="auto"/>
      </w:pPr>
      <w:r>
        <w:rPr>
          <w:rFonts w:ascii="宋体" w:hAnsi="宋体" w:eastAsia="宋体" w:cs="宋体"/>
          <w:color w:val="000"/>
          <w:sz w:val="28"/>
          <w:szCs w:val="28"/>
        </w:rPr>
        <w:t xml:space="preserve">1、从颜色、形状、大小上来认识与描述24片彩色图形片的特征。</w:t>
      </w:r>
    </w:p>
    <w:p>
      <w:pPr>
        <w:ind w:left="0" w:right="0" w:firstLine="560"/>
        <w:spacing w:before="450" w:after="450" w:line="312" w:lineRule="auto"/>
      </w:pPr>
      <w:r>
        <w:rPr>
          <w:rFonts w:ascii="宋体" w:hAnsi="宋体" w:eastAsia="宋体" w:cs="宋体"/>
          <w:color w:val="000"/>
          <w:sz w:val="28"/>
          <w:szCs w:val="28"/>
        </w:rPr>
        <w:t xml:space="preserve">2、通过游戏、操作等活动，认识、掌握24片彩色图形片的3个特征。</w:t>
      </w:r>
    </w:p>
    <w:p>
      <w:pPr>
        <w:ind w:left="0" w:right="0" w:firstLine="560"/>
        <w:spacing w:before="450" w:after="450" w:line="312" w:lineRule="auto"/>
      </w:pPr>
      <w:r>
        <w:rPr>
          <w:rFonts w:ascii="宋体" w:hAnsi="宋体" w:eastAsia="宋体" w:cs="宋体"/>
          <w:color w:val="000"/>
          <w:sz w:val="28"/>
          <w:szCs w:val="28"/>
        </w:rPr>
        <w:t xml:space="preserve">3、为每一张图形片建立一张标记卡。</w:t>
      </w:r>
    </w:p>
    <w:p>
      <w:pPr>
        <w:ind w:left="0" w:right="0" w:firstLine="560"/>
        <w:spacing w:before="450" w:after="450" w:line="312" w:lineRule="auto"/>
      </w:pPr>
      <w:r>
        <w:rPr>
          <w:rFonts w:ascii="宋体" w:hAnsi="宋体" w:eastAsia="宋体" w:cs="宋体"/>
          <w:color w:val="000"/>
          <w:sz w:val="28"/>
          <w:szCs w:val="28"/>
        </w:rPr>
        <w:t xml:space="preserve">4、根据标记卡正确找到相应的图形片。</w:t>
      </w:r>
    </w:p>
    <w:p>
      <w:pPr>
        <w:ind w:left="0" w:right="0" w:firstLine="560"/>
        <w:spacing w:before="450" w:after="450" w:line="312" w:lineRule="auto"/>
      </w:pPr>
      <w:r>
        <w:rPr>
          <w:rFonts w:ascii="宋体" w:hAnsi="宋体" w:eastAsia="宋体" w:cs="宋体"/>
          <w:color w:val="000"/>
          <w:sz w:val="28"/>
          <w:szCs w:val="28"/>
        </w:rPr>
        <w:t xml:space="preserve">5、给学生以空间，让学生自己探索，培养推理、探究能力。教学重点</w:t>
      </w:r>
    </w:p>
    <w:p>
      <w:pPr>
        <w:ind w:left="0" w:right="0" w:firstLine="560"/>
        <w:spacing w:before="450" w:after="450" w:line="312" w:lineRule="auto"/>
      </w:pPr>
      <w:r>
        <w:rPr>
          <w:rFonts w:ascii="宋体" w:hAnsi="宋体" w:eastAsia="宋体" w:cs="宋体"/>
          <w:color w:val="000"/>
          <w:sz w:val="28"/>
          <w:szCs w:val="28"/>
        </w:rPr>
        <w:t xml:space="preserve">掌握24片图形片的3个特征；为每一张图形片建立一张标记卡。教学关键</w:t>
      </w:r>
    </w:p>
    <w:p>
      <w:pPr>
        <w:ind w:left="0" w:right="0" w:firstLine="560"/>
        <w:spacing w:before="450" w:after="450" w:line="312" w:lineRule="auto"/>
      </w:pPr>
      <w:r>
        <w:rPr>
          <w:rFonts w:ascii="宋体" w:hAnsi="宋体" w:eastAsia="宋体" w:cs="宋体"/>
          <w:color w:val="000"/>
          <w:sz w:val="28"/>
          <w:szCs w:val="28"/>
        </w:rPr>
        <w:t xml:space="preserve">通过分一分、数一数、猜一猜等活动，理解每张图形片有3个特征。教学准备</w:t>
      </w:r>
    </w:p>
    <w:p>
      <w:pPr>
        <w:ind w:left="0" w:right="0" w:firstLine="560"/>
        <w:spacing w:before="450" w:after="450" w:line="312" w:lineRule="auto"/>
      </w:pPr>
      <w:r>
        <w:rPr>
          <w:rFonts w:ascii="宋体" w:hAnsi="宋体" w:eastAsia="宋体" w:cs="宋体"/>
          <w:color w:val="000"/>
          <w:sz w:val="28"/>
          <w:szCs w:val="28"/>
        </w:rPr>
        <w:t xml:space="preserve">多媒体课件、彩色图形片、小盒子 教学流程</w:t>
      </w:r>
    </w:p>
    <w:p>
      <w:pPr>
        <w:ind w:left="0" w:right="0" w:firstLine="560"/>
        <w:spacing w:before="450" w:after="450" w:line="312" w:lineRule="auto"/>
      </w:pPr>
      <w:r>
        <w:rPr>
          <w:rFonts w:ascii="宋体" w:hAnsi="宋体" w:eastAsia="宋体" w:cs="宋体"/>
          <w:color w:val="000"/>
          <w:sz w:val="28"/>
          <w:szCs w:val="28"/>
        </w:rPr>
        <w:t xml:space="preserve">一、情景引入：</w:t>
      </w:r>
    </w:p>
    <w:p>
      <w:pPr>
        <w:ind w:left="0" w:right="0" w:firstLine="560"/>
        <w:spacing w:before="450" w:after="450" w:line="312" w:lineRule="auto"/>
      </w:pPr>
      <w:r>
        <w:rPr>
          <w:rFonts w:ascii="宋体" w:hAnsi="宋体" w:eastAsia="宋体" w:cs="宋体"/>
          <w:color w:val="000"/>
          <w:sz w:val="28"/>
          <w:szCs w:val="28"/>
        </w:rPr>
        <w:t xml:space="preserve">1、引入方方和圆圆兄弟俩：</w:t>
      </w:r>
    </w:p>
    <w:p>
      <w:pPr>
        <w:ind w:left="0" w:right="0" w:firstLine="560"/>
        <w:spacing w:before="450" w:after="450" w:line="312" w:lineRule="auto"/>
      </w:pPr>
      <w:r>
        <w:rPr>
          <w:rFonts w:ascii="宋体" w:hAnsi="宋体" w:eastAsia="宋体" w:cs="宋体"/>
          <w:color w:val="000"/>
          <w:sz w:val="28"/>
          <w:szCs w:val="28"/>
        </w:rPr>
        <w:t xml:space="preserve">师：今天，老师请来方方和圆圆兄弟俩同我们一起学习。看，他们来了！</w:t>
      </w:r>
    </w:p>
    <w:p>
      <w:pPr>
        <w:ind w:left="0" w:right="0" w:firstLine="560"/>
        <w:spacing w:before="450" w:after="450" w:line="312" w:lineRule="auto"/>
      </w:pPr>
      <w:r>
        <w:rPr>
          <w:rFonts w:ascii="宋体" w:hAnsi="宋体" w:eastAsia="宋体" w:cs="宋体"/>
          <w:color w:val="000"/>
          <w:sz w:val="28"/>
          <w:szCs w:val="28"/>
        </w:rPr>
        <w:t xml:space="preserve">画外音（兄弟俩）：小朋友，你们好！（哥哥）：我是哥哥，叫方方。（弟弟）：我是弟弟，叫圆圆。（哥哥）你们能说出我们俩脸的区别吗？ 生说出兄弟俩脸的区别；师出示各种标记（大小、颜色、形状标记）。【通过引入方方和圆圆兄弟俩，引起学生学习兴趣，激发求知欲。让学生找方方和圆圆脸的区别，来复习了上节课的颜色、形状、大小的标记，为后面的学习作了铺垫。】</w:t>
      </w:r>
    </w:p>
    <w:p>
      <w:pPr>
        <w:ind w:left="0" w:right="0" w:firstLine="560"/>
        <w:spacing w:before="450" w:after="450" w:line="312" w:lineRule="auto"/>
      </w:pPr>
      <w:r>
        <w:rPr>
          <w:rFonts w:ascii="宋体" w:hAnsi="宋体" w:eastAsia="宋体" w:cs="宋体"/>
          <w:color w:val="000"/>
          <w:sz w:val="28"/>
          <w:szCs w:val="28"/>
        </w:rPr>
        <w:t xml:space="preserve">2、出示彩色图形片：</w:t>
      </w:r>
    </w:p>
    <w:p>
      <w:pPr>
        <w:ind w:left="0" w:right="0" w:firstLine="560"/>
        <w:spacing w:before="450" w:after="450" w:line="312" w:lineRule="auto"/>
      </w:pPr>
      <w:r>
        <w:rPr>
          <w:rFonts w:ascii="宋体" w:hAnsi="宋体" w:eastAsia="宋体" w:cs="宋体"/>
          <w:color w:val="000"/>
          <w:sz w:val="28"/>
          <w:szCs w:val="28"/>
        </w:rPr>
        <w:t xml:space="preserve">画外音（哥哥）：今天，我还带来了许多好朋友，想不想认识他们？出示图1。画外音（弟弟）：哇，这么多彩色图形片，太乱了！你们能帮我们分一分，理一理吗？</w:t>
      </w:r>
    </w:p>
    <w:p>
      <w:pPr>
        <w:ind w:left="0" w:right="0" w:firstLine="560"/>
        <w:spacing w:before="450" w:after="450" w:line="312" w:lineRule="auto"/>
      </w:pPr>
      <w:r>
        <w:rPr>
          <w:rFonts w:ascii="宋体" w:hAnsi="宋体" w:eastAsia="宋体" w:cs="宋体"/>
          <w:color w:val="000"/>
          <w:sz w:val="28"/>
          <w:szCs w:val="28"/>
        </w:rPr>
        <w:t xml:space="preserve">师：谁愿意？噢，这么多小朋友。那好，先想一想，你准备怎样分？（生思考）请你把塑料盘中的图形片分一分、理一理。</w:t>
      </w:r>
    </w:p>
    <w:p>
      <w:pPr>
        <w:ind w:left="0" w:right="0" w:firstLine="560"/>
        <w:spacing w:before="450" w:after="450" w:line="312" w:lineRule="auto"/>
      </w:pPr>
      <w:r>
        <w:rPr>
          <w:rFonts w:ascii="宋体" w:hAnsi="宋体" w:eastAsia="宋体" w:cs="宋体"/>
          <w:color w:val="000"/>
          <w:sz w:val="28"/>
          <w:szCs w:val="28"/>
        </w:rPr>
        <w:t xml:space="preserve">3、生动手操作，分彩色图形片。</w:t>
      </w:r>
    </w:p>
    <w:p>
      <w:pPr>
        <w:ind w:left="0" w:right="0" w:firstLine="560"/>
        <w:spacing w:before="450" w:after="450" w:line="312" w:lineRule="auto"/>
      </w:pPr>
      <w:r>
        <w:rPr>
          <w:rFonts w:ascii="宋体" w:hAnsi="宋体" w:eastAsia="宋体" w:cs="宋体"/>
          <w:color w:val="000"/>
          <w:sz w:val="28"/>
          <w:szCs w:val="28"/>
        </w:rPr>
        <w:t xml:space="preserve">二、认识与描述24片彩色图形片：</w:t>
      </w:r>
    </w:p>
    <w:p>
      <w:pPr>
        <w:ind w:left="0" w:right="0" w:firstLine="560"/>
        <w:spacing w:before="450" w:after="450" w:line="312" w:lineRule="auto"/>
      </w:pPr>
      <w:r>
        <w:rPr>
          <w:rFonts w:ascii="宋体" w:hAnsi="宋体" w:eastAsia="宋体" w:cs="宋体"/>
          <w:color w:val="000"/>
          <w:sz w:val="28"/>
          <w:szCs w:val="28"/>
        </w:rPr>
        <w:t xml:space="preserve">1、师：谁来汇报，你是怎样分的？</w:t>
      </w:r>
    </w:p>
    <w:p>
      <w:pPr>
        <w:ind w:left="0" w:right="0" w:firstLine="560"/>
        <w:spacing w:before="450" w:after="450" w:line="312" w:lineRule="auto"/>
      </w:pPr>
      <w:r>
        <w:rPr>
          <w:rFonts w:ascii="宋体" w:hAnsi="宋体" w:eastAsia="宋体" w:cs="宋体"/>
          <w:color w:val="000"/>
          <w:sz w:val="28"/>
          <w:szCs w:val="28"/>
        </w:rPr>
        <w:t xml:space="preserve">生汇报，师分别出示各种情况（颜色、形状、大小等）。</w:t>
      </w:r>
    </w:p>
    <w:p>
      <w:pPr>
        <w:ind w:left="0" w:right="0" w:firstLine="560"/>
        <w:spacing w:before="450" w:after="450" w:line="312" w:lineRule="auto"/>
      </w:pPr>
      <w:r>
        <w:rPr>
          <w:rFonts w:ascii="宋体" w:hAnsi="宋体" w:eastAsia="宋体" w:cs="宋体"/>
          <w:color w:val="000"/>
          <w:sz w:val="28"/>
          <w:szCs w:val="28"/>
        </w:rPr>
        <w:t xml:space="preserve">2、小结：刚才我们按照颜色、形状、大小给彩色图形片分了分、理了理。按不同的标准，我们就有不同的分法，结果也不一样。这就是我们今天要认识的彩色图形片。出示课题：彩色图形片（齐读）</w:t>
      </w:r>
    </w:p>
    <w:p>
      <w:pPr>
        <w:ind w:left="0" w:right="0" w:firstLine="560"/>
        <w:spacing w:before="450" w:after="450" w:line="312" w:lineRule="auto"/>
      </w:pPr>
      <w:r>
        <w:rPr>
          <w:rFonts w:ascii="宋体" w:hAnsi="宋体" w:eastAsia="宋体" w:cs="宋体"/>
          <w:color w:val="000"/>
          <w:sz w:val="28"/>
          <w:szCs w:val="28"/>
        </w:rPr>
        <w:t xml:space="preserve">【先给学生充分的思考余地，再让全体学生动手操作。让他们通过分一分、理一理，自己发现，自己探索，感受到按不同标准分类，就会分出不同的结果。把课堂真正还给学生，真正体现以学生发展为本的教学理念。在实践、动手中，发展学生思维，培养能力。】</w:t>
      </w:r>
    </w:p>
    <w:p>
      <w:pPr>
        <w:ind w:left="0" w:right="0" w:firstLine="560"/>
        <w:spacing w:before="450" w:after="450" w:line="312" w:lineRule="auto"/>
      </w:pPr>
      <w:r>
        <w:rPr>
          <w:rFonts w:ascii="宋体" w:hAnsi="宋体" w:eastAsia="宋体" w:cs="宋体"/>
          <w:color w:val="000"/>
          <w:sz w:val="28"/>
          <w:szCs w:val="28"/>
        </w:rPr>
        <w:t xml:space="preserve">3、师：书上也给我们分好了，看一看书上是怎样分的？（颜色）请你选一种自己喜欢的颜色，把自己的图形片放到书上相同的图形片上，边放边说说每一片图形片的特征。</w:t>
      </w:r>
    </w:p>
    <w:p>
      <w:pPr>
        <w:ind w:left="0" w:right="0" w:firstLine="560"/>
        <w:spacing w:before="450" w:after="450" w:line="312" w:lineRule="auto"/>
      </w:pPr>
      <w:r>
        <w:rPr>
          <w:rFonts w:ascii="宋体" w:hAnsi="宋体" w:eastAsia="宋体" w:cs="宋体"/>
          <w:color w:val="000"/>
          <w:sz w:val="28"/>
          <w:szCs w:val="28"/>
        </w:rPr>
        <w:t xml:space="preserve">【让学生用自己喜欢的颜色动手放一放，既巩固彩色图形片的特征，有又让学生初步感知和体验一一对应的思想。以人为本的理念得到了体现。】</w:t>
      </w:r>
    </w:p>
    <w:p>
      <w:pPr>
        <w:ind w:left="0" w:right="0" w:firstLine="560"/>
        <w:spacing w:before="450" w:after="450" w:line="312" w:lineRule="auto"/>
      </w:pPr>
      <w:r>
        <w:rPr>
          <w:rFonts w:ascii="宋体" w:hAnsi="宋体" w:eastAsia="宋体" w:cs="宋体"/>
          <w:color w:val="000"/>
          <w:sz w:val="28"/>
          <w:szCs w:val="28"/>
        </w:rPr>
        <w:t xml:space="preserve">4、（1）、数一数，你摆的颜色的图形片有多少片？</w:t>
      </w:r>
    </w:p>
    <w:p>
      <w:pPr>
        <w:ind w:left="0" w:right="0" w:firstLine="560"/>
        <w:spacing w:before="450" w:after="450" w:line="312" w:lineRule="auto"/>
      </w:pPr>
      <w:r>
        <w:rPr>
          <w:rFonts w:ascii="宋体" w:hAnsi="宋体" w:eastAsia="宋体" w:cs="宋体"/>
          <w:color w:val="000"/>
          <w:sz w:val="28"/>
          <w:szCs w:val="28"/>
        </w:rPr>
        <w:t xml:space="preserve">一共有多少片？请你数一数或算一算。</w:t>
      </w:r>
    </w:p>
    <w:p>
      <w:pPr>
        <w:ind w:left="0" w:right="0" w:firstLine="560"/>
        <w:spacing w:before="450" w:after="450" w:line="312" w:lineRule="auto"/>
      </w:pPr>
      <w:r>
        <w:rPr>
          <w:rFonts w:ascii="宋体" w:hAnsi="宋体" w:eastAsia="宋体" w:cs="宋体"/>
          <w:color w:val="000"/>
          <w:sz w:val="28"/>
          <w:szCs w:val="28"/>
        </w:rPr>
        <w:t xml:space="preserve">（2）、这是按什么来分的？（形状）每种形状各有多少片？看谁数得又对又快？（汇报）你是怎样数的？</w:t>
      </w:r>
    </w:p>
    <w:p>
      <w:pPr>
        <w:ind w:left="0" w:right="0" w:firstLine="560"/>
        <w:spacing w:before="450" w:after="450" w:line="312" w:lineRule="auto"/>
      </w:pPr>
      <w:r>
        <w:rPr>
          <w:rFonts w:ascii="宋体" w:hAnsi="宋体" w:eastAsia="宋体" w:cs="宋体"/>
          <w:color w:val="000"/>
          <w:sz w:val="28"/>
          <w:szCs w:val="28"/>
        </w:rPr>
        <w:t xml:space="preserve">5、小结：刚才我们通过分一分、数一数，认识了24片彩色图形片。【数一数，算一算，让学生感受不管怎样数，总数是不变的，同时又蕴含了4个6是24，3个8是24乘法思想。】</w:t>
      </w:r>
    </w:p>
    <w:p>
      <w:pPr>
        <w:ind w:left="0" w:right="0" w:firstLine="560"/>
        <w:spacing w:before="450" w:after="450" w:line="312" w:lineRule="auto"/>
      </w:pPr>
      <w:r>
        <w:rPr>
          <w:rFonts w:ascii="宋体" w:hAnsi="宋体" w:eastAsia="宋体" w:cs="宋体"/>
          <w:color w:val="000"/>
          <w:sz w:val="28"/>
          <w:szCs w:val="28"/>
        </w:rPr>
        <w:t xml:space="preserve">6、游戏：捉迷藏（找出藏起来的图形）</w:t>
      </w:r>
    </w:p>
    <w:p>
      <w:pPr>
        <w:ind w:left="0" w:right="0" w:firstLine="560"/>
        <w:spacing w:before="450" w:after="450" w:line="312" w:lineRule="auto"/>
      </w:pPr>
      <w:r>
        <w:rPr>
          <w:rFonts w:ascii="宋体" w:hAnsi="宋体" w:eastAsia="宋体" w:cs="宋体"/>
          <w:color w:val="000"/>
          <w:sz w:val="28"/>
          <w:szCs w:val="28"/>
        </w:rPr>
        <w:t xml:space="preserve">画外音（哥哥）：我们来做个捉迷藏的游戏吧！</w:t>
      </w:r>
    </w:p>
    <w:p>
      <w:pPr>
        <w:ind w:left="0" w:right="0" w:firstLine="560"/>
        <w:spacing w:before="450" w:after="450" w:line="312" w:lineRule="auto"/>
      </w:pPr>
      <w:r>
        <w:rPr>
          <w:rFonts w:ascii="宋体" w:hAnsi="宋体" w:eastAsia="宋体" w:cs="宋体"/>
          <w:color w:val="000"/>
          <w:sz w:val="28"/>
          <w:szCs w:val="28"/>
        </w:rPr>
        <w:t xml:space="preserve">（1）、师：这里有6片绿色图形片，看，它们动起来了，藏了一片，哪一片？（生猜）</w:t>
      </w:r>
    </w:p>
    <w:p>
      <w:pPr>
        <w:ind w:left="0" w:right="0" w:firstLine="560"/>
        <w:spacing w:before="450" w:after="450" w:line="312" w:lineRule="auto"/>
      </w:pPr>
      <w:r>
        <w:rPr>
          <w:rFonts w:ascii="宋体" w:hAnsi="宋体" w:eastAsia="宋体" w:cs="宋体"/>
          <w:color w:val="000"/>
          <w:sz w:val="28"/>
          <w:szCs w:val="28"/>
        </w:rPr>
        <w:t xml:space="preserve">（2）、师：看，又来8片正方形。（转动）又藏了一片，哪一片？（生猜）（3）、画外音（弟弟）：这个游戏太简单了，来个难一点的！</w:t>
      </w:r>
    </w:p>
    <w:p>
      <w:pPr>
        <w:ind w:left="0" w:right="0" w:firstLine="560"/>
        <w:spacing w:before="450" w:after="450" w:line="312" w:lineRule="auto"/>
      </w:pPr>
      <w:r>
        <w:rPr>
          <w:rFonts w:ascii="宋体" w:hAnsi="宋体" w:eastAsia="宋体" w:cs="宋体"/>
          <w:color w:val="000"/>
          <w:sz w:val="28"/>
          <w:szCs w:val="28"/>
        </w:rPr>
        <w:t xml:space="preserve">【游戏，符合儿童的年龄特征，既能激发学习兴趣，又能培养观察、推理能力。通过游戏，巩固了每片图形片的三个特征，为做标记卡作铺垫。同时，猜的过程也调节了学生身心，活跃了课堂气氛。】</w:t>
      </w:r>
    </w:p>
    <w:p>
      <w:pPr>
        <w:ind w:left="0" w:right="0" w:firstLine="560"/>
        <w:spacing w:before="450" w:after="450" w:line="312" w:lineRule="auto"/>
      </w:pPr>
      <w:r>
        <w:rPr>
          <w:rFonts w:ascii="宋体" w:hAnsi="宋体" w:eastAsia="宋体" w:cs="宋体"/>
          <w:color w:val="000"/>
          <w:sz w:val="28"/>
          <w:szCs w:val="28"/>
        </w:rPr>
        <w:t xml:space="preserve">三、给彩色图形片做标记卡：</w:t>
      </w:r>
    </w:p>
    <w:p>
      <w:pPr>
        <w:ind w:left="0" w:right="0" w:firstLine="560"/>
        <w:spacing w:before="450" w:after="450" w:line="312" w:lineRule="auto"/>
      </w:pPr>
      <w:r>
        <w:rPr>
          <w:rFonts w:ascii="宋体" w:hAnsi="宋体" w:eastAsia="宋体" w:cs="宋体"/>
          <w:color w:val="000"/>
          <w:sz w:val="28"/>
          <w:szCs w:val="28"/>
        </w:rPr>
        <w:t xml:space="preserve">2、出示表格：</w:t>
      </w:r>
    </w:p>
    <w:p>
      <w:pPr>
        <w:ind w:left="0" w:right="0" w:firstLine="560"/>
        <w:spacing w:before="450" w:after="450" w:line="312" w:lineRule="auto"/>
      </w:pPr>
      <w:r>
        <w:rPr>
          <w:rFonts w:ascii="宋体" w:hAnsi="宋体" w:eastAsia="宋体" w:cs="宋体"/>
          <w:color w:val="000"/>
          <w:sz w:val="28"/>
          <w:szCs w:val="28"/>
        </w:rPr>
        <w:t xml:space="preserve">（1）、师：这是一张图形特征表。这些都是图形的特征，有哪些特征标记？（有大小标记、颜色标记，形状标记。）出示：大红圆、小绿三角形</w:t>
      </w:r>
    </w:p>
    <w:p>
      <w:pPr>
        <w:ind w:left="0" w:right="0" w:firstLine="560"/>
        <w:spacing w:before="450" w:after="450" w:line="312" w:lineRule="auto"/>
      </w:pPr>
      <w:r>
        <w:rPr>
          <w:rFonts w:ascii="宋体" w:hAnsi="宋体" w:eastAsia="宋体" w:cs="宋体"/>
          <w:color w:val="000"/>
          <w:sz w:val="28"/>
          <w:szCs w:val="28"/>
        </w:rPr>
        <w:t xml:space="preserve">这两个图形分别有哪些特征？同桌互说。汇报，师用“√”表示。</w:t>
      </w:r>
    </w:p>
    <w:p>
      <w:pPr>
        <w:ind w:left="0" w:right="0" w:firstLine="560"/>
        <w:spacing w:before="450" w:after="450" w:line="312" w:lineRule="auto"/>
      </w:pPr>
      <w:r>
        <w:rPr>
          <w:rFonts w:ascii="宋体" w:hAnsi="宋体" w:eastAsia="宋体" w:cs="宋体"/>
          <w:color w:val="000"/>
          <w:sz w:val="28"/>
          <w:szCs w:val="28"/>
        </w:rPr>
        <w:t xml:space="preserve">（2）、师：看着你们玩得这么高兴，方方和圆圆兄弟俩也熬不住了，他俩可真调皮，站在表格中不肯走了，他们说：“只要你们猜对我们身后藏的图形，我们就走。” 请你根据特征猜一猜。（师打“√”）师：哥哥身体后面是什么图形？</w:t>
      </w:r>
    </w:p>
    <w:p>
      <w:pPr>
        <w:ind w:left="0" w:right="0" w:firstLine="560"/>
        <w:spacing w:before="450" w:after="450" w:line="312" w:lineRule="auto"/>
      </w:pPr>
      <w:r>
        <w:rPr>
          <w:rFonts w:ascii="宋体" w:hAnsi="宋体" w:eastAsia="宋体" w:cs="宋体"/>
          <w:color w:val="000"/>
          <w:sz w:val="28"/>
          <w:szCs w:val="28"/>
        </w:rPr>
        <w:t xml:space="preserve">（生猜）。</w:t>
      </w:r>
    </w:p>
    <w:p>
      <w:pPr>
        <w:ind w:left="0" w:right="0" w:firstLine="560"/>
        <w:spacing w:before="450" w:after="450" w:line="312" w:lineRule="auto"/>
      </w:pPr>
      <w:r>
        <w:rPr>
          <w:rFonts w:ascii="宋体" w:hAnsi="宋体" w:eastAsia="宋体" w:cs="宋体"/>
          <w:color w:val="000"/>
          <w:sz w:val="28"/>
          <w:szCs w:val="28"/>
        </w:rPr>
        <w:t xml:space="preserve">弟弟身体后面呢？</w:t>
      </w:r>
    </w:p>
    <w:p>
      <w:pPr>
        <w:ind w:left="0" w:right="0" w:firstLine="560"/>
        <w:spacing w:before="450" w:after="450" w:line="312" w:lineRule="auto"/>
      </w:pPr>
      <w:r>
        <w:rPr>
          <w:rFonts w:ascii="宋体" w:hAnsi="宋体" w:eastAsia="宋体" w:cs="宋体"/>
          <w:color w:val="000"/>
          <w:sz w:val="28"/>
          <w:szCs w:val="28"/>
        </w:rPr>
        <w:t xml:space="preserve">（生猜）。</w:t>
      </w:r>
    </w:p>
    <w:p>
      <w:pPr>
        <w:ind w:left="0" w:right="0" w:firstLine="560"/>
        <w:spacing w:before="450" w:after="450" w:line="312" w:lineRule="auto"/>
      </w:pPr>
      <w:r>
        <w:rPr>
          <w:rFonts w:ascii="宋体" w:hAnsi="宋体" w:eastAsia="宋体" w:cs="宋体"/>
          <w:color w:val="000"/>
          <w:sz w:val="28"/>
          <w:szCs w:val="28"/>
        </w:rPr>
        <w:t xml:space="preserve">【表格的学习是为做标记卡做准备，巩固了“三个特征”，用游戏的形式，可以让每个学生都动起来，参与其中。】</w:t>
      </w:r>
    </w:p>
    <w:p>
      <w:pPr>
        <w:ind w:left="0" w:right="0" w:firstLine="560"/>
        <w:spacing w:before="450" w:after="450" w:line="312" w:lineRule="auto"/>
      </w:pPr>
      <w:r>
        <w:rPr>
          <w:rFonts w:ascii="宋体" w:hAnsi="宋体" w:eastAsia="宋体" w:cs="宋体"/>
          <w:color w:val="000"/>
          <w:sz w:val="28"/>
          <w:szCs w:val="28"/>
        </w:rPr>
        <w:t xml:space="preserve">3、做标记卡：</w:t>
      </w:r>
    </w:p>
    <w:p>
      <w:pPr>
        <w:ind w:left="0" w:right="0" w:firstLine="560"/>
        <w:spacing w:before="450" w:after="450" w:line="312" w:lineRule="auto"/>
      </w:pPr>
      <w:r>
        <w:rPr>
          <w:rFonts w:ascii="宋体" w:hAnsi="宋体" w:eastAsia="宋体" w:cs="宋体"/>
          <w:color w:val="000"/>
          <w:sz w:val="28"/>
          <w:szCs w:val="28"/>
        </w:rPr>
        <w:t xml:space="preserve">（1）、师：这是大的黄的正方形，它有3个特征，我们可以给它做一张标记卡。（完整课题：给</w:t>
      </w:r>
    </w:p>
    <w:p>
      <w:pPr>
        <w:ind w:left="0" w:right="0" w:firstLine="560"/>
        <w:spacing w:before="450" w:after="450" w:line="312" w:lineRule="auto"/>
      </w:pPr>
      <w:r>
        <w:rPr>
          <w:rFonts w:ascii="宋体" w:hAnsi="宋体" w:eastAsia="宋体" w:cs="宋体"/>
          <w:color w:val="000"/>
          <w:sz w:val="28"/>
          <w:szCs w:val="28"/>
        </w:rPr>
        <w:t xml:space="preserve">做标记卡）师做，生看。</w:t>
      </w:r>
    </w:p>
    <w:p>
      <w:pPr>
        <w:ind w:left="0" w:right="0" w:firstLine="560"/>
        <w:spacing w:before="450" w:after="450" w:line="312" w:lineRule="auto"/>
      </w:pPr>
      <w:r>
        <w:rPr>
          <w:rFonts w:ascii="宋体" w:hAnsi="宋体" w:eastAsia="宋体" w:cs="宋体"/>
          <w:color w:val="000"/>
          <w:sz w:val="28"/>
          <w:szCs w:val="28"/>
        </w:rPr>
        <w:t xml:space="preserve">师：刚才老师是怎样做的？你也会做吗？出示小蓝圆；大红三角形。（生说，师演示）。</w:t>
      </w:r>
    </w:p>
    <w:p>
      <w:pPr>
        <w:ind w:left="0" w:right="0" w:firstLine="560"/>
        <w:spacing w:before="450" w:after="450" w:line="312" w:lineRule="auto"/>
      </w:pPr>
      <w:r>
        <w:rPr>
          <w:rFonts w:ascii="宋体" w:hAnsi="宋体" w:eastAsia="宋体" w:cs="宋体"/>
          <w:color w:val="000"/>
          <w:sz w:val="28"/>
          <w:szCs w:val="28"/>
        </w:rPr>
        <w:t xml:space="preserve">（2）、师：想不想自己动手来做一做。拿出盒子，盒子里有图形片，请你根据盒子里的图形片，在盒子上面的标记卡上做好标记。</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【通过表格中的三个特征的确认，自然地引出标记卡。由于上面的层层铺垫，学生在这里的学习很轻松。本课的重点也迎刃而解，可谓水到渠成。】</w:t>
      </w:r>
    </w:p>
    <w:p>
      <w:pPr>
        <w:ind w:left="0" w:right="0" w:firstLine="560"/>
        <w:spacing w:before="450" w:after="450" w:line="312" w:lineRule="auto"/>
      </w:pPr>
      <w:r>
        <w:rPr>
          <w:rFonts w:ascii="宋体" w:hAnsi="宋体" w:eastAsia="宋体" w:cs="宋体"/>
          <w:color w:val="000"/>
          <w:sz w:val="28"/>
          <w:szCs w:val="28"/>
        </w:rPr>
        <w:t xml:space="preserve">4、游戏：猜图形，争五星（四人一组）</w:t>
      </w:r>
    </w:p>
    <w:p>
      <w:pPr>
        <w:ind w:left="0" w:right="0" w:firstLine="560"/>
        <w:spacing w:before="450" w:after="450" w:line="312" w:lineRule="auto"/>
      </w:pPr>
      <w:r>
        <w:rPr>
          <w:rFonts w:ascii="宋体" w:hAnsi="宋体" w:eastAsia="宋体" w:cs="宋体"/>
          <w:color w:val="000"/>
          <w:sz w:val="28"/>
          <w:szCs w:val="28"/>
        </w:rPr>
        <w:t xml:space="preserve">（1）、师出示学生的作品，根据标记猜出盒子里的图形片，生从自己的图形片中找出，并举起，四人全对可以得一颗星。</w:t>
      </w:r>
    </w:p>
    <w:p>
      <w:pPr>
        <w:ind w:left="0" w:right="0" w:firstLine="560"/>
        <w:spacing w:before="450" w:after="450" w:line="312" w:lineRule="auto"/>
      </w:pPr>
      <w:r>
        <w:rPr>
          <w:rFonts w:ascii="宋体" w:hAnsi="宋体" w:eastAsia="宋体" w:cs="宋体"/>
          <w:color w:val="000"/>
          <w:sz w:val="28"/>
          <w:szCs w:val="28"/>
        </w:rPr>
        <w:t xml:space="preserve">（2）、组长交流得到几颗星，表扬得到五颗星的小组。</w:t>
      </w:r>
    </w:p>
    <w:p>
      <w:pPr>
        <w:ind w:left="0" w:right="0" w:firstLine="560"/>
        <w:spacing w:before="450" w:after="450" w:line="312" w:lineRule="auto"/>
      </w:pPr>
      <w:r>
        <w:rPr>
          <w:rFonts w:ascii="宋体" w:hAnsi="宋体" w:eastAsia="宋体" w:cs="宋体"/>
          <w:color w:val="000"/>
          <w:sz w:val="28"/>
          <w:szCs w:val="28"/>
        </w:rPr>
        <w:t xml:space="preserve">【用学生做的作品来猜一猜，举一举，既激发了学生的学习积极性。又能使学生的成就感得到满足，这正是二期课改理念中情感价值观的真正体现。】</w:t>
      </w:r>
    </w:p>
    <w:p>
      <w:pPr>
        <w:ind w:left="0" w:right="0" w:firstLine="560"/>
        <w:spacing w:before="450" w:after="450" w:line="312" w:lineRule="auto"/>
      </w:pPr>
      <w:r>
        <w:rPr>
          <w:rFonts w:ascii="宋体" w:hAnsi="宋体" w:eastAsia="宋体" w:cs="宋体"/>
          <w:color w:val="000"/>
          <w:sz w:val="28"/>
          <w:szCs w:val="28"/>
        </w:rPr>
        <w:t xml:space="preserve">四、联系生活，课堂总结：</w:t>
      </w:r>
    </w:p>
    <w:p>
      <w:pPr>
        <w:ind w:left="0" w:right="0" w:firstLine="560"/>
        <w:spacing w:before="450" w:after="450" w:line="312" w:lineRule="auto"/>
      </w:pPr>
      <w:r>
        <w:rPr>
          <w:rFonts w:ascii="宋体" w:hAnsi="宋体" w:eastAsia="宋体" w:cs="宋体"/>
          <w:color w:val="000"/>
          <w:sz w:val="28"/>
          <w:szCs w:val="28"/>
        </w:rPr>
        <w:t xml:space="preserve">1、平时生活中，你有没有看到过哪些东西上也有标记？</w:t>
      </w:r>
    </w:p>
    <w:p>
      <w:pPr>
        <w:ind w:left="0" w:right="0" w:firstLine="560"/>
        <w:spacing w:before="450" w:after="450" w:line="312" w:lineRule="auto"/>
      </w:pPr>
      <w:r>
        <w:rPr>
          <w:rFonts w:ascii="宋体" w:hAnsi="宋体" w:eastAsia="宋体" w:cs="宋体"/>
          <w:color w:val="000"/>
          <w:sz w:val="28"/>
          <w:szCs w:val="28"/>
        </w:rPr>
        <w:t xml:space="preserve">2、通过今天的学习，你有什么收获？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2024-10-06T08:01:52+08:00</dcterms:created>
  <dcterms:modified xsi:type="dcterms:W3CDTF">2024-10-06T08:01:52+08:00</dcterms:modified>
</cp:coreProperties>
</file>

<file path=docProps/custom.xml><?xml version="1.0" encoding="utf-8"?>
<Properties xmlns="http://schemas.openxmlformats.org/officeDocument/2006/custom-properties" xmlns:vt="http://schemas.openxmlformats.org/officeDocument/2006/docPropsVTypes"/>
</file>